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0F7" w:rsidRPr="004F351E" w:rsidRDefault="0058636C" w:rsidP="004F351E">
      <w:pPr>
        <w:ind w:left="720"/>
        <w:jc w:val="right"/>
        <w:rPr>
          <w:sz w:val="28"/>
          <w:szCs w:val="28"/>
        </w:rPr>
      </w:pPr>
      <w:bookmarkStart w:id="0" w:name="_GoBack"/>
      <w:r w:rsidRPr="004F351E">
        <w:rPr>
          <w:sz w:val="28"/>
          <w:szCs w:val="28"/>
        </w:rPr>
        <w:t>Приложение 8</w:t>
      </w:r>
    </w:p>
    <w:p w:rsidR="002A50F7" w:rsidRPr="004F351E" w:rsidRDefault="002C7B64" w:rsidP="004F351E">
      <w:pPr>
        <w:ind w:left="720"/>
        <w:jc w:val="right"/>
        <w:rPr>
          <w:sz w:val="28"/>
          <w:szCs w:val="28"/>
        </w:rPr>
      </w:pPr>
      <w:r w:rsidRPr="004F351E">
        <w:rPr>
          <w:sz w:val="28"/>
          <w:szCs w:val="28"/>
        </w:rPr>
        <w:t xml:space="preserve">к </w:t>
      </w:r>
      <w:r w:rsidR="0058636C" w:rsidRPr="004F351E">
        <w:rPr>
          <w:sz w:val="28"/>
          <w:szCs w:val="28"/>
        </w:rPr>
        <w:t xml:space="preserve">проекту </w:t>
      </w:r>
      <w:r w:rsidR="004276F1" w:rsidRPr="004F351E">
        <w:rPr>
          <w:sz w:val="28"/>
          <w:szCs w:val="28"/>
        </w:rPr>
        <w:t>решения</w:t>
      </w:r>
      <w:r w:rsidR="002A50F7" w:rsidRPr="004F351E">
        <w:rPr>
          <w:sz w:val="28"/>
          <w:szCs w:val="28"/>
        </w:rPr>
        <w:t xml:space="preserve"> городской Думы города Шахты </w:t>
      </w:r>
    </w:p>
    <w:p w:rsidR="002A50F7" w:rsidRPr="004F351E" w:rsidRDefault="004C346A" w:rsidP="004F351E">
      <w:pPr>
        <w:ind w:left="720"/>
        <w:jc w:val="right"/>
        <w:rPr>
          <w:sz w:val="28"/>
          <w:szCs w:val="28"/>
        </w:rPr>
      </w:pPr>
      <w:r w:rsidRPr="004F351E">
        <w:rPr>
          <w:sz w:val="28"/>
          <w:szCs w:val="28"/>
        </w:rPr>
        <w:t>«О бюджете города Ш</w:t>
      </w:r>
      <w:r w:rsidR="0058636C" w:rsidRPr="004F351E">
        <w:rPr>
          <w:sz w:val="28"/>
          <w:szCs w:val="28"/>
        </w:rPr>
        <w:t>ахты на 2018</w:t>
      </w:r>
      <w:r w:rsidR="002A50F7" w:rsidRPr="004F351E">
        <w:rPr>
          <w:sz w:val="28"/>
          <w:szCs w:val="28"/>
        </w:rPr>
        <w:t xml:space="preserve"> год </w:t>
      </w:r>
    </w:p>
    <w:p w:rsidR="002A50F7" w:rsidRPr="004F351E" w:rsidRDefault="0058636C" w:rsidP="004F351E">
      <w:pPr>
        <w:ind w:left="720"/>
        <w:jc w:val="right"/>
        <w:rPr>
          <w:sz w:val="28"/>
          <w:szCs w:val="28"/>
        </w:rPr>
      </w:pPr>
      <w:r w:rsidRPr="004F351E">
        <w:rPr>
          <w:sz w:val="28"/>
          <w:szCs w:val="28"/>
        </w:rPr>
        <w:t>и на плановый период 2019 и 2020</w:t>
      </w:r>
      <w:r w:rsidR="002A50F7" w:rsidRPr="004F351E">
        <w:rPr>
          <w:sz w:val="28"/>
          <w:szCs w:val="28"/>
        </w:rPr>
        <w:t xml:space="preserve"> годов» </w:t>
      </w:r>
    </w:p>
    <w:p w:rsidR="00811CE3" w:rsidRPr="004F351E" w:rsidRDefault="00811CE3" w:rsidP="004F351E">
      <w:pPr>
        <w:ind w:left="720"/>
        <w:jc w:val="center"/>
        <w:rPr>
          <w:sz w:val="28"/>
          <w:szCs w:val="28"/>
        </w:rPr>
      </w:pPr>
    </w:p>
    <w:p w:rsidR="00D3606D" w:rsidRPr="004F351E" w:rsidRDefault="00D3606D" w:rsidP="004F351E">
      <w:pPr>
        <w:ind w:left="720"/>
        <w:jc w:val="center"/>
        <w:rPr>
          <w:sz w:val="28"/>
          <w:szCs w:val="28"/>
        </w:rPr>
      </w:pPr>
      <w:r w:rsidRPr="004F351E">
        <w:rPr>
          <w:sz w:val="28"/>
          <w:szCs w:val="28"/>
        </w:rPr>
        <w:t xml:space="preserve">Ведомственная структура расходов </w:t>
      </w:r>
    </w:p>
    <w:p w:rsidR="00C17DB6" w:rsidRPr="004F351E" w:rsidRDefault="00D3606D" w:rsidP="004F351E">
      <w:pPr>
        <w:ind w:left="720"/>
        <w:jc w:val="center"/>
        <w:rPr>
          <w:sz w:val="28"/>
          <w:szCs w:val="28"/>
        </w:rPr>
      </w:pPr>
      <w:r w:rsidRPr="004F351E">
        <w:rPr>
          <w:sz w:val="28"/>
          <w:szCs w:val="28"/>
        </w:rPr>
        <w:t>бюджета города Шахты</w:t>
      </w:r>
      <w:r w:rsidR="00C030BC" w:rsidRPr="004F351E">
        <w:rPr>
          <w:sz w:val="28"/>
          <w:szCs w:val="28"/>
        </w:rPr>
        <w:t xml:space="preserve"> на 2018 год и</w:t>
      </w:r>
      <w:r w:rsidR="00B129BD">
        <w:rPr>
          <w:sz w:val="28"/>
          <w:szCs w:val="28"/>
        </w:rPr>
        <w:t xml:space="preserve"> </w:t>
      </w:r>
      <w:r w:rsidR="00C17DB6" w:rsidRPr="004F351E">
        <w:rPr>
          <w:sz w:val="28"/>
          <w:szCs w:val="28"/>
        </w:rPr>
        <w:t xml:space="preserve">на плановый период </w:t>
      </w:r>
    </w:p>
    <w:p w:rsidR="00D3606D" w:rsidRPr="004F351E" w:rsidRDefault="00C030BC" w:rsidP="004F351E">
      <w:pPr>
        <w:ind w:left="720"/>
        <w:jc w:val="center"/>
        <w:rPr>
          <w:sz w:val="28"/>
          <w:szCs w:val="28"/>
        </w:rPr>
      </w:pPr>
      <w:r w:rsidRPr="004F351E">
        <w:rPr>
          <w:sz w:val="28"/>
          <w:szCs w:val="28"/>
        </w:rPr>
        <w:t>2019</w:t>
      </w:r>
      <w:r w:rsidR="00C17DB6" w:rsidRPr="004F351E">
        <w:rPr>
          <w:sz w:val="28"/>
          <w:szCs w:val="28"/>
        </w:rPr>
        <w:t xml:space="preserve"> и 20</w:t>
      </w:r>
      <w:r w:rsidRPr="004F351E">
        <w:rPr>
          <w:sz w:val="28"/>
          <w:szCs w:val="28"/>
        </w:rPr>
        <w:t>20</w:t>
      </w:r>
      <w:r w:rsidR="00C17DB6" w:rsidRPr="004F351E">
        <w:rPr>
          <w:sz w:val="28"/>
          <w:szCs w:val="28"/>
        </w:rPr>
        <w:t xml:space="preserve"> годов</w:t>
      </w:r>
    </w:p>
    <w:p w:rsidR="00D3606D" w:rsidRPr="004F351E" w:rsidRDefault="00D3606D" w:rsidP="004F351E">
      <w:pPr>
        <w:ind w:left="720"/>
        <w:jc w:val="right"/>
        <w:rPr>
          <w:sz w:val="28"/>
          <w:szCs w:val="28"/>
        </w:rPr>
      </w:pPr>
      <w:r w:rsidRPr="004F351E">
        <w:rPr>
          <w:sz w:val="28"/>
          <w:szCs w:val="28"/>
        </w:rPr>
        <w:t>(тыс.рублей)</w:t>
      </w:r>
    </w:p>
    <w:tbl>
      <w:tblPr>
        <w:tblW w:w="10632" w:type="dxa"/>
        <w:tblInd w:w="-176" w:type="dxa"/>
        <w:tblLayout w:type="fixed"/>
        <w:tblLook w:val="04A0"/>
      </w:tblPr>
      <w:tblGrid>
        <w:gridCol w:w="2552"/>
        <w:gridCol w:w="629"/>
        <w:gridCol w:w="930"/>
        <w:gridCol w:w="1559"/>
        <w:gridCol w:w="709"/>
        <w:gridCol w:w="1418"/>
        <w:gridCol w:w="1418"/>
        <w:gridCol w:w="1417"/>
      </w:tblGrid>
      <w:tr w:rsidR="005B7989" w:rsidRPr="004F351E" w:rsidTr="00575796">
        <w:trPr>
          <w:trHeight w:val="20"/>
        </w:trPr>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7989" w:rsidRPr="004F351E" w:rsidRDefault="005B7989" w:rsidP="004F351E">
            <w:pPr>
              <w:jc w:val="center"/>
            </w:pPr>
            <w:r w:rsidRPr="004F351E">
              <w:t>Наименование</w:t>
            </w:r>
          </w:p>
        </w:tc>
        <w:tc>
          <w:tcPr>
            <w:tcW w:w="6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7989" w:rsidRPr="004F351E" w:rsidRDefault="005B7989" w:rsidP="004F351E">
            <w:pPr>
              <w:jc w:val="center"/>
            </w:pPr>
            <w:r w:rsidRPr="004F351E">
              <w:t>Вед</w:t>
            </w:r>
          </w:p>
        </w:tc>
        <w:tc>
          <w:tcPr>
            <w:tcW w:w="93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7989" w:rsidRPr="004F351E" w:rsidRDefault="005B7989" w:rsidP="004F351E">
            <w:pPr>
              <w:jc w:val="center"/>
            </w:pPr>
            <w:r w:rsidRPr="004F351E">
              <w:t>РЗ|ПР</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7989" w:rsidRPr="004F351E" w:rsidRDefault="005B7989" w:rsidP="004F351E">
            <w:pPr>
              <w:jc w:val="center"/>
            </w:pPr>
            <w:r w:rsidRPr="004F351E">
              <w:t>ЦСР</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7989" w:rsidRPr="004F351E" w:rsidRDefault="005B7989" w:rsidP="004F351E">
            <w:pPr>
              <w:jc w:val="center"/>
            </w:pPr>
            <w:r w:rsidRPr="004F351E">
              <w:t>ВР</w:t>
            </w:r>
          </w:p>
        </w:tc>
        <w:tc>
          <w:tcPr>
            <w:tcW w:w="1418" w:type="dxa"/>
            <w:vMerge w:val="restart"/>
            <w:tcBorders>
              <w:top w:val="single" w:sz="4" w:space="0" w:color="auto"/>
              <w:left w:val="single" w:sz="4" w:space="0" w:color="auto"/>
              <w:right w:val="single" w:sz="4" w:space="0" w:color="auto"/>
            </w:tcBorders>
            <w:shd w:val="clear" w:color="auto" w:fill="auto"/>
            <w:vAlign w:val="center"/>
          </w:tcPr>
          <w:p w:rsidR="005B7989" w:rsidRPr="004F351E" w:rsidRDefault="005B7989" w:rsidP="004F351E">
            <w:pPr>
              <w:jc w:val="center"/>
            </w:pPr>
            <w:r w:rsidRPr="004F351E">
              <w:t>2018 год</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7989" w:rsidRPr="004F351E" w:rsidRDefault="005B7989" w:rsidP="004F351E">
            <w:pPr>
              <w:jc w:val="center"/>
            </w:pPr>
            <w:r w:rsidRPr="004F351E">
              <w:t>Плановый период</w:t>
            </w:r>
          </w:p>
        </w:tc>
      </w:tr>
      <w:tr w:rsidR="005B7989" w:rsidRPr="004F351E" w:rsidTr="00575796">
        <w:trPr>
          <w:trHeight w:val="20"/>
        </w:trPr>
        <w:tc>
          <w:tcPr>
            <w:tcW w:w="25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B7989" w:rsidRPr="004F351E" w:rsidRDefault="005B7989" w:rsidP="004F351E">
            <w:pPr>
              <w:jc w:val="center"/>
              <w:rPr>
                <w:sz w:val="20"/>
                <w:szCs w:val="20"/>
              </w:rPr>
            </w:pPr>
          </w:p>
        </w:tc>
        <w:tc>
          <w:tcPr>
            <w:tcW w:w="629" w:type="dxa"/>
            <w:vMerge/>
            <w:tcBorders>
              <w:top w:val="single" w:sz="4" w:space="0" w:color="auto"/>
              <w:left w:val="single" w:sz="4" w:space="0" w:color="auto"/>
              <w:bottom w:val="single" w:sz="4" w:space="0" w:color="auto"/>
              <w:right w:val="single" w:sz="4" w:space="0" w:color="auto"/>
            </w:tcBorders>
            <w:shd w:val="clear" w:color="auto" w:fill="auto"/>
            <w:vAlign w:val="center"/>
          </w:tcPr>
          <w:p w:rsidR="005B7989" w:rsidRPr="004F351E" w:rsidRDefault="005B7989" w:rsidP="004F351E">
            <w:pPr>
              <w:jc w:val="center"/>
            </w:pPr>
          </w:p>
        </w:tc>
        <w:tc>
          <w:tcPr>
            <w:tcW w:w="93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B7989" w:rsidRPr="004F351E" w:rsidRDefault="005B7989" w:rsidP="004F351E">
            <w:pPr>
              <w:jc w:val="center"/>
            </w:pP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5B7989" w:rsidRPr="004F351E" w:rsidRDefault="005B7989" w:rsidP="004F351E">
            <w:pPr>
              <w:jc w:val="cente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5B7989" w:rsidRPr="004F351E" w:rsidRDefault="005B7989" w:rsidP="004F351E">
            <w:pPr>
              <w:jc w:val="center"/>
            </w:pPr>
          </w:p>
        </w:tc>
        <w:tc>
          <w:tcPr>
            <w:tcW w:w="1418" w:type="dxa"/>
            <w:vMerge/>
            <w:tcBorders>
              <w:left w:val="single" w:sz="4" w:space="0" w:color="auto"/>
              <w:bottom w:val="single" w:sz="4" w:space="0" w:color="auto"/>
              <w:right w:val="single" w:sz="4" w:space="0" w:color="auto"/>
            </w:tcBorders>
            <w:shd w:val="clear" w:color="auto" w:fill="auto"/>
            <w:vAlign w:val="center"/>
          </w:tcPr>
          <w:p w:rsidR="005B7989" w:rsidRPr="004F351E" w:rsidRDefault="005B7989" w:rsidP="004F351E">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B7989" w:rsidRPr="004F351E" w:rsidRDefault="005B7989" w:rsidP="004F351E">
            <w:pPr>
              <w:jc w:val="center"/>
            </w:pPr>
            <w:r w:rsidRPr="004F351E">
              <w:t>2019 год</w:t>
            </w:r>
          </w:p>
        </w:tc>
        <w:tc>
          <w:tcPr>
            <w:tcW w:w="1417" w:type="dxa"/>
            <w:tcBorders>
              <w:top w:val="single" w:sz="4" w:space="0" w:color="auto"/>
              <w:left w:val="single" w:sz="4" w:space="0" w:color="auto"/>
              <w:bottom w:val="single" w:sz="4" w:space="0" w:color="auto"/>
              <w:right w:val="single" w:sz="4" w:space="0" w:color="auto"/>
            </w:tcBorders>
          </w:tcPr>
          <w:p w:rsidR="005B7989" w:rsidRPr="004F351E" w:rsidRDefault="005B7989" w:rsidP="004F351E">
            <w:pPr>
              <w:jc w:val="center"/>
            </w:pPr>
            <w:r w:rsidRPr="004F351E">
              <w:t>2020 год</w:t>
            </w:r>
          </w:p>
        </w:tc>
      </w:tr>
    </w:tbl>
    <w:p w:rsidR="00FB0C9C" w:rsidRPr="004F351E" w:rsidRDefault="00FB0C9C" w:rsidP="004F351E">
      <w:pPr>
        <w:rPr>
          <w:sz w:val="2"/>
          <w:szCs w:val="2"/>
        </w:rPr>
      </w:pPr>
    </w:p>
    <w:tbl>
      <w:tblPr>
        <w:tblW w:w="10632" w:type="dxa"/>
        <w:tblInd w:w="-176" w:type="dxa"/>
        <w:tblLayout w:type="fixed"/>
        <w:tblLook w:val="04A0"/>
      </w:tblPr>
      <w:tblGrid>
        <w:gridCol w:w="2552"/>
        <w:gridCol w:w="629"/>
        <w:gridCol w:w="930"/>
        <w:gridCol w:w="1545"/>
        <w:gridCol w:w="709"/>
        <w:gridCol w:w="1432"/>
        <w:gridCol w:w="1418"/>
        <w:gridCol w:w="1417"/>
      </w:tblGrid>
      <w:tr w:rsidR="005B7989" w:rsidRPr="004F351E" w:rsidTr="003E0AD5">
        <w:trPr>
          <w:trHeight w:val="20"/>
          <w:tblHeader/>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5B7989" w:rsidRPr="004F351E" w:rsidRDefault="005B7989" w:rsidP="004F351E">
            <w:pPr>
              <w:jc w:val="center"/>
              <w:rPr>
                <w:sz w:val="20"/>
                <w:szCs w:val="20"/>
              </w:rPr>
            </w:pPr>
            <w:r w:rsidRPr="004F351E">
              <w:rPr>
                <w:sz w:val="20"/>
                <w:szCs w:val="20"/>
              </w:rPr>
              <w:t>1</w:t>
            </w:r>
          </w:p>
        </w:tc>
        <w:tc>
          <w:tcPr>
            <w:tcW w:w="629" w:type="dxa"/>
            <w:tcBorders>
              <w:top w:val="single" w:sz="4" w:space="0" w:color="auto"/>
              <w:left w:val="single" w:sz="4" w:space="0" w:color="auto"/>
              <w:bottom w:val="single" w:sz="4" w:space="0" w:color="auto"/>
              <w:right w:val="single" w:sz="4" w:space="0" w:color="auto"/>
            </w:tcBorders>
            <w:shd w:val="clear" w:color="auto" w:fill="auto"/>
            <w:vAlign w:val="center"/>
          </w:tcPr>
          <w:p w:rsidR="005B7989" w:rsidRPr="004F351E" w:rsidRDefault="005B7989" w:rsidP="004F351E">
            <w:pPr>
              <w:jc w:val="center"/>
            </w:pPr>
            <w:r w:rsidRPr="004F351E">
              <w:t>2</w:t>
            </w:r>
          </w:p>
        </w:tc>
        <w:tc>
          <w:tcPr>
            <w:tcW w:w="930" w:type="dxa"/>
            <w:tcBorders>
              <w:top w:val="single" w:sz="4" w:space="0" w:color="auto"/>
              <w:left w:val="single" w:sz="4" w:space="0" w:color="auto"/>
              <w:bottom w:val="single" w:sz="4" w:space="0" w:color="auto"/>
              <w:right w:val="single" w:sz="4" w:space="0" w:color="auto"/>
            </w:tcBorders>
            <w:shd w:val="clear" w:color="auto" w:fill="auto"/>
            <w:vAlign w:val="center"/>
          </w:tcPr>
          <w:p w:rsidR="005B7989" w:rsidRPr="004F351E" w:rsidRDefault="005B7989" w:rsidP="004F351E">
            <w:pPr>
              <w:jc w:val="center"/>
            </w:pPr>
            <w:r w:rsidRPr="004F351E">
              <w:t>3</w:t>
            </w:r>
          </w:p>
        </w:tc>
        <w:tc>
          <w:tcPr>
            <w:tcW w:w="1545" w:type="dxa"/>
            <w:tcBorders>
              <w:top w:val="single" w:sz="4" w:space="0" w:color="auto"/>
              <w:left w:val="single" w:sz="4" w:space="0" w:color="auto"/>
              <w:bottom w:val="single" w:sz="4" w:space="0" w:color="auto"/>
              <w:right w:val="single" w:sz="4" w:space="0" w:color="auto"/>
            </w:tcBorders>
            <w:shd w:val="clear" w:color="auto" w:fill="auto"/>
            <w:vAlign w:val="center"/>
          </w:tcPr>
          <w:p w:rsidR="005B7989" w:rsidRPr="004F351E" w:rsidRDefault="005B7989" w:rsidP="004F351E">
            <w:pPr>
              <w:jc w:val="center"/>
            </w:pPr>
            <w:r w:rsidRPr="004F351E">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B7989" w:rsidRPr="004F351E" w:rsidRDefault="005B7989" w:rsidP="004F351E">
            <w:pPr>
              <w:jc w:val="center"/>
            </w:pPr>
            <w:r w:rsidRPr="004F351E">
              <w:t>5</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rsidR="005B7989" w:rsidRPr="004F351E" w:rsidRDefault="005B7989" w:rsidP="004F351E">
            <w:pPr>
              <w:jc w:val="center"/>
              <w:rPr>
                <w:color w:val="000000"/>
              </w:rPr>
            </w:pPr>
            <w:r w:rsidRPr="004F351E">
              <w:rPr>
                <w:color w:val="000000"/>
              </w:rPr>
              <w:t>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B7989" w:rsidRPr="004F351E" w:rsidRDefault="005B7989" w:rsidP="004F351E">
            <w:pPr>
              <w:jc w:val="center"/>
              <w:rPr>
                <w:color w:val="000000"/>
              </w:rPr>
            </w:pPr>
            <w:r w:rsidRPr="004F351E">
              <w:rPr>
                <w:color w:val="000000"/>
              </w:rPr>
              <w:t>7</w:t>
            </w:r>
          </w:p>
        </w:tc>
        <w:tc>
          <w:tcPr>
            <w:tcW w:w="1417" w:type="dxa"/>
            <w:tcBorders>
              <w:top w:val="single" w:sz="4" w:space="0" w:color="auto"/>
              <w:left w:val="single" w:sz="4" w:space="0" w:color="auto"/>
              <w:bottom w:val="single" w:sz="4" w:space="0" w:color="auto"/>
              <w:right w:val="single" w:sz="4" w:space="0" w:color="auto"/>
            </w:tcBorders>
            <w:vAlign w:val="center"/>
          </w:tcPr>
          <w:p w:rsidR="005B7989" w:rsidRPr="004F351E" w:rsidRDefault="005B7989" w:rsidP="004F351E">
            <w:pPr>
              <w:jc w:val="center"/>
              <w:rPr>
                <w:color w:val="000000"/>
              </w:rPr>
            </w:pPr>
            <w:r w:rsidRPr="004F351E">
              <w:rPr>
                <w:color w:val="000000"/>
              </w:rPr>
              <w:t>8</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Городская Дума города Шахты</w:t>
            </w:r>
          </w:p>
        </w:tc>
        <w:tc>
          <w:tcPr>
            <w:tcW w:w="629" w:type="dxa"/>
            <w:shd w:val="clear" w:color="auto" w:fill="auto"/>
            <w:vAlign w:val="bottom"/>
          </w:tcPr>
          <w:p w:rsidR="00F113A2" w:rsidRPr="00F113A2" w:rsidRDefault="00F113A2" w:rsidP="004F351E">
            <w:r w:rsidRPr="00F113A2">
              <w:t>901</w:t>
            </w:r>
          </w:p>
        </w:tc>
        <w:tc>
          <w:tcPr>
            <w:tcW w:w="930" w:type="dxa"/>
            <w:shd w:val="clear" w:color="auto" w:fill="auto"/>
            <w:vAlign w:val="bottom"/>
          </w:tcPr>
          <w:p w:rsidR="00F113A2" w:rsidRPr="00F113A2" w:rsidRDefault="00F113A2" w:rsidP="004F351E">
            <w:r w:rsidRPr="00F113A2">
              <w:t> </w:t>
            </w:r>
          </w:p>
        </w:tc>
        <w:tc>
          <w:tcPr>
            <w:tcW w:w="1545" w:type="dxa"/>
            <w:shd w:val="clear" w:color="auto" w:fill="auto"/>
            <w:vAlign w:val="bottom"/>
          </w:tcPr>
          <w:p w:rsidR="00F113A2" w:rsidRPr="00F113A2" w:rsidRDefault="00F113A2" w:rsidP="004F351E">
            <w:r w:rsidRPr="00F113A2">
              <w:t> </w:t>
            </w:r>
          </w:p>
        </w:tc>
        <w:tc>
          <w:tcPr>
            <w:tcW w:w="709" w:type="dxa"/>
            <w:shd w:val="clear" w:color="auto" w:fill="auto"/>
            <w:vAlign w:val="bottom"/>
          </w:tcPr>
          <w:p w:rsidR="00F113A2" w:rsidRPr="00F113A2" w:rsidRDefault="00F113A2" w:rsidP="004F351E">
            <w:r w:rsidRPr="00F113A2">
              <w:t> </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17 906,5</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17 739,0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18 205,6</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по председателю городской Думы - главе города Шахты в рамках обеспечения деятельности Председателя городской Думы - главы города Шахты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901</w:t>
            </w:r>
          </w:p>
        </w:tc>
        <w:tc>
          <w:tcPr>
            <w:tcW w:w="930" w:type="dxa"/>
            <w:shd w:val="clear" w:color="auto" w:fill="auto"/>
            <w:vAlign w:val="bottom"/>
          </w:tcPr>
          <w:p w:rsidR="00F113A2" w:rsidRPr="00F113A2" w:rsidRDefault="00F113A2" w:rsidP="004F351E">
            <w:r w:rsidRPr="00F113A2">
              <w:t>0102</w:t>
            </w:r>
          </w:p>
        </w:tc>
        <w:tc>
          <w:tcPr>
            <w:tcW w:w="1545" w:type="dxa"/>
            <w:shd w:val="clear" w:color="auto" w:fill="auto"/>
            <w:vAlign w:val="bottom"/>
          </w:tcPr>
          <w:p w:rsidR="00F113A2" w:rsidRPr="00F113A2" w:rsidRDefault="00F113A2" w:rsidP="004F351E">
            <w:r w:rsidRPr="00F113A2">
              <w:t>8810000110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2 405,8</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2 405,8</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2 495,6</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функций органов местного самоуправления, отраслевых (функциональных) органов Администрации города Шахты по депутатам городской Думы города Шахты в рамках обеспечения деятельности Городской Думы города Шахты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901</w:t>
            </w:r>
          </w:p>
        </w:tc>
        <w:tc>
          <w:tcPr>
            <w:tcW w:w="930" w:type="dxa"/>
            <w:shd w:val="clear" w:color="auto" w:fill="auto"/>
            <w:vAlign w:val="bottom"/>
          </w:tcPr>
          <w:p w:rsidR="00F113A2" w:rsidRPr="00F113A2" w:rsidRDefault="00F113A2" w:rsidP="004F351E">
            <w:r w:rsidRPr="00F113A2">
              <w:t>0103</w:t>
            </w:r>
          </w:p>
        </w:tc>
        <w:tc>
          <w:tcPr>
            <w:tcW w:w="1545" w:type="dxa"/>
            <w:shd w:val="clear" w:color="auto" w:fill="auto"/>
            <w:vAlign w:val="bottom"/>
          </w:tcPr>
          <w:p w:rsidR="00F113A2" w:rsidRPr="00F113A2" w:rsidRDefault="00F113A2" w:rsidP="004F351E">
            <w:r w:rsidRPr="00F113A2">
              <w:t>9020000190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893,8</w:t>
            </w:r>
          </w:p>
        </w:tc>
        <w:tc>
          <w:tcPr>
            <w:tcW w:w="1418" w:type="dxa"/>
            <w:shd w:val="clear" w:color="auto" w:fill="auto"/>
            <w:vAlign w:val="bottom"/>
          </w:tcPr>
          <w:p w:rsidR="00F113A2" w:rsidRPr="00F113A2" w:rsidRDefault="00F113A2" w:rsidP="004F351E">
            <w:pPr>
              <w:jc w:val="right"/>
              <w:rPr>
                <w:color w:val="000000"/>
              </w:rPr>
            </w:pPr>
            <w:r w:rsidRPr="00F113A2">
              <w:rPr>
                <w:color w:val="000000"/>
              </w:rPr>
              <w:t>893,8</w:t>
            </w:r>
          </w:p>
        </w:tc>
        <w:tc>
          <w:tcPr>
            <w:tcW w:w="1417" w:type="dxa"/>
            <w:shd w:val="clear" w:color="auto" w:fill="auto"/>
            <w:vAlign w:val="bottom"/>
          </w:tcPr>
          <w:p w:rsidR="00F113A2" w:rsidRPr="00F113A2" w:rsidRDefault="00F113A2" w:rsidP="004F351E">
            <w:pPr>
              <w:jc w:val="right"/>
              <w:rPr>
                <w:color w:val="000000"/>
              </w:rPr>
            </w:pPr>
            <w:r w:rsidRPr="00F113A2">
              <w:rPr>
                <w:color w:val="000000"/>
              </w:rPr>
              <w:t>912,0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по Городской Думе города Шахты в рамках обеспечения деятельности Городской Думы города Шахты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901</w:t>
            </w:r>
          </w:p>
        </w:tc>
        <w:tc>
          <w:tcPr>
            <w:tcW w:w="930" w:type="dxa"/>
            <w:shd w:val="clear" w:color="auto" w:fill="auto"/>
            <w:vAlign w:val="bottom"/>
          </w:tcPr>
          <w:p w:rsidR="00F113A2" w:rsidRPr="00F113A2" w:rsidRDefault="00F113A2" w:rsidP="004F351E">
            <w:r w:rsidRPr="00F113A2">
              <w:t>0103</w:t>
            </w:r>
          </w:p>
        </w:tc>
        <w:tc>
          <w:tcPr>
            <w:tcW w:w="1545" w:type="dxa"/>
            <w:shd w:val="clear" w:color="auto" w:fill="auto"/>
            <w:vAlign w:val="bottom"/>
          </w:tcPr>
          <w:p w:rsidR="00F113A2" w:rsidRPr="00F113A2" w:rsidRDefault="00F113A2" w:rsidP="004F351E">
            <w:r w:rsidRPr="00F113A2">
              <w:t>9030000110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11 415,1</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11 415,1</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11 750,9</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lastRenderedPageBreak/>
              <w:t>Расходы на обеспечение функций органов местного самоуправления, отраслевых (функциональных) органов Администрации города Шахты в рамках обеспечения деятельности Городской Думы города Шахты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901</w:t>
            </w:r>
          </w:p>
        </w:tc>
        <w:tc>
          <w:tcPr>
            <w:tcW w:w="930" w:type="dxa"/>
            <w:shd w:val="clear" w:color="auto" w:fill="auto"/>
            <w:vAlign w:val="bottom"/>
          </w:tcPr>
          <w:p w:rsidR="00F113A2" w:rsidRPr="00F113A2" w:rsidRDefault="00F113A2" w:rsidP="004F351E">
            <w:r w:rsidRPr="00F113A2">
              <w:t>0103</w:t>
            </w:r>
          </w:p>
        </w:tc>
        <w:tc>
          <w:tcPr>
            <w:tcW w:w="1545" w:type="dxa"/>
            <w:shd w:val="clear" w:color="auto" w:fill="auto"/>
            <w:vAlign w:val="bottom"/>
          </w:tcPr>
          <w:p w:rsidR="00F113A2" w:rsidRPr="00F113A2" w:rsidRDefault="00F113A2" w:rsidP="004F351E">
            <w:r w:rsidRPr="00F113A2">
              <w:t>9030000190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30,0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30,0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30,0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обеспечения деятельности Городской Думы города Шахты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901</w:t>
            </w:r>
          </w:p>
        </w:tc>
        <w:tc>
          <w:tcPr>
            <w:tcW w:w="930" w:type="dxa"/>
            <w:shd w:val="clear" w:color="auto" w:fill="auto"/>
            <w:vAlign w:val="bottom"/>
          </w:tcPr>
          <w:p w:rsidR="00F113A2" w:rsidRPr="00F113A2" w:rsidRDefault="00F113A2" w:rsidP="004F351E">
            <w:r w:rsidRPr="00F113A2">
              <w:t>0103</w:t>
            </w:r>
          </w:p>
        </w:tc>
        <w:tc>
          <w:tcPr>
            <w:tcW w:w="1545" w:type="dxa"/>
            <w:shd w:val="clear" w:color="auto" w:fill="auto"/>
            <w:vAlign w:val="bottom"/>
          </w:tcPr>
          <w:p w:rsidR="00F113A2" w:rsidRPr="00F113A2" w:rsidRDefault="00F113A2" w:rsidP="004F351E">
            <w:r w:rsidRPr="00F113A2">
              <w:t>9030000190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2 113,2</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2 142,5</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2 173,0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Реализация направления расходов в рамках обеспечения деятельности Городской Думы города Шахты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901</w:t>
            </w:r>
          </w:p>
        </w:tc>
        <w:tc>
          <w:tcPr>
            <w:tcW w:w="930" w:type="dxa"/>
            <w:shd w:val="clear" w:color="auto" w:fill="auto"/>
            <w:vAlign w:val="bottom"/>
          </w:tcPr>
          <w:p w:rsidR="00F113A2" w:rsidRPr="00F113A2" w:rsidRDefault="00F113A2" w:rsidP="004F351E">
            <w:r w:rsidRPr="00F113A2">
              <w:t>0103</w:t>
            </w:r>
          </w:p>
        </w:tc>
        <w:tc>
          <w:tcPr>
            <w:tcW w:w="1545" w:type="dxa"/>
            <w:shd w:val="clear" w:color="auto" w:fill="auto"/>
            <w:vAlign w:val="bottom"/>
          </w:tcPr>
          <w:p w:rsidR="00F113A2" w:rsidRPr="00F113A2" w:rsidRDefault="00F113A2" w:rsidP="004F351E">
            <w:r w:rsidRPr="00F113A2">
              <w:t>9030099990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190,7</w:t>
            </w:r>
          </w:p>
        </w:tc>
        <w:tc>
          <w:tcPr>
            <w:tcW w:w="1418" w:type="dxa"/>
            <w:shd w:val="clear" w:color="auto" w:fill="auto"/>
            <w:vAlign w:val="bottom"/>
          </w:tcPr>
          <w:p w:rsidR="00F113A2" w:rsidRPr="00F113A2" w:rsidRDefault="00F113A2" w:rsidP="004F351E">
            <w:pPr>
              <w:jc w:val="right"/>
              <w:rPr>
                <w:color w:val="000000"/>
              </w:rPr>
            </w:pPr>
          </w:p>
        </w:tc>
        <w:tc>
          <w:tcPr>
            <w:tcW w:w="1417" w:type="dxa"/>
            <w:shd w:val="clear" w:color="auto" w:fill="auto"/>
            <w:vAlign w:val="bottom"/>
          </w:tcPr>
          <w:p w:rsidR="00F113A2" w:rsidRPr="00F113A2" w:rsidRDefault="00F113A2" w:rsidP="004F351E">
            <w:pPr>
              <w:jc w:val="right"/>
              <w:rPr>
                <w:color w:val="000000"/>
              </w:rPr>
            </w:pP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Мероприятия по диспансеризации муниципальных служащих города Шахты в рамках обеспечения деятельности Городской Думы города Шахты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901</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9030028640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39,9</w:t>
            </w:r>
          </w:p>
        </w:tc>
        <w:tc>
          <w:tcPr>
            <w:tcW w:w="1418" w:type="dxa"/>
            <w:shd w:val="clear" w:color="auto" w:fill="auto"/>
            <w:vAlign w:val="bottom"/>
          </w:tcPr>
          <w:p w:rsidR="00F113A2" w:rsidRPr="00F113A2" w:rsidRDefault="00F113A2" w:rsidP="004F351E">
            <w:pPr>
              <w:jc w:val="right"/>
              <w:rPr>
                <w:color w:val="000000"/>
              </w:rPr>
            </w:pPr>
            <w:r w:rsidRPr="00F113A2">
              <w:rPr>
                <w:color w:val="000000"/>
              </w:rPr>
              <w:t>39,9</w:t>
            </w:r>
          </w:p>
        </w:tc>
        <w:tc>
          <w:tcPr>
            <w:tcW w:w="1417" w:type="dxa"/>
            <w:shd w:val="clear" w:color="auto" w:fill="auto"/>
            <w:vAlign w:val="bottom"/>
          </w:tcPr>
          <w:p w:rsidR="00F113A2" w:rsidRPr="00F113A2" w:rsidRDefault="00F113A2" w:rsidP="004F351E">
            <w:pPr>
              <w:jc w:val="right"/>
              <w:rPr>
                <w:color w:val="000000"/>
              </w:rPr>
            </w:pPr>
            <w:r w:rsidRPr="00F113A2">
              <w:rPr>
                <w:color w:val="000000"/>
              </w:rPr>
              <w:t>39,9</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Реализация направления расходов в рамках обеспечения деятельности Городской Думы города Шахты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901</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9030099990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282,2</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282,3</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282,3</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Реализация направления расходов в рамках обеспечения деятельности Городской Думы города Шахты (Иные выплаты населению)</w:t>
            </w:r>
          </w:p>
        </w:tc>
        <w:tc>
          <w:tcPr>
            <w:tcW w:w="629" w:type="dxa"/>
            <w:shd w:val="clear" w:color="auto" w:fill="auto"/>
            <w:vAlign w:val="bottom"/>
          </w:tcPr>
          <w:p w:rsidR="00F113A2" w:rsidRPr="00F113A2" w:rsidRDefault="00F113A2" w:rsidP="004F351E">
            <w:r w:rsidRPr="00F113A2">
              <w:t>901</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9030099990</w:t>
            </w:r>
          </w:p>
        </w:tc>
        <w:tc>
          <w:tcPr>
            <w:tcW w:w="709" w:type="dxa"/>
            <w:shd w:val="clear" w:color="auto" w:fill="auto"/>
            <w:vAlign w:val="bottom"/>
          </w:tcPr>
          <w:p w:rsidR="00F113A2" w:rsidRPr="00F113A2" w:rsidRDefault="00F113A2" w:rsidP="004F351E">
            <w:r w:rsidRPr="00F113A2">
              <w:t>360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298,0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298,0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298,0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 xml:space="preserve">Реализация направления расходов в рамках обеспечения деятельности Городской Думы города </w:t>
            </w:r>
            <w:r w:rsidRPr="00F113A2">
              <w:rPr>
                <w:sz w:val="20"/>
                <w:szCs w:val="20"/>
              </w:rPr>
              <w:lastRenderedPageBreak/>
              <w:t>Шахты (Уплата налогов, сборов и иных платежей)</w:t>
            </w:r>
          </w:p>
        </w:tc>
        <w:tc>
          <w:tcPr>
            <w:tcW w:w="629" w:type="dxa"/>
            <w:shd w:val="clear" w:color="auto" w:fill="auto"/>
            <w:vAlign w:val="bottom"/>
          </w:tcPr>
          <w:p w:rsidR="00F113A2" w:rsidRPr="00F113A2" w:rsidRDefault="00F113A2" w:rsidP="004F351E">
            <w:r w:rsidRPr="00F113A2">
              <w:lastRenderedPageBreak/>
              <w:t>901</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9030099990</w:t>
            </w:r>
          </w:p>
        </w:tc>
        <w:tc>
          <w:tcPr>
            <w:tcW w:w="709" w:type="dxa"/>
            <w:shd w:val="clear" w:color="auto" w:fill="auto"/>
            <w:vAlign w:val="bottom"/>
          </w:tcPr>
          <w:p w:rsidR="00F113A2" w:rsidRPr="00F113A2" w:rsidRDefault="00F113A2" w:rsidP="004F351E">
            <w:r w:rsidRPr="00F113A2">
              <w:t>850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70,8</w:t>
            </w:r>
          </w:p>
        </w:tc>
        <w:tc>
          <w:tcPr>
            <w:tcW w:w="1418" w:type="dxa"/>
            <w:shd w:val="clear" w:color="auto" w:fill="auto"/>
            <w:vAlign w:val="bottom"/>
          </w:tcPr>
          <w:p w:rsidR="00F113A2" w:rsidRPr="00F113A2" w:rsidRDefault="00F113A2" w:rsidP="004F351E">
            <w:pPr>
              <w:jc w:val="right"/>
              <w:rPr>
                <w:color w:val="000000"/>
              </w:rPr>
            </w:pPr>
            <w:r w:rsidRPr="00F113A2">
              <w:rPr>
                <w:color w:val="000000"/>
              </w:rPr>
              <w:t>64,6</w:t>
            </w:r>
          </w:p>
        </w:tc>
        <w:tc>
          <w:tcPr>
            <w:tcW w:w="1417" w:type="dxa"/>
            <w:shd w:val="clear" w:color="auto" w:fill="auto"/>
            <w:vAlign w:val="bottom"/>
          </w:tcPr>
          <w:p w:rsidR="00F113A2" w:rsidRPr="00F113A2" w:rsidRDefault="00F113A2" w:rsidP="004F351E">
            <w:pPr>
              <w:jc w:val="right"/>
              <w:rPr>
                <w:color w:val="000000"/>
              </w:rPr>
            </w:pPr>
            <w:r w:rsidRPr="00F113A2">
              <w:rPr>
                <w:color w:val="000000"/>
              </w:rPr>
              <w:t>56,9</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lastRenderedPageBreak/>
              <w:t>Расходы на обеспечение функций органов местного самоуправления, отраслевых (функциональных) органов Администрации города Шахты в рамках обеспечения деятельности Городской Думы города Шахты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901</w:t>
            </w:r>
          </w:p>
        </w:tc>
        <w:tc>
          <w:tcPr>
            <w:tcW w:w="930" w:type="dxa"/>
            <w:shd w:val="clear" w:color="auto" w:fill="auto"/>
            <w:vAlign w:val="bottom"/>
          </w:tcPr>
          <w:p w:rsidR="00F113A2" w:rsidRPr="00F113A2" w:rsidRDefault="00F113A2" w:rsidP="004F351E">
            <w:r w:rsidRPr="00F113A2">
              <w:t>0705</w:t>
            </w:r>
          </w:p>
        </w:tc>
        <w:tc>
          <w:tcPr>
            <w:tcW w:w="1545" w:type="dxa"/>
            <w:shd w:val="clear" w:color="auto" w:fill="auto"/>
            <w:vAlign w:val="bottom"/>
          </w:tcPr>
          <w:p w:rsidR="00F113A2" w:rsidRPr="00F113A2" w:rsidRDefault="00F113A2" w:rsidP="004F351E">
            <w:r w:rsidRPr="00F113A2">
              <w:t>9030000190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167,0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167,0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167,0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Администрация города Шахты</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 </w:t>
            </w:r>
          </w:p>
        </w:tc>
        <w:tc>
          <w:tcPr>
            <w:tcW w:w="1545" w:type="dxa"/>
            <w:shd w:val="clear" w:color="auto" w:fill="auto"/>
            <w:vAlign w:val="bottom"/>
          </w:tcPr>
          <w:p w:rsidR="00F113A2" w:rsidRPr="00F113A2" w:rsidRDefault="00F113A2" w:rsidP="004F351E">
            <w:r w:rsidRPr="00F113A2">
              <w:t> </w:t>
            </w:r>
          </w:p>
        </w:tc>
        <w:tc>
          <w:tcPr>
            <w:tcW w:w="709" w:type="dxa"/>
            <w:shd w:val="clear" w:color="auto" w:fill="auto"/>
            <w:vAlign w:val="bottom"/>
          </w:tcPr>
          <w:p w:rsidR="00F113A2" w:rsidRPr="00F113A2" w:rsidRDefault="00F113A2" w:rsidP="004F351E">
            <w:r w:rsidRPr="00F113A2">
              <w:t> </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1 017 313,8</w:t>
            </w:r>
          </w:p>
        </w:tc>
        <w:tc>
          <w:tcPr>
            <w:tcW w:w="1418" w:type="dxa"/>
            <w:shd w:val="clear" w:color="auto" w:fill="auto"/>
            <w:vAlign w:val="bottom"/>
          </w:tcPr>
          <w:p w:rsidR="00F113A2" w:rsidRPr="00F113A2" w:rsidRDefault="00F113A2" w:rsidP="004F351E">
            <w:pPr>
              <w:jc w:val="right"/>
              <w:rPr>
                <w:color w:val="000000"/>
              </w:rPr>
            </w:pPr>
            <w:r w:rsidRPr="00F113A2">
              <w:rPr>
                <w:color w:val="000000"/>
              </w:rPr>
              <w:t>943 883,5</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1 267 540,9</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обеспечения деятельности Администрации города Шахты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0104</w:t>
            </w:r>
          </w:p>
        </w:tc>
        <w:tc>
          <w:tcPr>
            <w:tcW w:w="1545" w:type="dxa"/>
            <w:shd w:val="clear" w:color="auto" w:fill="auto"/>
            <w:vAlign w:val="bottom"/>
          </w:tcPr>
          <w:p w:rsidR="00F113A2" w:rsidRPr="00F113A2" w:rsidRDefault="00F113A2" w:rsidP="004F351E">
            <w:r w:rsidRPr="00F113A2">
              <w:t>8910000110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108 072,2</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108 072,2</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111 163,0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органов местного самоуправления города Шахты в рамках обеспечения деятельности Администрации города Шахты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0104</w:t>
            </w:r>
          </w:p>
        </w:tc>
        <w:tc>
          <w:tcPr>
            <w:tcW w:w="1545" w:type="dxa"/>
            <w:shd w:val="clear" w:color="auto" w:fill="auto"/>
            <w:vAlign w:val="bottom"/>
          </w:tcPr>
          <w:p w:rsidR="00F113A2" w:rsidRPr="00F113A2" w:rsidRDefault="00F113A2" w:rsidP="004F351E">
            <w:r w:rsidRPr="00F113A2">
              <w:t>8910000190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260,0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260,0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260,0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органов местного самоуправления города Шахты в рамках обеспечения деятельности Администрации города Шахты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0104</w:t>
            </w:r>
          </w:p>
        </w:tc>
        <w:tc>
          <w:tcPr>
            <w:tcW w:w="1545" w:type="dxa"/>
            <w:shd w:val="clear" w:color="auto" w:fill="auto"/>
            <w:vAlign w:val="bottom"/>
          </w:tcPr>
          <w:p w:rsidR="00F113A2" w:rsidRPr="00F113A2" w:rsidRDefault="00F113A2" w:rsidP="004F351E">
            <w:r w:rsidRPr="00F113A2">
              <w:t>8910000190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12 212,2</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11 893,9</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12 048,2</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Реализация направления расходов в рамках обеспечения деятельности Администрации города Шахты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0104</w:t>
            </w:r>
          </w:p>
        </w:tc>
        <w:tc>
          <w:tcPr>
            <w:tcW w:w="1545" w:type="dxa"/>
            <w:shd w:val="clear" w:color="auto" w:fill="auto"/>
            <w:vAlign w:val="bottom"/>
          </w:tcPr>
          <w:p w:rsidR="00F113A2" w:rsidRPr="00F113A2" w:rsidRDefault="00F113A2" w:rsidP="004F351E">
            <w:r w:rsidRPr="00F113A2">
              <w:t>8910099990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2 680,1</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164,9</w:t>
            </w:r>
          </w:p>
        </w:tc>
        <w:tc>
          <w:tcPr>
            <w:tcW w:w="1417" w:type="dxa"/>
            <w:shd w:val="clear" w:color="auto" w:fill="auto"/>
            <w:vAlign w:val="bottom"/>
          </w:tcPr>
          <w:p w:rsidR="00F113A2" w:rsidRPr="00F113A2" w:rsidRDefault="00F113A2" w:rsidP="004F351E">
            <w:pPr>
              <w:jc w:val="right"/>
              <w:rPr>
                <w:color w:val="000000"/>
              </w:rPr>
            </w:pP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 xml:space="preserve">Расходы на выплаты по оплате труда работников органов местного самоуправления, </w:t>
            </w:r>
            <w:r w:rsidRPr="00F113A2">
              <w:rPr>
                <w:sz w:val="20"/>
                <w:szCs w:val="20"/>
              </w:rPr>
              <w:lastRenderedPageBreak/>
              <w:t>отраслевых (функциональных) органов Администрации города Шахты по главе Администрации города Шахты в рамках обеспечения функционирования Главы Администрации города Шахты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lastRenderedPageBreak/>
              <w:t>902</w:t>
            </w:r>
          </w:p>
        </w:tc>
        <w:tc>
          <w:tcPr>
            <w:tcW w:w="930" w:type="dxa"/>
            <w:shd w:val="clear" w:color="auto" w:fill="auto"/>
            <w:vAlign w:val="bottom"/>
          </w:tcPr>
          <w:p w:rsidR="00F113A2" w:rsidRPr="00F113A2" w:rsidRDefault="00F113A2" w:rsidP="004F351E">
            <w:r w:rsidRPr="00F113A2">
              <w:t>0104</w:t>
            </w:r>
          </w:p>
        </w:tc>
        <w:tc>
          <w:tcPr>
            <w:tcW w:w="1545" w:type="dxa"/>
            <w:shd w:val="clear" w:color="auto" w:fill="auto"/>
            <w:vAlign w:val="bottom"/>
          </w:tcPr>
          <w:p w:rsidR="00F113A2" w:rsidRPr="00F113A2" w:rsidRDefault="00F113A2" w:rsidP="004F351E">
            <w:r w:rsidRPr="00F113A2">
              <w:t>8920000110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2 328,6</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2 328,6</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2 397,5</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lastRenderedPageBreak/>
              <w:t>Осуществление полномочий по созданию и обеспечению деятельности административных комиссий по иным непрограммным мероприятиям в рамках непрограммных расходов города Шахты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0104</w:t>
            </w:r>
          </w:p>
        </w:tc>
        <w:tc>
          <w:tcPr>
            <w:tcW w:w="1545" w:type="dxa"/>
            <w:shd w:val="clear" w:color="auto" w:fill="auto"/>
            <w:vAlign w:val="bottom"/>
          </w:tcPr>
          <w:p w:rsidR="00F113A2" w:rsidRPr="00F113A2" w:rsidRDefault="00F113A2" w:rsidP="004F351E">
            <w:r w:rsidRPr="00F113A2">
              <w:t>9990072360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440,7</w:t>
            </w:r>
          </w:p>
        </w:tc>
        <w:tc>
          <w:tcPr>
            <w:tcW w:w="1418" w:type="dxa"/>
            <w:shd w:val="clear" w:color="auto" w:fill="auto"/>
            <w:vAlign w:val="bottom"/>
          </w:tcPr>
          <w:p w:rsidR="00F113A2" w:rsidRPr="00F113A2" w:rsidRDefault="00F113A2" w:rsidP="004F351E">
            <w:pPr>
              <w:jc w:val="right"/>
              <w:rPr>
                <w:color w:val="000000"/>
              </w:rPr>
            </w:pPr>
            <w:r w:rsidRPr="00F113A2">
              <w:rPr>
                <w:color w:val="000000"/>
              </w:rPr>
              <w:t>453,0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453,0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созданию и обеспечению деятельности административных комиссий по иным непрограммным мероприятиям в рамках непрограммных расходов города Шахты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0104</w:t>
            </w:r>
          </w:p>
        </w:tc>
        <w:tc>
          <w:tcPr>
            <w:tcW w:w="1545" w:type="dxa"/>
            <w:shd w:val="clear" w:color="auto" w:fill="auto"/>
            <w:vAlign w:val="bottom"/>
          </w:tcPr>
          <w:p w:rsidR="00F113A2" w:rsidRPr="00F113A2" w:rsidRDefault="00F113A2" w:rsidP="004F351E">
            <w:r w:rsidRPr="00F113A2">
              <w:t>9990072360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48,7</w:t>
            </w:r>
          </w:p>
        </w:tc>
        <w:tc>
          <w:tcPr>
            <w:tcW w:w="1418" w:type="dxa"/>
            <w:shd w:val="clear" w:color="auto" w:fill="auto"/>
            <w:vAlign w:val="bottom"/>
          </w:tcPr>
          <w:p w:rsidR="00F113A2" w:rsidRPr="00F113A2" w:rsidRDefault="00F113A2" w:rsidP="004F351E">
            <w:pPr>
              <w:jc w:val="right"/>
              <w:rPr>
                <w:color w:val="000000"/>
              </w:rPr>
            </w:pPr>
            <w:r w:rsidRPr="00F113A2">
              <w:rPr>
                <w:color w:val="000000"/>
              </w:rPr>
              <w:t>48,7</w:t>
            </w:r>
          </w:p>
        </w:tc>
        <w:tc>
          <w:tcPr>
            <w:tcW w:w="1417" w:type="dxa"/>
            <w:shd w:val="clear" w:color="auto" w:fill="auto"/>
            <w:vAlign w:val="bottom"/>
          </w:tcPr>
          <w:p w:rsidR="00F113A2" w:rsidRPr="00F113A2" w:rsidRDefault="00F113A2" w:rsidP="004F351E">
            <w:pPr>
              <w:jc w:val="right"/>
              <w:rPr>
                <w:color w:val="000000"/>
              </w:rPr>
            </w:pPr>
            <w:r w:rsidRPr="00F113A2">
              <w:rPr>
                <w:color w:val="000000"/>
              </w:rPr>
              <w:t>48,7</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непрограммных расходов города Шахты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0104</w:t>
            </w:r>
          </w:p>
        </w:tc>
        <w:tc>
          <w:tcPr>
            <w:tcW w:w="1545" w:type="dxa"/>
            <w:shd w:val="clear" w:color="auto" w:fill="auto"/>
            <w:vAlign w:val="bottom"/>
          </w:tcPr>
          <w:p w:rsidR="00F113A2" w:rsidRPr="00F113A2" w:rsidRDefault="00F113A2" w:rsidP="004F351E">
            <w:r w:rsidRPr="00F113A2">
              <w:t>9990072370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496,1</w:t>
            </w:r>
          </w:p>
        </w:tc>
        <w:tc>
          <w:tcPr>
            <w:tcW w:w="1418" w:type="dxa"/>
            <w:shd w:val="clear" w:color="auto" w:fill="auto"/>
            <w:vAlign w:val="bottom"/>
          </w:tcPr>
          <w:p w:rsidR="00F113A2" w:rsidRPr="00F113A2" w:rsidRDefault="00F113A2" w:rsidP="004F351E">
            <w:pPr>
              <w:jc w:val="right"/>
              <w:rPr>
                <w:color w:val="000000"/>
              </w:rPr>
            </w:pPr>
            <w:r w:rsidRPr="00F113A2">
              <w:rPr>
                <w:color w:val="000000"/>
              </w:rPr>
              <w:t>510,0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510,0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 xml:space="preserve">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непрограммных расходов города Шахты (Иные </w:t>
            </w:r>
            <w:r w:rsidRPr="00F113A2">
              <w:rPr>
                <w:sz w:val="20"/>
                <w:szCs w:val="20"/>
              </w:rPr>
              <w:lastRenderedPageBreak/>
              <w:t>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lastRenderedPageBreak/>
              <w:t>902</w:t>
            </w:r>
          </w:p>
        </w:tc>
        <w:tc>
          <w:tcPr>
            <w:tcW w:w="930" w:type="dxa"/>
            <w:shd w:val="clear" w:color="auto" w:fill="auto"/>
            <w:vAlign w:val="bottom"/>
          </w:tcPr>
          <w:p w:rsidR="00F113A2" w:rsidRPr="00F113A2" w:rsidRDefault="00F113A2" w:rsidP="004F351E">
            <w:r w:rsidRPr="00F113A2">
              <w:t>0104</w:t>
            </w:r>
          </w:p>
        </w:tc>
        <w:tc>
          <w:tcPr>
            <w:tcW w:w="1545" w:type="dxa"/>
            <w:shd w:val="clear" w:color="auto" w:fill="auto"/>
            <w:vAlign w:val="bottom"/>
          </w:tcPr>
          <w:p w:rsidR="00F113A2" w:rsidRPr="00F113A2" w:rsidRDefault="00F113A2" w:rsidP="004F351E">
            <w:r w:rsidRPr="00F113A2">
              <w:t>9990072370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20,0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20,0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20,0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lastRenderedPageBreak/>
              <w:t>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непрограммным мероприятиям в рамках непрограммных расходов города Шахты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0104</w:t>
            </w:r>
          </w:p>
        </w:tc>
        <w:tc>
          <w:tcPr>
            <w:tcW w:w="1545" w:type="dxa"/>
            <w:shd w:val="clear" w:color="auto" w:fill="auto"/>
            <w:vAlign w:val="bottom"/>
          </w:tcPr>
          <w:p w:rsidR="00F113A2" w:rsidRPr="00F113A2" w:rsidRDefault="00F113A2" w:rsidP="004F351E">
            <w:r w:rsidRPr="00F113A2">
              <w:t>9990072390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0,4</w:t>
            </w:r>
          </w:p>
        </w:tc>
        <w:tc>
          <w:tcPr>
            <w:tcW w:w="1418" w:type="dxa"/>
            <w:shd w:val="clear" w:color="auto" w:fill="auto"/>
            <w:vAlign w:val="bottom"/>
          </w:tcPr>
          <w:p w:rsidR="00F113A2" w:rsidRPr="00F113A2" w:rsidRDefault="00F113A2" w:rsidP="004F351E">
            <w:pPr>
              <w:jc w:val="right"/>
              <w:rPr>
                <w:color w:val="000000"/>
              </w:rPr>
            </w:pPr>
            <w:r w:rsidRPr="00F113A2">
              <w:rPr>
                <w:color w:val="000000"/>
              </w:rPr>
              <w:t>0,4</w:t>
            </w:r>
          </w:p>
        </w:tc>
        <w:tc>
          <w:tcPr>
            <w:tcW w:w="1417" w:type="dxa"/>
            <w:shd w:val="clear" w:color="auto" w:fill="auto"/>
            <w:vAlign w:val="bottom"/>
          </w:tcPr>
          <w:p w:rsidR="00F113A2" w:rsidRPr="00F113A2" w:rsidRDefault="00F113A2" w:rsidP="004F351E">
            <w:pPr>
              <w:jc w:val="right"/>
              <w:rPr>
                <w:color w:val="000000"/>
              </w:rPr>
            </w:pPr>
            <w:r w:rsidRPr="00F113A2">
              <w:rPr>
                <w:color w:val="000000"/>
              </w:rPr>
              <w:t>0,4</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Подготовка и проведение выборов в Городскую Думу города Шахты по иным непрограммным мероприятиям в рамках непрограммных расходов города Шахты (Специальные расходы)</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0107</w:t>
            </w:r>
          </w:p>
        </w:tc>
        <w:tc>
          <w:tcPr>
            <w:tcW w:w="1545" w:type="dxa"/>
            <w:shd w:val="clear" w:color="auto" w:fill="auto"/>
            <w:vAlign w:val="bottom"/>
          </w:tcPr>
          <w:p w:rsidR="00F113A2" w:rsidRPr="00F113A2" w:rsidRDefault="00F113A2" w:rsidP="004F351E">
            <w:r w:rsidRPr="00F113A2">
              <w:t>9990028430</w:t>
            </w:r>
          </w:p>
        </w:tc>
        <w:tc>
          <w:tcPr>
            <w:tcW w:w="709" w:type="dxa"/>
            <w:shd w:val="clear" w:color="auto" w:fill="auto"/>
            <w:vAlign w:val="bottom"/>
          </w:tcPr>
          <w:p w:rsidR="00F113A2" w:rsidRPr="00F113A2" w:rsidRDefault="00F113A2" w:rsidP="004F351E">
            <w:r w:rsidRPr="00F113A2">
              <w:t>880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 </w:t>
            </w:r>
          </w:p>
        </w:tc>
        <w:tc>
          <w:tcPr>
            <w:tcW w:w="1418" w:type="dxa"/>
            <w:shd w:val="clear" w:color="auto" w:fill="auto"/>
            <w:vAlign w:val="bottom"/>
          </w:tcPr>
          <w:p w:rsidR="00F113A2" w:rsidRPr="00F113A2" w:rsidRDefault="00F113A2" w:rsidP="004F351E">
            <w:pPr>
              <w:jc w:val="right"/>
              <w:rPr>
                <w:color w:val="000000"/>
              </w:rPr>
            </w:pPr>
          </w:p>
        </w:tc>
        <w:tc>
          <w:tcPr>
            <w:tcW w:w="1417" w:type="dxa"/>
            <w:shd w:val="clear" w:color="auto" w:fill="auto"/>
            <w:vAlign w:val="bottom"/>
          </w:tcPr>
          <w:p w:rsidR="00F113A2" w:rsidRPr="00F113A2" w:rsidRDefault="00F113A2" w:rsidP="004F351E">
            <w:pPr>
              <w:jc w:val="right"/>
              <w:rPr>
                <w:color w:val="000000"/>
              </w:rPr>
            </w:pPr>
            <w:r w:rsidRPr="00F113A2">
              <w:rPr>
                <w:color w:val="000000"/>
              </w:rPr>
              <w:t>11 240,3</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Резервный фонд Администрации города Шахты на финансовое обеспечение непредвиденных расходов по иным непрограммным мероприятиям в рамках непрограммных расходов города Шахты (Резервные средства)</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0111</w:t>
            </w:r>
          </w:p>
        </w:tc>
        <w:tc>
          <w:tcPr>
            <w:tcW w:w="1545" w:type="dxa"/>
            <w:shd w:val="clear" w:color="auto" w:fill="auto"/>
            <w:vAlign w:val="bottom"/>
          </w:tcPr>
          <w:p w:rsidR="00F113A2" w:rsidRPr="00F113A2" w:rsidRDefault="00F113A2" w:rsidP="004F351E">
            <w:r w:rsidRPr="00F113A2">
              <w:t>9990093020</w:t>
            </w:r>
          </w:p>
        </w:tc>
        <w:tc>
          <w:tcPr>
            <w:tcW w:w="709" w:type="dxa"/>
            <w:shd w:val="clear" w:color="auto" w:fill="auto"/>
            <w:vAlign w:val="bottom"/>
          </w:tcPr>
          <w:p w:rsidR="00F113A2" w:rsidRPr="00F113A2" w:rsidRDefault="00F113A2" w:rsidP="004F351E">
            <w:r w:rsidRPr="00F113A2">
              <w:t>870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5 000,0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5 000,0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5 000,0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 xml:space="preserve">Расходы на мероприятия, направленные на обеспечение доступности объектов социальной инфраструктуры в рамках основного мероприятия "Мероприятия, направленные на обеспечение доступности объектов социальной инфраструктуры"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w:t>
            </w:r>
            <w:r w:rsidRPr="00F113A2">
              <w:rPr>
                <w:sz w:val="20"/>
                <w:szCs w:val="20"/>
              </w:rPr>
              <w:lastRenderedPageBreak/>
              <w:t>муниципальной программы города Шахты "Доступная среда" (Субсидии автономным учреждениям)</w:t>
            </w:r>
          </w:p>
        </w:tc>
        <w:tc>
          <w:tcPr>
            <w:tcW w:w="629" w:type="dxa"/>
            <w:shd w:val="clear" w:color="auto" w:fill="auto"/>
            <w:vAlign w:val="bottom"/>
          </w:tcPr>
          <w:p w:rsidR="00F113A2" w:rsidRPr="00F113A2" w:rsidRDefault="00F113A2" w:rsidP="004F351E">
            <w:r w:rsidRPr="00F113A2">
              <w:lastRenderedPageBreak/>
              <w:t>902</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0520228620</w:t>
            </w:r>
          </w:p>
        </w:tc>
        <w:tc>
          <w:tcPr>
            <w:tcW w:w="709" w:type="dxa"/>
            <w:shd w:val="clear" w:color="auto" w:fill="auto"/>
            <w:vAlign w:val="bottom"/>
          </w:tcPr>
          <w:p w:rsidR="00F113A2" w:rsidRPr="00F113A2" w:rsidRDefault="00F113A2" w:rsidP="004F351E">
            <w:r w:rsidRPr="00F113A2">
              <w:t>620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349,0</w:t>
            </w:r>
          </w:p>
        </w:tc>
        <w:tc>
          <w:tcPr>
            <w:tcW w:w="1418" w:type="dxa"/>
            <w:shd w:val="clear" w:color="auto" w:fill="auto"/>
            <w:vAlign w:val="bottom"/>
          </w:tcPr>
          <w:p w:rsidR="00F113A2" w:rsidRPr="00F113A2" w:rsidRDefault="00F113A2" w:rsidP="004F351E">
            <w:pPr>
              <w:jc w:val="right"/>
              <w:rPr>
                <w:color w:val="000000"/>
              </w:rPr>
            </w:pPr>
          </w:p>
        </w:tc>
        <w:tc>
          <w:tcPr>
            <w:tcW w:w="1417" w:type="dxa"/>
            <w:shd w:val="clear" w:color="auto" w:fill="auto"/>
            <w:vAlign w:val="bottom"/>
          </w:tcPr>
          <w:p w:rsidR="00F113A2" w:rsidRPr="00F113A2" w:rsidRDefault="00F113A2" w:rsidP="004F351E">
            <w:pPr>
              <w:jc w:val="right"/>
              <w:rPr>
                <w:color w:val="000000"/>
              </w:rPr>
            </w:pP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lastRenderedPageBreak/>
              <w:t>Расходы на мероприятия по снижению правового нигилизма и воспитанию гражданской ответственности в рамках основного мероприятия "Снижение правового нигилизма и воспитание гражданской ответственности" подпрограммы "Профилактика правонарушений" муниципальной программы города Шахты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0910128240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35,5</w:t>
            </w:r>
          </w:p>
        </w:tc>
        <w:tc>
          <w:tcPr>
            <w:tcW w:w="1418" w:type="dxa"/>
            <w:shd w:val="clear" w:color="auto" w:fill="auto"/>
            <w:vAlign w:val="bottom"/>
          </w:tcPr>
          <w:p w:rsidR="00F113A2" w:rsidRPr="00F113A2" w:rsidRDefault="00F113A2" w:rsidP="004F351E">
            <w:pPr>
              <w:jc w:val="right"/>
              <w:rPr>
                <w:color w:val="000000"/>
              </w:rPr>
            </w:pPr>
            <w:r w:rsidRPr="00F113A2">
              <w:rPr>
                <w:color w:val="000000"/>
              </w:rPr>
              <w:t>35,5</w:t>
            </w:r>
          </w:p>
        </w:tc>
        <w:tc>
          <w:tcPr>
            <w:tcW w:w="1417" w:type="dxa"/>
            <w:shd w:val="clear" w:color="auto" w:fill="auto"/>
            <w:vAlign w:val="bottom"/>
          </w:tcPr>
          <w:p w:rsidR="00F113A2" w:rsidRPr="00F113A2" w:rsidRDefault="00F113A2" w:rsidP="004F351E">
            <w:pPr>
              <w:jc w:val="right"/>
              <w:rPr>
                <w:color w:val="000000"/>
              </w:rPr>
            </w:pPr>
            <w:r w:rsidRPr="00F113A2">
              <w:rPr>
                <w:color w:val="000000"/>
              </w:rPr>
              <w:t>35,5</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Участие в профилактике терроризма и экстремизма в рамках основного мероприятия "Воспитание гражданской ответственности и толерантности, противодействие любым проявлениям экстремизма и ксенофобии" подпрограммы "Профилактика терроризма и экстремизма" муниципальной программы города Шахты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0930128400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5,0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5,0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5,0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 xml:space="preserve">Расходы на обеспечение деятельности (оказание услуг) муниципальных учреждений города Шахты в рамках основного мероприятия "Прием запросов заявителей с соответствующим пакетом документов от граждан и юридических лиц" подпрограммы "Осуществление предусмотренных </w:t>
            </w:r>
            <w:r w:rsidRPr="00F113A2">
              <w:rPr>
                <w:sz w:val="20"/>
                <w:szCs w:val="20"/>
              </w:rPr>
              <w:lastRenderedPageBreak/>
              <w:t>законодательством Российской Федерации МАУ "МФЦ г.Шахты" вопросов, входящих в компетенцию Администрации города Шахты, в соответствии с муниципальным заданием" муниципальной программы города Шахты "Повышение качества предоставления государственных и муниципальных услуг на базе муниципального автономного учреждения "Многофункциональный центр предоставления государственных и муниципальных услуг г.Шахты" (Субсидии автономным учреждениям)</w:t>
            </w:r>
          </w:p>
        </w:tc>
        <w:tc>
          <w:tcPr>
            <w:tcW w:w="629" w:type="dxa"/>
            <w:shd w:val="clear" w:color="auto" w:fill="auto"/>
            <w:vAlign w:val="bottom"/>
          </w:tcPr>
          <w:p w:rsidR="00F113A2" w:rsidRPr="00F113A2" w:rsidRDefault="00F113A2" w:rsidP="004F351E">
            <w:r w:rsidRPr="00F113A2">
              <w:lastRenderedPageBreak/>
              <w:t>902</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1510100590</w:t>
            </w:r>
          </w:p>
        </w:tc>
        <w:tc>
          <w:tcPr>
            <w:tcW w:w="709" w:type="dxa"/>
            <w:shd w:val="clear" w:color="auto" w:fill="auto"/>
            <w:vAlign w:val="bottom"/>
          </w:tcPr>
          <w:p w:rsidR="00F113A2" w:rsidRPr="00F113A2" w:rsidRDefault="00F113A2" w:rsidP="004F351E">
            <w:r w:rsidRPr="00F113A2">
              <w:t>620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30 998,7</w:t>
            </w:r>
          </w:p>
        </w:tc>
        <w:tc>
          <w:tcPr>
            <w:tcW w:w="1418" w:type="dxa"/>
            <w:shd w:val="clear" w:color="auto" w:fill="auto"/>
            <w:vAlign w:val="bottom"/>
          </w:tcPr>
          <w:p w:rsidR="00F113A2" w:rsidRPr="00F113A2" w:rsidRDefault="00F113A2" w:rsidP="004F351E">
            <w:pPr>
              <w:jc w:val="right"/>
              <w:rPr>
                <w:color w:val="000000"/>
              </w:rPr>
            </w:pPr>
            <w:r w:rsidRPr="00F113A2">
              <w:rPr>
                <w:color w:val="000000"/>
              </w:rPr>
              <w:t>31 313,5</w:t>
            </w:r>
          </w:p>
        </w:tc>
        <w:tc>
          <w:tcPr>
            <w:tcW w:w="1417" w:type="dxa"/>
            <w:shd w:val="clear" w:color="auto" w:fill="auto"/>
            <w:vAlign w:val="bottom"/>
          </w:tcPr>
          <w:p w:rsidR="00F113A2" w:rsidRPr="00F113A2" w:rsidRDefault="00F113A2" w:rsidP="004F351E">
            <w:pPr>
              <w:jc w:val="right"/>
              <w:rPr>
                <w:color w:val="000000"/>
              </w:rPr>
            </w:pPr>
            <w:r w:rsidRPr="00F113A2">
              <w:rPr>
                <w:color w:val="000000"/>
              </w:rPr>
              <w:t>31 820,0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lastRenderedPageBreak/>
              <w:t>Расходы на реализацию принципа экстерриториальности при предоставлении государственных и муниципальных услуг в рамках основного мероприятия "Обеспечение возможности предоставления  государственных и муниципальных услуг на территории  Ростовской области по принципу экстерриториальности" подпрограммы "Организация предоставления государственных и муниципальных услуг по принципу "одного окна" на базе МАУ "МФЦ г.Шахты" муниципальной программы города Шахты "Повышение качества предоставления государственных и муниципальных услуг на базе муниципального автономного учреждения "Многофункциональный центр предоставления государственных и муниципальных услуг г.Шахты" (Субсидии автономным учреждениям)</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15202S3600</w:t>
            </w:r>
          </w:p>
        </w:tc>
        <w:tc>
          <w:tcPr>
            <w:tcW w:w="709" w:type="dxa"/>
            <w:shd w:val="clear" w:color="auto" w:fill="auto"/>
            <w:vAlign w:val="bottom"/>
          </w:tcPr>
          <w:p w:rsidR="00F113A2" w:rsidRPr="00F113A2" w:rsidRDefault="00F113A2" w:rsidP="004F351E">
            <w:r w:rsidRPr="00F113A2">
              <w:t>620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250,5</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250,5</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257,2</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 xml:space="preserve">Расходы на организацию предоставления областных услуг на базе многофункциональных </w:t>
            </w:r>
            <w:r w:rsidRPr="00F113A2">
              <w:rPr>
                <w:sz w:val="20"/>
                <w:szCs w:val="20"/>
              </w:rPr>
              <w:lastRenderedPageBreak/>
              <w:t>центров предоставления государственных и муниципальных услуг в рамках основного мероприятия "Организация предоставления областных услуг на базе многофункционального центра предоставления государственных и муниципальных услуг" подпрограммы "Организация предоставления государственных и муниципальных услуг по принципу "одного окна" на базе МАУ "МФЦ г.Шахты" муниципальной программы города Шахты "Повышение качества предоставления государственных и муниципальных услуг на базе муниципального автономного учреждения "Многофункциональный центр предоставления государственных и муниципальных услуг г.Шахты" (Субсидии автономным учреждениям)</w:t>
            </w:r>
          </w:p>
        </w:tc>
        <w:tc>
          <w:tcPr>
            <w:tcW w:w="629" w:type="dxa"/>
            <w:shd w:val="clear" w:color="auto" w:fill="auto"/>
            <w:vAlign w:val="bottom"/>
          </w:tcPr>
          <w:p w:rsidR="00F113A2" w:rsidRPr="00F113A2" w:rsidRDefault="00F113A2" w:rsidP="004F351E">
            <w:r w:rsidRPr="00F113A2">
              <w:lastRenderedPageBreak/>
              <w:t>902</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15204S4020</w:t>
            </w:r>
          </w:p>
        </w:tc>
        <w:tc>
          <w:tcPr>
            <w:tcW w:w="709" w:type="dxa"/>
            <w:shd w:val="clear" w:color="auto" w:fill="auto"/>
            <w:vAlign w:val="bottom"/>
          </w:tcPr>
          <w:p w:rsidR="00F113A2" w:rsidRPr="00F113A2" w:rsidRDefault="00F113A2" w:rsidP="004F351E">
            <w:r w:rsidRPr="00F113A2">
              <w:t>620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64,0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64,0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66,0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lastRenderedPageBreak/>
              <w:t>Расходы на проведение  информационно-пропагандисткой работы  в рамках основного мероприятия "Развитие информационно-пропагандистской работы" подпрограммы "Профилактика наркомании" муниципальной программы города Шахты "Комплексные меры противодействия злоупотреблению наркотиками и их незаконному обороту"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1710328330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127,6</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127,6</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127,6</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 xml:space="preserve">Расходы по совершенствованию и организации муниципальной службы в г.Шахты в рамках основного мероприятия "Популяризация муниципальной службы" подпрограммы </w:t>
            </w:r>
            <w:r w:rsidRPr="00F113A2">
              <w:rPr>
                <w:sz w:val="20"/>
                <w:szCs w:val="20"/>
              </w:rPr>
              <w:lastRenderedPageBreak/>
              <w:t>"Совершенствование механизма управления муниципальной службы в городе Шахты" муниципальной программы города Шахты "Развитие муниципальной службы"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lastRenderedPageBreak/>
              <w:t>902</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1910228550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62,0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62,0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62,0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lastRenderedPageBreak/>
              <w:t>Мероприятия по диспансеризации муниципальных служащих города Шахты в рамках основного мероприятия "Популяризация муниципальной службы" подпрограммы "Совершенствование механизма управления муниципальной службы в городе Шахты" муниципальной программы города Шахты "Развитие муниципальной службы"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1910228640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415,9</w:t>
            </w:r>
          </w:p>
        </w:tc>
        <w:tc>
          <w:tcPr>
            <w:tcW w:w="1418" w:type="dxa"/>
            <w:shd w:val="clear" w:color="auto" w:fill="auto"/>
            <w:vAlign w:val="bottom"/>
          </w:tcPr>
          <w:p w:rsidR="00F113A2" w:rsidRPr="00F113A2" w:rsidRDefault="00F113A2" w:rsidP="004F351E">
            <w:pPr>
              <w:jc w:val="right"/>
              <w:rPr>
                <w:color w:val="000000"/>
              </w:rPr>
            </w:pPr>
            <w:r w:rsidRPr="00F113A2">
              <w:rPr>
                <w:color w:val="000000"/>
              </w:rPr>
              <w:t>415,9</w:t>
            </w:r>
          </w:p>
        </w:tc>
        <w:tc>
          <w:tcPr>
            <w:tcW w:w="1417" w:type="dxa"/>
            <w:shd w:val="clear" w:color="auto" w:fill="auto"/>
            <w:vAlign w:val="bottom"/>
          </w:tcPr>
          <w:p w:rsidR="00F113A2" w:rsidRPr="00F113A2" w:rsidRDefault="00F113A2" w:rsidP="004F351E">
            <w:pPr>
              <w:jc w:val="right"/>
              <w:rPr>
                <w:color w:val="000000"/>
              </w:rPr>
            </w:pPr>
            <w:r w:rsidRPr="00F113A2">
              <w:rPr>
                <w:color w:val="000000"/>
              </w:rPr>
              <w:t>415,9</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по совершенствованию и организации муниципальной службы в г.Шахты в рамках основного мероприятия "Повышение профессионального уровня кадров муниципального управления" подпрограммы "Совершенствование механизма управления муниципальной службы в городе Шахты" муниципальной программы города Шахты "Развитие муниципальной службы"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1910428550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10,0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10,0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10,0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 xml:space="preserve">Расходы, связанные с сохранением и развитием казачества на территории г. Шахты в рамках основного мероприятия "Обеспечение исполнения членами казачьих обществ обязательств по оказанию содействия органам местного самоуправления" </w:t>
            </w:r>
            <w:r w:rsidRPr="00F113A2">
              <w:rPr>
                <w:sz w:val="20"/>
                <w:szCs w:val="20"/>
              </w:rPr>
              <w:lastRenderedPageBreak/>
              <w:t>подпрограммы "Поддержание общественного порядка, повышение уровня безопасности населения через развитие казачьей дружины г.Шахты" муниципальной программы города Шахты "Поддержка казачества"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lastRenderedPageBreak/>
              <w:t>902</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2010128200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50,0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50,0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50,0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lastRenderedPageBreak/>
              <w:t>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основного мероприятия "Обеспечение исполнения членами казачьих обществ обязательств по оказанию содействия органам местного самоуправления" подпрограммы "Поддержание общественного порядка, повышение уровня безопасности населения через развитие казачьей дружины г.Шахты" муниципальной программы города Шахты "Поддержка казачества" (Субсидии некоммерческим организациям (за исключением государственных (муниципальных) учреждений))</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2010171040</w:t>
            </w:r>
          </w:p>
        </w:tc>
        <w:tc>
          <w:tcPr>
            <w:tcW w:w="709" w:type="dxa"/>
            <w:shd w:val="clear" w:color="auto" w:fill="auto"/>
            <w:vAlign w:val="bottom"/>
          </w:tcPr>
          <w:p w:rsidR="00F113A2" w:rsidRPr="00F113A2" w:rsidRDefault="00F113A2" w:rsidP="004F351E">
            <w:r w:rsidRPr="00F113A2">
              <w:t>630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3 805,3</w:t>
            </w:r>
          </w:p>
        </w:tc>
        <w:tc>
          <w:tcPr>
            <w:tcW w:w="1418" w:type="dxa"/>
            <w:shd w:val="clear" w:color="auto" w:fill="auto"/>
            <w:vAlign w:val="bottom"/>
          </w:tcPr>
          <w:p w:rsidR="00F113A2" w:rsidRPr="00F113A2" w:rsidRDefault="00F113A2" w:rsidP="004F351E">
            <w:pPr>
              <w:jc w:val="right"/>
              <w:rPr>
                <w:color w:val="000000"/>
              </w:rPr>
            </w:pPr>
            <w:r w:rsidRPr="00F113A2">
              <w:rPr>
                <w:color w:val="000000"/>
              </w:rPr>
              <w:t>3 805,3</w:t>
            </w:r>
          </w:p>
        </w:tc>
        <w:tc>
          <w:tcPr>
            <w:tcW w:w="1417" w:type="dxa"/>
            <w:shd w:val="clear" w:color="auto" w:fill="auto"/>
            <w:vAlign w:val="bottom"/>
          </w:tcPr>
          <w:p w:rsidR="00F113A2" w:rsidRPr="00F113A2" w:rsidRDefault="00F113A2" w:rsidP="004F351E">
            <w:pPr>
              <w:jc w:val="right"/>
              <w:rPr>
                <w:color w:val="000000"/>
              </w:rPr>
            </w:pPr>
            <w:r w:rsidRPr="00F113A2">
              <w:rPr>
                <w:color w:val="000000"/>
              </w:rPr>
              <w:t>3 805,3</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 xml:space="preserve">Реализация направления расходов в рамках основного мероприятия "Управление и распоряжение муниципальным имуществом  и земельными участками" подпрограммы "Обеспечение освоения территории города Шахты, </w:t>
            </w:r>
            <w:r w:rsidRPr="00F113A2">
              <w:rPr>
                <w:sz w:val="20"/>
                <w:szCs w:val="20"/>
              </w:rPr>
              <w:lastRenderedPageBreak/>
              <w:t>развитие жилищного строительства и эффективное использование муниципального имущества" муниципальной программы города Шахты "Повышение эффективности использования и распоряжения муниципальным имуществом и земельными участками"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lastRenderedPageBreak/>
              <w:t>902</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2210199990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840,8</w:t>
            </w:r>
          </w:p>
        </w:tc>
        <w:tc>
          <w:tcPr>
            <w:tcW w:w="1418" w:type="dxa"/>
            <w:shd w:val="clear" w:color="auto" w:fill="auto"/>
            <w:vAlign w:val="bottom"/>
          </w:tcPr>
          <w:p w:rsidR="00F113A2" w:rsidRPr="00F113A2" w:rsidRDefault="00F113A2" w:rsidP="004F351E">
            <w:pPr>
              <w:jc w:val="right"/>
              <w:rPr>
                <w:color w:val="000000"/>
              </w:rPr>
            </w:pPr>
            <w:r w:rsidRPr="00F113A2">
              <w:rPr>
                <w:color w:val="000000"/>
              </w:rPr>
              <w:t>840,8</w:t>
            </w:r>
          </w:p>
        </w:tc>
        <w:tc>
          <w:tcPr>
            <w:tcW w:w="1417" w:type="dxa"/>
            <w:shd w:val="clear" w:color="auto" w:fill="auto"/>
            <w:vAlign w:val="bottom"/>
          </w:tcPr>
          <w:p w:rsidR="00F113A2" w:rsidRPr="00F113A2" w:rsidRDefault="00F113A2" w:rsidP="004F351E">
            <w:pPr>
              <w:jc w:val="right"/>
              <w:rPr>
                <w:color w:val="000000"/>
              </w:rPr>
            </w:pPr>
            <w:r w:rsidRPr="00F113A2">
              <w:rPr>
                <w:color w:val="000000"/>
              </w:rPr>
              <w:t>840,8</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lastRenderedPageBreak/>
              <w:t>Реализация направления расходов в рамках основного мероприятия "Проведение работы связанной с погашением задолженности по имущественным налогам физических лиц" подпрограммы "Обеспечение освоения территории города Шахты, развитие жилищного строительства и эффективное использование муниципального имущества" муниципальной программы города Шахты "Повышение эффективности использования и распоряжения муниципальным имуществом и земельными участками"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2210299990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29,5</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29,5</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29,5</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 xml:space="preserve">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текущей деятельности Комитета по управлению имуществом Администрации г. Шахты" подпрограммы "Обеспечение реализации муниципальной </w:t>
            </w:r>
            <w:r w:rsidRPr="00F113A2">
              <w:rPr>
                <w:sz w:val="20"/>
                <w:szCs w:val="20"/>
              </w:rPr>
              <w:lastRenderedPageBreak/>
              <w:t>программы" муниципальной программы города Шахты "Повышение эффективности использования и распоряжения муниципальным имуществом и земельными участками"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lastRenderedPageBreak/>
              <w:t>902</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2220100110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19 561,4</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19 561,4</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20 120,9</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lastRenderedPageBreak/>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текущей деятельности Комитета по управлению имуществом Администрации г. Шахты" подпрограммы "Обеспечение реализации муниципальной программы" муниципальной программы города Шахты "Повышение эффективности использования и распоряжения муниципальным имуществом и земельными участками"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2220100190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55,2</w:t>
            </w:r>
          </w:p>
        </w:tc>
        <w:tc>
          <w:tcPr>
            <w:tcW w:w="1418" w:type="dxa"/>
            <w:shd w:val="clear" w:color="auto" w:fill="auto"/>
            <w:vAlign w:val="bottom"/>
          </w:tcPr>
          <w:p w:rsidR="00F113A2" w:rsidRPr="00F113A2" w:rsidRDefault="00F113A2" w:rsidP="004F351E">
            <w:pPr>
              <w:jc w:val="right"/>
              <w:rPr>
                <w:color w:val="000000"/>
              </w:rPr>
            </w:pPr>
            <w:r w:rsidRPr="00F113A2">
              <w:rPr>
                <w:color w:val="000000"/>
              </w:rPr>
              <w:t>55,2</w:t>
            </w:r>
          </w:p>
        </w:tc>
        <w:tc>
          <w:tcPr>
            <w:tcW w:w="1417" w:type="dxa"/>
            <w:shd w:val="clear" w:color="auto" w:fill="auto"/>
            <w:vAlign w:val="bottom"/>
          </w:tcPr>
          <w:p w:rsidR="00F113A2" w:rsidRPr="00F113A2" w:rsidRDefault="00F113A2" w:rsidP="004F351E">
            <w:pPr>
              <w:jc w:val="right"/>
              <w:rPr>
                <w:color w:val="000000"/>
              </w:rPr>
            </w:pPr>
            <w:r w:rsidRPr="00F113A2">
              <w:rPr>
                <w:color w:val="000000"/>
              </w:rPr>
              <w:t>55,2</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 xml:space="preserve">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текущей деятельности Комитета по управлению имуществом Администрации г. Шахты" подпрограммы "Обеспечение реализации муниципальной программы" муниципальной программы города Шахты "Повышение эффективности использования и распоряжения муниципальным имуществом и земельными </w:t>
            </w:r>
            <w:r w:rsidRPr="00F113A2">
              <w:rPr>
                <w:sz w:val="20"/>
                <w:szCs w:val="20"/>
              </w:rPr>
              <w:lastRenderedPageBreak/>
              <w:t>участками"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lastRenderedPageBreak/>
              <w:t>902</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2220100190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3 591,1</w:t>
            </w:r>
          </w:p>
        </w:tc>
        <w:tc>
          <w:tcPr>
            <w:tcW w:w="1418" w:type="dxa"/>
            <w:shd w:val="clear" w:color="auto" w:fill="auto"/>
            <w:vAlign w:val="bottom"/>
          </w:tcPr>
          <w:p w:rsidR="00F113A2" w:rsidRPr="00F113A2" w:rsidRDefault="00F113A2" w:rsidP="004F351E">
            <w:pPr>
              <w:jc w:val="right"/>
              <w:rPr>
                <w:color w:val="000000"/>
              </w:rPr>
            </w:pPr>
            <w:r w:rsidRPr="00F113A2">
              <w:rPr>
                <w:color w:val="000000"/>
              </w:rPr>
              <w:t>3 609,1</w:t>
            </w:r>
          </w:p>
        </w:tc>
        <w:tc>
          <w:tcPr>
            <w:tcW w:w="1417" w:type="dxa"/>
            <w:shd w:val="clear" w:color="auto" w:fill="auto"/>
            <w:vAlign w:val="bottom"/>
          </w:tcPr>
          <w:p w:rsidR="00F113A2" w:rsidRPr="00F113A2" w:rsidRDefault="00F113A2" w:rsidP="004F351E">
            <w:pPr>
              <w:jc w:val="right"/>
              <w:rPr>
                <w:color w:val="000000"/>
              </w:rPr>
            </w:pPr>
            <w:r w:rsidRPr="00F113A2">
              <w:rPr>
                <w:color w:val="000000"/>
              </w:rPr>
              <w:t>3 627,9</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lastRenderedPageBreak/>
              <w:t>Реализация направления расходов в рамках основного мероприятия "Обеспечение текущей деятельности Комитета по управлению имуществом Администрации г. Шахты" подпрограммы "Обеспечение реализации муниципальной программы" муниципальной программы города Шахты "Повышение эффективности использования и распоряжения муниципальным имуществом и земельными участками"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2220199990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377,0</w:t>
            </w:r>
          </w:p>
        </w:tc>
        <w:tc>
          <w:tcPr>
            <w:tcW w:w="1418" w:type="dxa"/>
            <w:shd w:val="clear" w:color="auto" w:fill="auto"/>
            <w:vAlign w:val="bottom"/>
          </w:tcPr>
          <w:p w:rsidR="00F113A2" w:rsidRPr="00F113A2" w:rsidRDefault="00F113A2" w:rsidP="004F351E">
            <w:pPr>
              <w:jc w:val="right"/>
              <w:rPr>
                <w:color w:val="000000"/>
              </w:rPr>
            </w:pPr>
          </w:p>
        </w:tc>
        <w:tc>
          <w:tcPr>
            <w:tcW w:w="1417" w:type="dxa"/>
            <w:shd w:val="clear" w:color="auto" w:fill="auto"/>
            <w:vAlign w:val="bottom"/>
          </w:tcPr>
          <w:p w:rsidR="00F113A2" w:rsidRPr="00F113A2" w:rsidRDefault="00F113A2" w:rsidP="004F351E">
            <w:pPr>
              <w:jc w:val="right"/>
              <w:rPr>
                <w:color w:val="000000"/>
              </w:rPr>
            </w:pP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Реализация направления расходов в рамках основного мероприятия "Обеспечение текущей деятельности Комитета по управлению имуществом Администрации г. Шахты" подпрограммы "Обеспечение реализации муниципальной программы" муниципальной программы города Шахты "Повышение эффективности использования и распоряжения муниципальным имуществом и земельными участками" (Уплата налогов, сборов и иных платежей)</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2220199990</w:t>
            </w:r>
          </w:p>
        </w:tc>
        <w:tc>
          <w:tcPr>
            <w:tcW w:w="709" w:type="dxa"/>
            <w:shd w:val="clear" w:color="auto" w:fill="auto"/>
            <w:vAlign w:val="bottom"/>
          </w:tcPr>
          <w:p w:rsidR="00F113A2" w:rsidRPr="00F113A2" w:rsidRDefault="00F113A2" w:rsidP="004F351E">
            <w:r w:rsidRPr="00F113A2">
              <w:t>850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22,3</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19,2</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15,4</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Реализация направления расходов в рамках обеспечения деятельности Администрации города Шахты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8910099990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524,5</w:t>
            </w:r>
          </w:p>
        </w:tc>
        <w:tc>
          <w:tcPr>
            <w:tcW w:w="1418" w:type="dxa"/>
            <w:shd w:val="clear" w:color="auto" w:fill="auto"/>
            <w:vAlign w:val="bottom"/>
          </w:tcPr>
          <w:p w:rsidR="00F113A2" w:rsidRPr="00F113A2" w:rsidRDefault="00F113A2" w:rsidP="004F351E">
            <w:pPr>
              <w:jc w:val="right"/>
              <w:rPr>
                <w:color w:val="000000"/>
              </w:rPr>
            </w:pPr>
            <w:r w:rsidRPr="00F113A2">
              <w:rPr>
                <w:color w:val="000000"/>
              </w:rPr>
              <w:t>413,1</w:t>
            </w:r>
          </w:p>
        </w:tc>
        <w:tc>
          <w:tcPr>
            <w:tcW w:w="1417" w:type="dxa"/>
            <w:shd w:val="clear" w:color="auto" w:fill="auto"/>
            <w:vAlign w:val="bottom"/>
          </w:tcPr>
          <w:p w:rsidR="00F113A2" w:rsidRPr="00F113A2" w:rsidRDefault="00F113A2" w:rsidP="004F351E">
            <w:pPr>
              <w:jc w:val="right"/>
              <w:rPr>
                <w:color w:val="000000"/>
              </w:rPr>
            </w:pPr>
            <w:r w:rsidRPr="00F113A2">
              <w:rPr>
                <w:color w:val="000000"/>
              </w:rPr>
              <w:t>403,2</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Реализация направления расходов в рамках обеспечения деятельности Администрации города Шахты (Иные выплаты населению)</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8910099990</w:t>
            </w:r>
          </w:p>
        </w:tc>
        <w:tc>
          <w:tcPr>
            <w:tcW w:w="709" w:type="dxa"/>
            <w:shd w:val="clear" w:color="auto" w:fill="auto"/>
            <w:vAlign w:val="bottom"/>
          </w:tcPr>
          <w:p w:rsidR="00F113A2" w:rsidRPr="00F113A2" w:rsidRDefault="00F113A2" w:rsidP="004F351E">
            <w:r w:rsidRPr="00F113A2">
              <w:t>360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50,0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250,0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250,0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lastRenderedPageBreak/>
              <w:t>Реализация направления расходов в рамках обеспечения деятельности Администрации города Шахты (Уплата налогов, сборов и иных платежей)</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8910099990</w:t>
            </w:r>
          </w:p>
        </w:tc>
        <w:tc>
          <w:tcPr>
            <w:tcW w:w="709" w:type="dxa"/>
            <w:shd w:val="clear" w:color="auto" w:fill="auto"/>
            <w:vAlign w:val="bottom"/>
          </w:tcPr>
          <w:p w:rsidR="00F113A2" w:rsidRPr="00F113A2" w:rsidRDefault="00F113A2" w:rsidP="004F351E">
            <w:r w:rsidRPr="00F113A2">
              <w:t>850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1 628,0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1 643,7</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1 643,7</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Реализация направления расходов по иным непрограммным мероприятиям в рамках непрограммных расходов города Шахты (Уплата налогов, сборов и иных платежей)</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9990099990</w:t>
            </w:r>
          </w:p>
        </w:tc>
        <w:tc>
          <w:tcPr>
            <w:tcW w:w="709" w:type="dxa"/>
            <w:shd w:val="clear" w:color="auto" w:fill="auto"/>
            <w:vAlign w:val="bottom"/>
          </w:tcPr>
          <w:p w:rsidR="00F113A2" w:rsidRPr="00F113A2" w:rsidRDefault="00F113A2" w:rsidP="004F351E">
            <w:r w:rsidRPr="00F113A2">
              <w:t>850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100,0</w:t>
            </w:r>
          </w:p>
        </w:tc>
        <w:tc>
          <w:tcPr>
            <w:tcW w:w="1418" w:type="dxa"/>
            <w:shd w:val="clear" w:color="auto" w:fill="auto"/>
            <w:vAlign w:val="bottom"/>
          </w:tcPr>
          <w:p w:rsidR="00F113A2" w:rsidRPr="00F113A2" w:rsidRDefault="00F113A2" w:rsidP="004F351E">
            <w:pPr>
              <w:jc w:val="right"/>
              <w:rPr>
                <w:color w:val="000000"/>
              </w:rPr>
            </w:pPr>
          </w:p>
        </w:tc>
        <w:tc>
          <w:tcPr>
            <w:tcW w:w="1417" w:type="dxa"/>
            <w:shd w:val="clear" w:color="auto" w:fill="auto"/>
            <w:vAlign w:val="bottom"/>
          </w:tcPr>
          <w:p w:rsidR="00F113A2" w:rsidRPr="00F113A2" w:rsidRDefault="00F113A2" w:rsidP="004F351E">
            <w:pPr>
              <w:jc w:val="right"/>
              <w:rPr>
                <w:color w:val="000000"/>
              </w:rPr>
            </w:pP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"Дооснащение современной техникой, оборудованием, снаряжением и улучшение материально-технической базы" подпрограммы "Защита от чрезвычайных ситуаций и пожарная безопасность" муниципальной программы города Шахты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0309</w:t>
            </w:r>
          </w:p>
        </w:tc>
        <w:tc>
          <w:tcPr>
            <w:tcW w:w="1545" w:type="dxa"/>
            <w:shd w:val="clear" w:color="auto" w:fill="auto"/>
            <w:vAlign w:val="bottom"/>
          </w:tcPr>
          <w:p w:rsidR="00F113A2" w:rsidRPr="00F113A2" w:rsidRDefault="00F113A2" w:rsidP="004F351E">
            <w:r w:rsidRPr="00F113A2">
              <w:t>1010100590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416,8</w:t>
            </w:r>
          </w:p>
        </w:tc>
        <w:tc>
          <w:tcPr>
            <w:tcW w:w="1418" w:type="dxa"/>
            <w:shd w:val="clear" w:color="auto" w:fill="auto"/>
            <w:vAlign w:val="bottom"/>
          </w:tcPr>
          <w:p w:rsidR="00F113A2" w:rsidRPr="00F113A2" w:rsidRDefault="00F113A2" w:rsidP="004F351E">
            <w:pPr>
              <w:jc w:val="right"/>
              <w:rPr>
                <w:color w:val="000000"/>
              </w:rPr>
            </w:pPr>
          </w:p>
        </w:tc>
        <w:tc>
          <w:tcPr>
            <w:tcW w:w="1417" w:type="dxa"/>
            <w:shd w:val="clear" w:color="auto" w:fill="auto"/>
            <w:vAlign w:val="bottom"/>
          </w:tcPr>
          <w:p w:rsidR="00F113A2" w:rsidRPr="00F113A2" w:rsidRDefault="00F113A2" w:rsidP="004F351E">
            <w:pPr>
              <w:jc w:val="right"/>
              <w:rPr>
                <w:color w:val="000000"/>
              </w:rPr>
            </w:pP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 xml:space="preserve">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г.Шахты "Управление по делам ГО ЧС" подпрограммы "Обеспечение реализации муниципальной  программы" муниципальной программы города Шахты "Защита населения и территории от чрезвычайных ситуаций, обеспечение пожарной безопасности и безопасности людей на водных объектах" </w:t>
            </w:r>
            <w:r w:rsidRPr="00F113A2">
              <w:rPr>
                <w:sz w:val="20"/>
                <w:szCs w:val="20"/>
              </w:rPr>
              <w:lastRenderedPageBreak/>
              <w:t>(Расходы на выплаты персоналу казенных учреждений)</w:t>
            </w:r>
          </w:p>
        </w:tc>
        <w:tc>
          <w:tcPr>
            <w:tcW w:w="629" w:type="dxa"/>
            <w:shd w:val="clear" w:color="auto" w:fill="auto"/>
            <w:vAlign w:val="bottom"/>
          </w:tcPr>
          <w:p w:rsidR="00F113A2" w:rsidRPr="00F113A2" w:rsidRDefault="00F113A2" w:rsidP="004F351E">
            <w:r w:rsidRPr="00F113A2">
              <w:lastRenderedPageBreak/>
              <w:t>902</w:t>
            </w:r>
          </w:p>
        </w:tc>
        <w:tc>
          <w:tcPr>
            <w:tcW w:w="930" w:type="dxa"/>
            <w:shd w:val="clear" w:color="auto" w:fill="auto"/>
            <w:vAlign w:val="bottom"/>
          </w:tcPr>
          <w:p w:rsidR="00F113A2" w:rsidRPr="00F113A2" w:rsidRDefault="00F113A2" w:rsidP="004F351E">
            <w:r w:rsidRPr="00F113A2">
              <w:t>0309</w:t>
            </w:r>
          </w:p>
        </w:tc>
        <w:tc>
          <w:tcPr>
            <w:tcW w:w="1545" w:type="dxa"/>
            <w:shd w:val="clear" w:color="auto" w:fill="auto"/>
            <w:vAlign w:val="bottom"/>
          </w:tcPr>
          <w:p w:rsidR="00F113A2" w:rsidRPr="00F113A2" w:rsidRDefault="00F113A2" w:rsidP="004F351E">
            <w:r w:rsidRPr="00F113A2">
              <w:t>1020100590</w:t>
            </w:r>
          </w:p>
        </w:tc>
        <w:tc>
          <w:tcPr>
            <w:tcW w:w="709" w:type="dxa"/>
            <w:shd w:val="clear" w:color="auto" w:fill="auto"/>
            <w:vAlign w:val="bottom"/>
          </w:tcPr>
          <w:p w:rsidR="00F113A2" w:rsidRPr="00F113A2" w:rsidRDefault="00F113A2" w:rsidP="004F351E">
            <w:r w:rsidRPr="00F113A2">
              <w:t>110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17 258,1</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17 293,9</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17 823,8</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lastRenderedPageBreak/>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г.Шахты "Управление по делам ГО ЧС" подпрограммы "Обеспечение реализации муниципальной  программы" муниципальной программы города Шахты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0309</w:t>
            </w:r>
          </w:p>
        </w:tc>
        <w:tc>
          <w:tcPr>
            <w:tcW w:w="1545" w:type="dxa"/>
            <w:shd w:val="clear" w:color="auto" w:fill="auto"/>
            <w:vAlign w:val="bottom"/>
          </w:tcPr>
          <w:p w:rsidR="00F113A2" w:rsidRPr="00F113A2" w:rsidRDefault="00F113A2" w:rsidP="004F351E">
            <w:r w:rsidRPr="00F113A2">
              <w:t>1020100590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2 651,8</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2 631,9</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2 652,5</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г.Шахты "Управление по делам ГО ЧС" подпрограммы "Обеспечение реализации муниципальной  программы" муниципальной программы города Шахты "Защита населения и территории от чрезвычайных ситуаций, обеспечение пожарной безопасности и безопасности людей на водных объектах" (Уплата налогов, сборов и иных платежей)</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0309</w:t>
            </w:r>
          </w:p>
        </w:tc>
        <w:tc>
          <w:tcPr>
            <w:tcW w:w="1545" w:type="dxa"/>
            <w:shd w:val="clear" w:color="auto" w:fill="auto"/>
            <w:vAlign w:val="bottom"/>
          </w:tcPr>
          <w:p w:rsidR="00F113A2" w:rsidRPr="00F113A2" w:rsidRDefault="00F113A2" w:rsidP="004F351E">
            <w:r w:rsidRPr="00F113A2">
              <w:t>1020100590</w:t>
            </w:r>
          </w:p>
        </w:tc>
        <w:tc>
          <w:tcPr>
            <w:tcW w:w="709" w:type="dxa"/>
            <w:shd w:val="clear" w:color="auto" w:fill="auto"/>
            <w:vAlign w:val="bottom"/>
          </w:tcPr>
          <w:p w:rsidR="00F113A2" w:rsidRPr="00F113A2" w:rsidRDefault="00F113A2" w:rsidP="004F351E">
            <w:r w:rsidRPr="00F113A2">
              <w:t>850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111,0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108,4</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101,5</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 xml:space="preserve">Расходы на осуществление мер по охране общественного порядка в рамках основного мероприятия "Обеспечение функционирования и развития аппаратно-программного комплекса "Безопасный город" </w:t>
            </w:r>
            <w:r w:rsidRPr="00F113A2">
              <w:rPr>
                <w:sz w:val="20"/>
                <w:szCs w:val="20"/>
              </w:rPr>
              <w:lastRenderedPageBreak/>
              <w:t>подпрограммы "Безопасный город" муниципальной программы города Шахты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lastRenderedPageBreak/>
              <w:t>902</w:t>
            </w:r>
          </w:p>
        </w:tc>
        <w:tc>
          <w:tcPr>
            <w:tcW w:w="930" w:type="dxa"/>
            <w:shd w:val="clear" w:color="auto" w:fill="auto"/>
            <w:vAlign w:val="bottom"/>
          </w:tcPr>
          <w:p w:rsidR="00F113A2" w:rsidRPr="00F113A2" w:rsidRDefault="00F113A2" w:rsidP="004F351E">
            <w:r w:rsidRPr="00F113A2">
              <w:t>0314</w:t>
            </w:r>
          </w:p>
        </w:tc>
        <w:tc>
          <w:tcPr>
            <w:tcW w:w="1545" w:type="dxa"/>
            <w:shd w:val="clear" w:color="auto" w:fill="auto"/>
            <w:vAlign w:val="bottom"/>
          </w:tcPr>
          <w:p w:rsidR="00F113A2" w:rsidRPr="00F113A2" w:rsidRDefault="00F113A2" w:rsidP="004F351E">
            <w:r w:rsidRPr="00F113A2">
              <w:t>1030128600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3 680,0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3 680,0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3 680,0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lastRenderedPageBreak/>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г.Шахты "Управление по делам ГО ЧС" подпрограммы "Обеспечение реализации муниципальной  программы" муниципальной программы города Шахты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0705</w:t>
            </w:r>
          </w:p>
        </w:tc>
        <w:tc>
          <w:tcPr>
            <w:tcW w:w="1545" w:type="dxa"/>
            <w:shd w:val="clear" w:color="auto" w:fill="auto"/>
            <w:vAlign w:val="bottom"/>
          </w:tcPr>
          <w:p w:rsidR="00F113A2" w:rsidRPr="00F113A2" w:rsidRDefault="00F113A2" w:rsidP="004F351E">
            <w:r w:rsidRPr="00F113A2">
              <w:t>1020100590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9,6</w:t>
            </w:r>
          </w:p>
        </w:tc>
        <w:tc>
          <w:tcPr>
            <w:tcW w:w="1418" w:type="dxa"/>
            <w:shd w:val="clear" w:color="auto" w:fill="auto"/>
            <w:vAlign w:val="bottom"/>
          </w:tcPr>
          <w:p w:rsidR="00F113A2" w:rsidRPr="00F113A2" w:rsidRDefault="00F113A2" w:rsidP="004F351E">
            <w:pPr>
              <w:jc w:val="right"/>
              <w:rPr>
                <w:color w:val="000000"/>
              </w:rPr>
            </w:pPr>
          </w:p>
        </w:tc>
        <w:tc>
          <w:tcPr>
            <w:tcW w:w="1417" w:type="dxa"/>
            <w:shd w:val="clear" w:color="auto" w:fill="auto"/>
            <w:vAlign w:val="bottom"/>
          </w:tcPr>
          <w:p w:rsidR="00F113A2" w:rsidRPr="00F113A2" w:rsidRDefault="00F113A2" w:rsidP="004F351E">
            <w:pPr>
              <w:jc w:val="right"/>
              <w:rPr>
                <w:color w:val="000000"/>
              </w:rPr>
            </w:pP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 xml:space="preserve">Расходы на обеспечение деятельности (оказание услуг) муниципальных учреждений города Шахты в рамках основного мероприятия "Обеспечение деятельности муниципального казенного учреждения г.Шахты "Шахтыстройзаказчик" подпрограммы "Обеспечение реализации проектов строительства, реконструкции и капитального ремонта объектов муниципальной собственности" муниципальной программы города Шахты "Обеспечение качественными жилищно-коммунальными </w:t>
            </w:r>
            <w:r w:rsidRPr="00F113A2">
              <w:rPr>
                <w:sz w:val="20"/>
                <w:szCs w:val="20"/>
              </w:rPr>
              <w:lastRenderedPageBreak/>
              <w:t>услугами" (Расходы на выплаты персоналу казенных учреждений)</w:t>
            </w:r>
          </w:p>
        </w:tc>
        <w:tc>
          <w:tcPr>
            <w:tcW w:w="629" w:type="dxa"/>
            <w:shd w:val="clear" w:color="auto" w:fill="auto"/>
            <w:vAlign w:val="bottom"/>
          </w:tcPr>
          <w:p w:rsidR="00F113A2" w:rsidRPr="00F113A2" w:rsidRDefault="00F113A2" w:rsidP="004F351E">
            <w:r w:rsidRPr="00F113A2">
              <w:lastRenderedPageBreak/>
              <w:t>902</w:t>
            </w:r>
          </w:p>
        </w:tc>
        <w:tc>
          <w:tcPr>
            <w:tcW w:w="930" w:type="dxa"/>
            <w:shd w:val="clear" w:color="auto" w:fill="auto"/>
            <w:vAlign w:val="bottom"/>
          </w:tcPr>
          <w:p w:rsidR="00F113A2" w:rsidRPr="00F113A2" w:rsidRDefault="00F113A2" w:rsidP="004F351E">
            <w:r w:rsidRPr="00F113A2">
              <w:t>0401</w:t>
            </w:r>
          </w:p>
        </w:tc>
        <w:tc>
          <w:tcPr>
            <w:tcW w:w="1545" w:type="dxa"/>
            <w:shd w:val="clear" w:color="auto" w:fill="auto"/>
            <w:vAlign w:val="bottom"/>
          </w:tcPr>
          <w:p w:rsidR="00F113A2" w:rsidRPr="00F113A2" w:rsidRDefault="00F113A2" w:rsidP="004F351E">
            <w:r w:rsidRPr="00F113A2">
              <w:t>0720100590</w:t>
            </w:r>
          </w:p>
        </w:tc>
        <w:tc>
          <w:tcPr>
            <w:tcW w:w="709" w:type="dxa"/>
            <w:shd w:val="clear" w:color="auto" w:fill="auto"/>
            <w:vAlign w:val="bottom"/>
          </w:tcPr>
          <w:p w:rsidR="00F113A2" w:rsidRPr="00F113A2" w:rsidRDefault="00F113A2" w:rsidP="004F351E">
            <w:r w:rsidRPr="00F113A2">
              <w:t>110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6 052,2</w:t>
            </w:r>
          </w:p>
        </w:tc>
        <w:tc>
          <w:tcPr>
            <w:tcW w:w="1418" w:type="dxa"/>
            <w:shd w:val="clear" w:color="auto" w:fill="auto"/>
            <w:vAlign w:val="bottom"/>
          </w:tcPr>
          <w:p w:rsidR="00F113A2" w:rsidRPr="00F113A2" w:rsidRDefault="00F113A2" w:rsidP="004F351E">
            <w:pPr>
              <w:jc w:val="right"/>
              <w:rPr>
                <w:color w:val="000000"/>
              </w:rPr>
            </w:pPr>
            <w:r w:rsidRPr="00F113A2">
              <w:rPr>
                <w:color w:val="000000"/>
              </w:rPr>
              <w:t>6 052,2</w:t>
            </w:r>
          </w:p>
        </w:tc>
        <w:tc>
          <w:tcPr>
            <w:tcW w:w="1417" w:type="dxa"/>
            <w:shd w:val="clear" w:color="auto" w:fill="auto"/>
            <w:vAlign w:val="bottom"/>
          </w:tcPr>
          <w:p w:rsidR="00F113A2" w:rsidRPr="00F113A2" w:rsidRDefault="00F113A2" w:rsidP="004F351E">
            <w:pPr>
              <w:jc w:val="right"/>
              <w:rPr>
                <w:color w:val="000000"/>
              </w:rPr>
            </w:pPr>
            <w:r w:rsidRPr="00F113A2">
              <w:rPr>
                <w:color w:val="000000"/>
              </w:rPr>
              <w:t>6 236,5</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lastRenderedPageBreak/>
              <w:t>Расходы на обеспечение деятельности (оказание услуг) муниципальных учреждений города Шахты в рамках основного мероприятия "Обеспечение деятельности муниципального казенного учреждения г.Шахты "Шахтыстройзаказчик" подпрограммы "Обеспечение реализации проектов строительства, реконструкции и капитального ремонта объектов муниципальной собственности"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0401</w:t>
            </w:r>
          </w:p>
        </w:tc>
        <w:tc>
          <w:tcPr>
            <w:tcW w:w="1545" w:type="dxa"/>
            <w:shd w:val="clear" w:color="auto" w:fill="auto"/>
            <w:vAlign w:val="bottom"/>
          </w:tcPr>
          <w:p w:rsidR="00F113A2" w:rsidRPr="00F113A2" w:rsidRDefault="00F113A2" w:rsidP="004F351E">
            <w:r w:rsidRPr="00F113A2">
              <w:t>0720100590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1 769,5</w:t>
            </w:r>
          </w:p>
        </w:tc>
        <w:tc>
          <w:tcPr>
            <w:tcW w:w="1418" w:type="dxa"/>
            <w:shd w:val="clear" w:color="auto" w:fill="auto"/>
            <w:vAlign w:val="bottom"/>
          </w:tcPr>
          <w:p w:rsidR="00F113A2" w:rsidRPr="00F113A2" w:rsidRDefault="00F113A2" w:rsidP="004F351E">
            <w:pPr>
              <w:jc w:val="right"/>
              <w:rPr>
                <w:color w:val="000000"/>
              </w:rPr>
            </w:pPr>
            <w:r w:rsidRPr="00F113A2">
              <w:rPr>
                <w:color w:val="000000"/>
              </w:rPr>
              <w:t>626,7</w:t>
            </w:r>
          </w:p>
        </w:tc>
        <w:tc>
          <w:tcPr>
            <w:tcW w:w="1417" w:type="dxa"/>
            <w:shd w:val="clear" w:color="auto" w:fill="auto"/>
            <w:vAlign w:val="bottom"/>
          </w:tcPr>
          <w:p w:rsidR="00F113A2" w:rsidRPr="00F113A2" w:rsidRDefault="00F113A2" w:rsidP="004F351E">
            <w:pPr>
              <w:jc w:val="right"/>
              <w:rPr>
                <w:color w:val="000000"/>
              </w:rPr>
            </w:pPr>
            <w:r w:rsidRPr="00F113A2">
              <w:rPr>
                <w:color w:val="000000"/>
              </w:rPr>
              <w:t>636,3</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муниципального казенного учреждения г.Шахты "Шахтыстройзаказчик" подпрограммы "Обеспечение реализации проектов строительства, реконструкции и капитального ремонта объектов муниципальной собственности" муниципальной программы города Шахты "Обеспечение качественными жилищно-коммунальными услугами" (Уплата налогов, сборов и иных платежей)</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0401</w:t>
            </w:r>
          </w:p>
        </w:tc>
        <w:tc>
          <w:tcPr>
            <w:tcW w:w="1545" w:type="dxa"/>
            <w:shd w:val="clear" w:color="auto" w:fill="auto"/>
            <w:vAlign w:val="bottom"/>
          </w:tcPr>
          <w:p w:rsidR="00F113A2" w:rsidRPr="00F113A2" w:rsidRDefault="00F113A2" w:rsidP="004F351E">
            <w:r w:rsidRPr="00F113A2">
              <w:t>0720100590</w:t>
            </w:r>
          </w:p>
        </w:tc>
        <w:tc>
          <w:tcPr>
            <w:tcW w:w="709" w:type="dxa"/>
            <w:shd w:val="clear" w:color="auto" w:fill="auto"/>
            <w:vAlign w:val="bottom"/>
          </w:tcPr>
          <w:p w:rsidR="00F113A2" w:rsidRPr="00F113A2" w:rsidRDefault="00F113A2" w:rsidP="004F351E">
            <w:r w:rsidRPr="00F113A2">
              <w:t>850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134,2</w:t>
            </w:r>
          </w:p>
        </w:tc>
        <w:tc>
          <w:tcPr>
            <w:tcW w:w="1418" w:type="dxa"/>
            <w:shd w:val="clear" w:color="auto" w:fill="auto"/>
            <w:vAlign w:val="bottom"/>
          </w:tcPr>
          <w:p w:rsidR="00F113A2" w:rsidRPr="00F113A2" w:rsidRDefault="00F113A2" w:rsidP="004F351E">
            <w:pPr>
              <w:jc w:val="right"/>
              <w:rPr>
                <w:color w:val="000000"/>
              </w:rPr>
            </w:pPr>
            <w:r w:rsidRPr="00F113A2">
              <w:rPr>
                <w:color w:val="000000"/>
              </w:rPr>
              <w:t>923,4</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2 912,5</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 xml:space="preserve">Осуществление полномочий по государственному регулированию тарифов на перевозку пассажиров и багажа по иным непрограммным мероприятиям в рамках </w:t>
            </w:r>
            <w:r w:rsidRPr="00F113A2">
              <w:rPr>
                <w:sz w:val="20"/>
                <w:szCs w:val="20"/>
              </w:rPr>
              <w:lastRenderedPageBreak/>
              <w:t>непрограммных расходов города Шахты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lastRenderedPageBreak/>
              <w:t>902</w:t>
            </w:r>
          </w:p>
        </w:tc>
        <w:tc>
          <w:tcPr>
            <w:tcW w:w="930" w:type="dxa"/>
            <w:shd w:val="clear" w:color="auto" w:fill="auto"/>
            <w:vAlign w:val="bottom"/>
          </w:tcPr>
          <w:p w:rsidR="00F113A2" w:rsidRPr="00F113A2" w:rsidRDefault="00F113A2" w:rsidP="004F351E">
            <w:r w:rsidRPr="00F113A2">
              <w:t>0401</w:t>
            </w:r>
          </w:p>
        </w:tc>
        <w:tc>
          <w:tcPr>
            <w:tcW w:w="1545" w:type="dxa"/>
            <w:shd w:val="clear" w:color="auto" w:fill="auto"/>
            <w:vAlign w:val="bottom"/>
          </w:tcPr>
          <w:p w:rsidR="00F113A2" w:rsidRPr="00F113A2" w:rsidRDefault="00F113A2" w:rsidP="004F351E">
            <w:r w:rsidRPr="00F113A2">
              <w:t>9990072380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220,4</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226,6</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226,6</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lastRenderedPageBreak/>
              <w:t>Осуществление полномочий по государственному регулированию тарифов на перевозку пассажиров и багажа по иным непрограммным мероприятиям в рамках непрограммных расходов города Шахты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0401</w:t>
            </w:r>
          </w:p>
        </w:tc>
        <w:tc>
          <w:tcPr>
            <w:tcW w:w="1545" w:type="dxa"/>
            <w:shd w:val="clear" w:color="auto" w:fill="auto"/>
            <w:vAlign w:val="bottom"/>
          </w:tcPr>
          <w:p w:rsidR="00F113A2" w:rsidRPr="00F113A2" w:rsidRDefault="00F113A2" w:rsidP="004F351E">
            <w:r w:rsidRPr="00F113A2">
              <w:t>9990072380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1,5</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1,5</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1,5</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связанные с содержанием гидротехнических сооружений в рамках основного мероприятия "Осуществление мероприятий по защите от негативного воздействия вод и обеспечению безопасности гидротехнических сооружений (ГТС)" подпрограммы "Экологическое оздоровление городской среды" муниципальной программы города Шахты "Охрана окружающей среды"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0406</w:t>
            </w:r>
          </w:p>
        </w:tc>
        <w:tc>
          <w:tcPr>
            <w:tcW w:w="1545" w:type="dxa"/>
            <w:shd w:val="clear" w:color="auto" w:fill="auto"/>
            <w:vAlign w:val="bottom"/>
          </w:tcPr>
          <w:p w:rsidR="00F113A2" w:rsidRPr="00F113A2" w:rsidRDefault="00F113A2" w:rsidP="004F351E">
            <w:r w:rsidRPr="00F113A2">
              <w:t>1210228300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1 535,8</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286,9</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286,9</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охраны и защиты лесов в рамках основного мероприятия "Использование, охрана, защита, воспроизводство городских лесов" подпрограммы "Содержание городских лесов" муниципальной программы города Шахты "Благоустройство территории"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0407</w:t>
            </w:r>
          </w:p>
        </w:tc>
        <w:tc>
          <w:tcPr>
            <w:tcW w:w="1545" w:type="dxa"/>
            <w:shd w:val="clear" w:color="auto" w:fill="auto"/>
            <w:vAlign w:val="bottom"/>
          </w:tcPr>
          <w:p w:rsidR="00F113A2" w:rsidRPr="00F113A2" w:rsidRDefault="00F113A2" w:rsidP="004F351E">
            <w:r w:rsidRPr="00F113A2">
              <w:t>1430128290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1 063,0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1 063,0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1 063,0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 xml:space="preserve">Расходы на мероприятия по адаптации муниципальных объектов социальной направленности для инвалидов и других </w:t>
            </w:r>
            <w:r w:rsidRPr="00F113A2">
              <w:rPr>
                <w:sz w:val="20"/>
                <w:szCs w:val="20"/>
              </w:rPr>
              <w:lastRenderedPageBreak/>
              <w:t>маломобильных групп населения в рамках основного мероприятия "Мероприятия, направленные на обеспечение доступности объектов социальной инфраструктуры"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муниципальной программы города Шахты "Доступная среда"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lastRenderedPageBreak/>
              <w:t>902</w:t>
            </w:r>
          </w:p>
        </w:tc>
        <w:tc>
          <w:tcPr>
            <w:tcW w:w="930" w:type="dxa"/>
            <w:shd w:val="clear" w:color="auto" w:fill="auto"/>
            <w:vAlign w:val="bottom"/>
          </w:tcPr>
          <w:p w:rsidR="00F113A2" w:rsidRPr="00F113A2" w:rsidRDefault="00F113A2" w:rsidP="004F351E">
            <w:r w:rsidRPr="00F113A2">
              <w:t>0409</w:t>
            </w:r>
          </w:p>
        </w:tc>
        <w:tc>
          <w:tcPr>
            <w:tcW w:w="1545" w:type="dxa"/>
            <w:shd w:val="clear" w:color="auto" w:fill="auto"/>
            <w:vAlign w:val="bottom"/>
          </w:tcPr>
          <w:p w:rsidR="00F113A2" w:rsidRPr="00F113A2" w:rsidRDefault="00F113A2" w:rsidP="004F351E">
            <w:r w:rsidRPr="00F113A2">
              <w:t>05202S4290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1 651,0</w:t>
            </w:r>
          </w:p>
        </w:tc>
        <w:tc>
          <w:tcPr>
            <w:tcW w:w="1418" w:type="dxa"/>
            <w:shd w:val="clear" w:color="auto" w:fill="auto"/>
            <w:vAlign w:val="bottom"/>
          </w:tcPr>
          <w:p w:rsidR="00F113A2" w:rsidRPr="00F113A2" w:rsidRDefault="00F113A2" w:rsidP="004F351E">
            <w:pPr>
              <w:jc w:val="right"/>
              <w:rPr>
                <w:color w:val="000000"/>
              </w:rPr>
            </w:pPr>
          </w:p>
        </w:tc>
        <w:tc>
          <w:tcPr>
            <w:tcW w:w="1417" w:type="dxa"/>
            <w:shd w:val="clear" w:color="auto" w:fill="auto"/>
            <w:vAlign w:val="bottom"/>
          </w:tcPr>
          <w:p w:rsidR="00F113A2" w:rsidRPr="00F113A2" w:rsidRDefault="00F113A2" w:rsidP="004F351E">
            <w:pPr>
              <w:jc w:val="right"/>
              <w:rPr>
                <w:color w:val="000000"/>
              </w:rPr>
            </w:pP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lastRenderedPageBreak/>
              <w:t>Расходы по поддержанию санитарного, эстетического уровня города в рамках основного мероприятия "Осуществление работ направленных на организацию благоустройства территории города" подпрограммы "Содержание территории города" муниципальной программы города Шахты "Благоустройство территории"</w:t>
            </w:r>
            <w:r w:rsidRPr="00F113A2">
              <w:rPr>
                <w:sz w:val="20"/>
                <w:szCs w:val="20"/>
              </w:rPr>
              <w:br/>
              <w:t xml:space="preserve">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0409</w:t>
            </w:r>
          </w:p>
        </w:tc>
        <w:tc>
          <w:tcPr>
            <w:tcW w:w="1545" w:type="dxa"/>
            <w:shd w:val="clear" w:color="auto" w:fill="auto"/>
            <w:vAlign w:val="bottom"/>
          </w:tcPr>
          <w:p w:rsidR="00F113A2" w:rsidRPr="00F113A2" w:rsidRDefault="00F113A2" w:rsidP="004F351E">
            <w:r w:rsidRPr="00F113A2">
              <w:t>1410128260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2 400,0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2 400,0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2 400,0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ремонт и содержание автомобильных дорог общего пользования местного значения в рамках основного мероприятия "Осуществление работ направленных на организацию благоустройства территории города" подпрограммы "Содержание территории города" муниципальной программы города Шахты "Благоустройство территории"</w:t>
            </w:r>
            <w:r w:rsidRPr="00F113A2">
              <w:rPr>
                <w:sz w:val="20"/>
                <w:szCs w:val="20"/>
              </w:rPr>
              <w:br/>
              <w:t xml:space="preserve"> (Иные закупки товаров, </w:t>
            </w:r>
            <w:r w:rsidRPr="00F113A2">
              <w:rPr>
                <w:sz w:val="20"/>
                <w:szCs w:val="20"/>
              </w:rPr>
              <w:lastRenderedPageBreak/>
              <w:t>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lastRenderedPageBreak/>
              <w:t>902</w:t>
            </w:r>
          </w:p>
        </w:tc>
        <w:tc>
          <w:tcPr>
            <w:tcW w:w="930" w:type="dxa"/>
            <w:shd w:val="clear" w:color="auto" w:fill="auto"/>
            <w:vAlign w:val="bottom"/>
          </w:tcPr>
          <w:p w:rsidR="00F113A2" w:rsidRPr="00F113A2" w:rsidRDefault="00F113A2" w:rsidP="004F351E">
            <w:r w:rsidRPr="00F113A2">
              <w:t>0409</w:t>
            </w:r>
          </w:p>
        </w:tc>
        <w:tc>
          <w:tcPr>
            <w:tcW w:w="1545" w:type="dxa"/>
            <w:shd w:val="clear" w:color="auto" w:fill="auto"/>
            <w:vAlign w:val="bottom"/>
          </w:tcPr>
          <w:p w:rsidR="00F113A2" w:rsidRPr="00F113A2" w:rsidRDefault="00F113A2" w:rsidP="004F351E">
            <w:r w:rsidRPr="00F113A2">
              <w:t>14101S3510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16 590,1</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16 590,1</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16 590,1</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lastRenderedPageBreak/>
              <w:t>Расходы на разработку проектно-сметной документации по капитальному ремонту, строительству и реконструкции муниципальных объектов транспортной инфраструктуры в рамках основного мероприятия "Разработка проектной документации на строительство, реконструкцию и капитальный ремонт внутригородских автомобильных дорог и тротуаров" подпрограммы "Развитие улично-дорожной сети"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0409</w:t>
            </w:r>
          </w:p>
        </w:tc>
        <w:tc>
          <w:tcPr>
            <w:tcW w:w="1545" w:type="dxa"/>
            <w:shd w:val="clear" w:color="auto" w:fill="auto"/>
            <w:vAlign w:val="bottom"/>
          </w:tcPr>
          <w:p w:rsidR="00F113A2" w:rsidRPr="00F113A2" w:rsidRDefault="00F113A2" w:rsidP="004F351E">
            <w:r w:rsidRPr="00F113A2">
              <w:t>16102S3470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1 785,4</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2 948,2</w:t>
            </w:r>
          </w:p>
        </w:tc>
        <w:tc>
          <w:tcPr>
            <w:tcW w:w="1417" w:type="dxa"/>
            <w:shd w:val="clear" w:color="auto" w:fill="auto"/>
            <w:vAlign w:val="bottom"/>
          </w:tcPr>
          <w:p w:rsidR="00F113A2" w:rsidRPr="00F113A2" w:rsidRDefault="00F113A2" w:rsidP="004F351E">
            <w:pPr>
              <w:jc w:val="right"/>
              <w:rPr>
                <w:color w:val="000000"/>
              </w:rPr>
            </w:pP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дорожной деятельности в отношении автомобильных дорог местного значения в рамках основного мероприятия "Ремонт и содержание автомобильных дорог" подпрограммы "Развитие улично-дорожной сети"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0409</w:t>
            </w:r>
          </w:p>
        </w:tc>
        <w:tc>
          <w:tcPr>
            <w:tcW w:w="1545" w:type="dxa"/>
            <w:shd w:val="clear" w:color="auto" w:fill="auto"/>
            <w:vAlign w:val="bottom"/>
          </w:tcPr>
          <w:p w:rsidR="00F113A2" w:rsidRPr="00F113A2" w:rsidRDefault="00F113A2" w:rsidP="004F351E">
            <w:r w:rsidRPr="00F113A2">
              <w:t>1610428370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3 443,7</w:t>
            </w:r>
          </w:p>
        </w:tc>
        <w:tc>
          <w:tcPr>
            <w:tcW w:w="1418" w:type="dxa"/>
            <w:shd w:val="clear" w:color="auto" w:fill="auto"/>
            <w:vAlign w:val="bottom"/>
          </w:tcPr>
          <w:p w:rsidR="00F113A2" w:rsidRPr="00F113A2" w:rsidRDefault="00F113A2" w:rsidP="004F351E">
            <w:pPr>
              <w:jc w:val="right"/>
              <w:rPr>
                <w:color w:val="000000"/>
              </w:rPr>
            </w:pPr>
            <w:r w:rsidRPr="00F113A2">
              <w:rPr>
                <w:color w:val="000000"/>
              </w:rPr>
              <w:t>5 152,0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8 109,5</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 xml:space="preserve">Расходы на ремонт и содержание автомобильных дорог общего пользования местного значения в рамках основного мероприятия "Ремонт и содержание автомобильных дорог" подпрограммы "Развитие улично-дорожной сети" муниципальной программы города Шахты "Развитие транспортной </w:t>
            </w:r>
            <w:r w:rsidRPr="00F113A2">
              <w:rPr>
                <w:sz w:val="20"/>
                <w:szCs w:val="20"/>
              </w:rPr>
              <w:lastRenderedPageBreak/>
              <w:t>системы"</w:t>
            </w:r>
            <w:r w:rsidRPr="00F113A2">
              <w:rPr>
                <w:sz w:val="20"/>
                <w:szCs w:val="20"/>
              </w:rPr>
              <w:br/>
              <w:t xml:space="preserve">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lastRenderedPageBreak/>
              <w:t>902</w:t>
            </w:r>
          </w:p>
        </w:tc>
        <w:tc>
          <w:tcPr>
            <w:tcW w:w="930" w:type="dxa"/>
            <w:shd w:val="clear" w:color="auto" w:fill="auto"/>
            <w:vAlign w:val="bottom"/>
          </w:tcPr>
          <w:p w:rsidR="00F113A2" w:rsidRPr="00F113A2" w:rsidRDefault="00F113A2" w:rsidP="004F351E">
            <w:r w:rsidRPr="00F113A2">
              <w:t>0409</w:t>
            </w:r>
          </w:p>
        </w:tc>
        <w:tc>
          <w:tcPr>
            <w:tcW w:w="1545" w:type="dxa"/>
            <w:shd w:val="clear" w:color="auto" w:fill="auto"/>
            <w:vAlign w:val="bottom"/>
          </w:tcPr>
          <w:p w:rsidR="00F113A2" w:rsidRPr="00F113A2" w:rsidRDefault="00F113A2" w:rsidP="004F351E">
            <w:r w:rsidRPr="00F113A2">
              <w:t>16104S3510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52 762,5</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21 990,8</w:t>
            </w:r>
          </w:p>
        </w:tc>
        <w:tc>
          <w:tcPr>
            <w:tcW w:w="1417" w:type="dxa"/>
            <w:shd w:val="clear" w:color="auto" w:fill="auto"/>
            <w:vAlign w:val="bottom"/>
          </w:tcPr>
          <w:p w:rsidR="00F113A2" w:rsidRPr="00F113A2" w:rsidRDefault="00F113A2" w:rsidP="004F351E">
            <w:pPr>
              <w:jc w:val="right"/>
              <w:rPr>
                <w:color w:val="000000"/>
              </w:rPr>
            </w:pPr>
            <w:r w:rsidRPr="00F113A2">
              <w:rPr>
                <w:color w:val="000000"/>
              </w:rPr>
              <w:t>364 053,4</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lastRenderedPageBreak/>
              <w:t>Расходы на обеспечение дорожной деятельности в отношении автомобильных дорог местного значения в рамках основного мероприятия "Осуществление работ и мероприятий по проектированию, строительству, капитальному ремонту и содержанию светофорных объектов" подпрограммы "Повышение безопасности дорожного движения"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0409</w:t>
            </w:r>
          </w:p>
        </w:tc>
        <w:tc>
          <w:tcPr>
            <w:tcW w:w="1545" w:type="dxa"/>
            <w:shd w:val="clear" w:color="auto" w:fill="auto"/>
            <w:vAlign w:val="bottom"/>
          </w:tcPr>
          <w:p w:rsidR="00F113A2" w:rsidRPr="00F113A2" w:rsidRDefault="00F113A2" w:rsidP="004F351E">
            <w:r w:rsidRPr="00F113A2">
              <w:t>1630128370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2 200,0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3 300,0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800,0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ремонт и содержание автомобильных дорог общего пользования местного значения в рамках основного мероприятия "Осуществление работ и мероприятий по проектированию, строительству, капитальному ремонту и содержанию светофорных объектов" подпрограммы "Повышение безопасности дорожного движения"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0409</w:t>
            </w:r>
          </w:p>
        </w:tc>
        <w:tc>
          <w:tcPr>
            <w:tcW w:w="1545" w:type="dxa"/>
            <w:shd w:val="clear" w:color="auto" w:fill="auto"/>
            <w:vAlign w:val="bottom"/>
          </w:tcPr>
          <w:p w:rsidR="00F113A2" w:rsidRPr="00F113A2" w:rsidRDefault="00F113A2" w:rsidP="004F351E">
            <w:r w:rsidRPr="00F113A2">
              <w:t>16301S3510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2 200,0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2 500,0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2 500,0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 xml:space="preserve">Расходы на обеспечение дорожной деятельности в отношении автомобильных дорог местного значения в рамках основного мероприятия "Осуществление работ и мероприятий по обустройству улично-дорожной сети </w:t>
            </w:r>
            <w:r w:rsidRPr="00F113A2">
              <w:rPr>
                <w:sz w:val="20"/>
                <w:szCs w:val="20"/>
              </w:rPr>
              <w:lastRenderedPageBreak/>
              <w:t>техническими средствами организации дорожного движения" подпрограммы "Повышение безопасности дорожного движения"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lastRenderedPageBreak/>
              <w:t>902</w:t>
            </w:r>
          </w:p>
        </w:tc>
        <w:tc>
          <w:tcPr>
            <w:tcW w:w="930" w:type="dxa"/>
            <w:shd w:val="clear" w:color="auto" w:fill="auto"/>
            <w:vAlign w:val="bottom"/>
          </w:tcPr>
          <w:p w:rsidR="00F113A2" w:rsidRPr="00F113A2" w:rsidRDefault="00F113A2" w:rsidP="004F351E">
            <w:r w:rsidRPr="00F113A2">
              <w:t>0409</w:t>
            </w:r>
          </w:p>
        </w:tc>
        <w:tc>
          <w:tcPr>
            <w:tcW w:w="1545" w:type="dxa"/>
            <w:shd w:val="clear" w:color="auto" w:fill="auto"/>
            <w:vAlign w:val="bottom"/>
          </w:tcPr>
          <w:p w:rsidR="00F113A2" w:rsidRPr="00F113A2" w:rsidRDefault="00F113A2" w:rsidP="004F351E">
            <w:r w:rsidRPr="00F113A2">
              <w:t>1630228370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 </w:t>
            </w:r>
          </w:p>
        </w:tc>
        <w:tc>
          <w:tcPr>
            <w:tcW w:w="1418" w:type="dxa"/>
            <w:shd w:val="clear" w:color="auto" w:fill="auto"/>
            <w:vAlign w:val="bottom"/>
          </w:tcPr>
          <w:p w:rsidR="00F113A2" w:rsidRPr="00F113A2" w:rsidRDefault="00F113A2" w:rsidP="004F351E">
            <w:pPr>
              <w:jc w:val="right"/>
              <w:rPr>
                <w:color w:val="000000"/>
              </w:rPr>
            </w:pPr>
            <w:r w:rsidRPr="00F113A2">
              <w:rPr>
                <w:color w:val="000000"/>
              </w:rPr>
              <w:t>3 009,0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2 409,5</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lastRenderedPageBreak/>
              <w:t>Расходы на ремонт и содержание автомобильных дорог общего пользования местного значения в рамках основного мероприятия "Осуществление работ и мероприятий по обустройству улично-дорожной сети техническими средствами организации дорожного движения" подпрограммы "Повышение безопасности дорожного движения"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0409</w:t>
            </w:r>
          </w:p>
        </w:tc>
        <w:tc>
          <w:tcPr>
            <w:tcW w:w="1545" w:type="dxa"/>
            <w:shd w:val="clear" w:color="auto" w:fill="auto"/>
            <w:vAlign w:val="bottom"/>
          </w:tcPr>
          <w:p w:rsidR="00F113A2" w:rsidRPr="00F113A2" w:rsidRDefault="00F113A2" w:rsidP="004F351E">
            <w:r w:rsidRPr="00F113A2">
              <w:t>16302S3510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1 419,7</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1 419,7</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1 419,7</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функционирования сетей энергоснабжения наружного освещения города в рамках основного мероприятия "Осуществление работ и мероприятий по уличному освещению на территории города Шахты" подпрограммы "Развитие элементов обустройства дорог "Светлый город"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0409</w:t>
            </w:r>
          </w:p>
        </w:tc>
        <w:tc>
          <w:tcPr>
            <w:tcW w:w="1545" w:type="dxa"/>
            <w:shd w:val="clear" w:color="auto" w:fill="auto"/>
            <w:vAlign w:val="bottom"/>
          </w:tcPr>
          <w:p w:rsidR="00F113A2" w:rsidRPr="00F113A2" w:rsidRDefault="00F113A2" w:rsidP="004F351E">
            <w:r w:rsidRPr="00F113A2">
              <w:t>1640128340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5 300,0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7 667,3</w:t>
            </w:r>
          </w:p>
        </w:tc>
        <w:tc>
          <w:tcPr>
            <w:tcW w:w="1417" w:type="dxa"/>
            <w:shd w:val="clear" w:color="auto" w:fill="auto"/>
            <w:vAlign w:val="bottom"/>
          </w:tcPr>
          <w:p w:rsidR="00F113A2" w:rsidRPr="00F113A2" w:rsidRDefault="00F113A2" w:rsidP="004F351E">
            <w:pPr>
              <w:jc w:val="right"/>
              <w:rPr>
                <w:color w:val="000000"/>
              </w:rPr>
            </w:pPr>
            <w:r w:rsidRPr="00F113A2">
              <w:rPr>
                <w:color w:val="000000"/>
              </w:rPr>
              <w:t>7 823,4</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 xml:space="preserve">Расходы на ремонт и содержание автомобильных дорог общего пользования местного значения в рамках основного мероприятия </w:t>
            </w:r>
            <w:r w:rsidRPr="00F113A2">
              <w:rPr>
                <w:sz w:val="20"/>
                <w:szCs w:val="20"/>
              </w:rPr>
              <w:lastRenderedPageBreak/>
              <w:t>"Осуществление работ и мероприятий по уличному освещению на территории города Шахты" подпрограммы "Развитие элементов обустройства дорог "Светлый город"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lastRenderedPageBreak/>
              <w:t>902</w:t>
            </w:r>
          </w:p>
        </w:tc>
        <w:tc>
          <w:tcPr>
            <w:tcW w:w="930" w:type="dxa"/>
            <w:shd w:val="clear" w:color="auto" w:fill="auto"/>
            <w:vAlign w:val="bottom"/>
          </w:tcPr>
          <w:p w:rsidR="00F113A2" w:rsidRPr="00F113A2" w:rsidRDefault="00F113A2" w:rsidP="004F351E">
            <w:r w:rsidRPr="00F113A2">
              <w:t>0409</w:t>
            </w:r>
          </w:p>
        </w:tc>
        <w:tc>
          <w:tcPr>
            <w:tcW w:w="1545" w:type="dxa"/>
            <w:shd w:val="clear" w:color="auto" w:fill="auto"/>
            <w:vAlign w:val="bottom"/>
          </w:tcPr>
          <w:p w:rsidR="00F113A2" w:rsidRPr="00F113A2" w:rsidRDefault="00F113A2" w:rsidP="004F351E">
            <w:r w:rsidRPr="00F113A2">
              <w:t>16401S3510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29 713,1</w:t>
            </w:r>
          </w:p>
        </w:tc>
        <w:tc>
          <w:tcPr>
            <w:tcW w:w="1418" w:type="dxa"/>
            <w:shd w:val="clear" w:color="auto" w:fill="auto"/>
            <w:vAlign w:val="bottom"/>
          </w:tcPr>
          <w:p w:rsidR="00F113A2" w:rsidRPr="00F113A2" w:rsidRDefault="00F113A2" w:rsidP="004F351E">
            <w:pPr>
              <w:jc w:val="right"/>
              <w:rPr>
                <w:color w:val="000000"/>
              </w:rPr>
            </w:pPr>
            <w:r w:rsidRPr="00F113A2">
              <w:rPr>
                <w:color w:val="000000"/>
              </w:rPr>
              <w:t>31 013,2</w:t>
            </w:r>
          </w:p>
        </w:tc>
        <w:tc>
          <w:tcPr>
            <w:tcW w:w="1417" w:type="dxa"/>
            <w:shd w:val="clear" w:color="auto" w:fill="auto"/>
            <w:vAlign w:val="bottom"/>
          </w:tcPr>
          <w:p w:rsidR="00F113A2" w:rsidRPr="00F113A2" w:rsidRDefault="00F113A2" w:rsidP="004F351E">
            <w:pPr>
              <w:jc w:val="right"/>
              <w:rPr>
                <w:color w:val="000000"/>
              </w:rPr>
            </w:pPr>
            <w:r w:rsidRPr="00F113A2">
              <w:rPr>
                <w:color w:val="000000"/>
              </w:rPr>
              <w:t>31 013,2</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lastRenderedPageBreak/>
              <w:t>Реализация направления расходов в рамках основного мероприятия "Создание условий для обеспечения качественными коммунальными услугами населения города"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0412</w:t>
            </w:r>
          </w:p>
        </w:tc>
        <w:tc>
          <w:tcPr>
            <w:tcW w:w="1545" w:type="dxa"/>
            <w:shd w:val="clear" w:color="auto" w:fill="auto"/>
            <w:vAlign w:val="bottom"/>
          </w:tcPr>
          <w:p w:rsidR="00F113A2" w:rsidRPr="00F113A2" w:rsidRDefault="00F113A2" w:rsidP="004F351E">
            <w:r w:rsidRPr="00F113A2">
              <w:t>0710299990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1 500,0</w:t>
            </w:r>
          </w:p>
        </w:tc>
        <w:tc>
          <w:tcPr>
            <w:tcW w:w="1418" w:type="dxa"/>
            <w:shd w:val="clear" w:color="auto" w:fill="auto"/>
            <w:vAlign w:val="bottom"/>
          </w:tcPr>
          <w:p w:rsidR="00F113A2" w:rsidRPr="00F113A2" w:rsidRDefault="00F113A2" w:rsidP="004F351E">
            <w:pPr>
              <w:jc w:val="right"/>
              <w:rPr>
                <w:color w:val="000000"/>
              </w:rPr>
            </w:pPr>
          </w:p>
        </w:tc>
        <w:tc>
          <w:tcPr>
            <w:tcW w:w="1417" w:type="dxa"/>
            <w:shd w:val="clear" w:color="auto" w:fill="auto"/>
            <w:vAlign w:val="bottom"/>
          </w:tcPr>
          <w:p w:rsidR="00F113A2" w:rsidRPr="00F113A2" w:rsidRDefault="00F113A2" w:rsidP="004F351E">
            <w:pPr>
              <w:jc w:val="right"/>
              <w:rPr>
                <w:color w:val="000000"/>
              </w:rPr>
            </w:pP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по поддержанию санитарного, эстетического уровня города в рамках основного мероприятия "Осуществление работ направленных на организацию благоустройства территории города" подпрограммы "Содержание территории города" муниципальной программы города Шахты "Благоустройство территории"</w:t>
            </w:r>
            <w:r w:rsidRPr="00F113A2">
              <w:rPr>
                <w:sz w:val="20"/>
                <w:szCs w:val="20"/>
              </w:rPr>
              <w:br/>
              <w:t xml:space="preserve">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0412</w:t>
            </w:r>
          </w:p>
        </w:tc>
        <w:tc>
          <w:tcPr>
            <w:tcW w:w="1545" w:type="dxa"/>
            <w:shd w:val="clear" w:color="auto" w:fill="auto"/>
            <w:vAlign w:val="bottom"/>
          </w:tcPr>
          <w:p w:rsidR="00F113A2" w:rsidRPr="00F113A2" w:rsidRDefault="00F113A2" w:rsidP="004F351E">
            <w:r w:rsidRPr="00F113A2">
              <w:t>1410128260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600,3</w:t>
            </w:r>
          </w:p>
        </w:tc>
        <w:tc>
          <w:tcPr>
            <w:tcW w:w="1418" w:type="dxa"/>
            <w:shd w:val="clear" w:color="auto" w:fill="auto"/>
            <w:vAlign w:val="bottom"/>
          </w:tcPr>
          <w:p w:rsidR="00F113A2" w:rsidRPr="00F113A2" w:rsidRDefault="00F113A2" w:rsidP="004F351E">
            <w:pPr>
              <w:jc w:val="right"/>
              <w:rPr>
                <w:color w:val="000000"/>
              </w:rPr>
            </w:pPr>
          </w:p>
        </w:tc>
        <w:tc>
          <w:tcPr>
            <w:tcW w:w="1417" w:type="dxa"/>
            <w:shd w:val="clear" w:color="auto" w:fill="auto"/>
            <w:vAlign w:val="bottom"/>
          </w:tcPr>
          <w:p w:rsidR="00F113A2" w:rsidRPr="00F113A2" w:rsidRDefault="00F113A2" w:rsidP="004F351E">
            <w:pPr>
              <w:jc w:val="right"/>
              <w:rPr>
                <w:color w:val="000000"/>
              </w:rPr>
            </w:pP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 xml:space="preserve">Реализация направления расходов в рамках основного мероприятия "Управление и распоряжение муниципальным имуществом  и </w:t>
            </w:r>
            <w:r w:rsidRPr="00F113A2">
              <w:rPr>
                <w:sz w:val="20"/>
                <w:szCs w:val="20"/>
              </w:rPr>
              <w:lastRenderedPageBreak/>
              <w:t>земельными участками" подпрограммы "Обеспечение освоения территории города Шахты, развитие жилищного строительства и эффективное использование муниципального имущества" муниципальной программы города Шахты "Повышение эффективности использования и распоряжения муниципальным имуществом и земельными участками"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lastRenderedPageBreak/>
              <w:t>902</w:t>
            </w:r>
          </w:p>
        </w:tc>
        <w:tc>
          <w:tcPr>
            <w:tcW w:w="930" w:type="dxa"/>
            <w:shd w:val="clear" w:color="auto" w:fill="auto"/>
            <w:vAlign w:val="bottom"/>
          </w:tcPr>
          <w:p w:rsidR="00F113A2" w:rsidRPr="00F113A2" w:rsidRDefault="00F113A2" w:rsidP="004F351E">
            <w:r w:rsidRPr="00F113A2">
              <w:t>0412</w:t>
            </w:r>
          </w:p>
        </w:tc>
        <w:tc>
          <w:tcPr>
            <w:tcW w:w="1545" w:type="dxa"/>
            <w:shd w:val="clear" w:color="auto" w:fill="auto"/>
            <w:vAlign w:val="bottom"/>
          </w:tcPr>
          <w:p w:rsidR="00F113A2" w:rsidRPr="00F113A2" w:rsidRDefault="00F113A2" w:rsidP="004F351E">
            <w:r w:rsidRPr="00F113A2">
              <w:t>2210199990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1 023,0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1 023,0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1 023,0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lastRenderedPageBreak/>
              <w:t>Переселение граждан из многоквартирного аварийного жилищного фонда, признанного непригодным для проживания, аварийным и подлежащим сносу или реконструкции в рамках основного мероприятия "Оформление договорных обязательств с целью переселения граждан из многоквартирных домов, признанных аварийными и подлежащими сносу" подпрограммы "Обеспечение доступным и комфортным жильем отдельных категорий граждан" муниципальной программы города Шахты "Оказание мер по улучшению жилищных условий отдельным категориям граждан" (Бюджетные инвестиции)</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0501</w:t>
            </w:r>
          </w:p>
        </w:tc>
        <w:tc>
          <w:tcPr>
            <w:tcW w:w="1545" w:type="dxa"/>
            <w:shd w:val="clear" w:color="auto" w:fill="auto"/>
            <w:vAlign w:val="bottom"/>
          </w:tcPr>
          <w:p w:rsidR="00F113A2" w:rsidRPr="00F113A2" w:rsidRDefault="00F113A2" w:rsidP="004F351E">
            <w:r w:rsidRPr="00F113A2">
              <w:t>06105S3160</w:t>
            </w:r>
          </w:p>
        </w:tc>
        <w:tc>
          <w:tcPr>
            <w:tcW w:w="709" w:type="dxa"/>
            <w:shd w:val="clear" w:color="auto" w:fill="auto"/>
            <w:vAlign w:val="bottom"/>
          </w:tcPr>
          <w:p w:rsidR="00F113A2" w:rsidRPr="00F113A2" w:rsidRDefault="00F113A2" w:rsidP="004F351E">
            <w:r w:rsidRPr="00F113A2">
              <w:t>410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58 665,0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95 250,0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95 250,0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сноса аварийного жилищного фонда в рамках основного мероприятия "Проведение мероприятий по сносу многоквартирных домов, признанных аварийными и подлежащими сносу или реконструкции в связи с физическим износом в процессе эксплуатации" подпрограммы "Обеспечение доступным и комфортным жильем муниципальной программы города Шахты "Оказание мер по улучшению жилищных условий отдельным категориям граждан"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0501</w:t>
            </w:r>
          </w:p>
        </w:tc>
        <w:tc>
          <w:tcPr>
            <w:tcW w:w="1545" w:type="dxa"/>
            <w:shd w:val="clear" w:color="auto" w:fill="auto"/>
            <w:vAlign w:val="bottom"/>
          </w:tcPr>
          <w:p w:rsidR="00F113A2" w:rsidRPr="00F113A2" w:rsidRDefault="00F113A2" w:rsidP="004F351E">
            <w:r w:rsidRPr="00F113A2">
              <w:t>0611228630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1 081,8</w:t>
            </w:r>
          </w:p>
        </w:tc>
        <w:tc>
          <w:tcPr>
            <w:tcW w:w="1418" w:type="dxa"/>
            <w:shd w:val="clear" w:color="auto" w:fill="auto"/>
            <w:vAlign w:val="bottom"/>
          </w:tcPr>
          <w:p w:rsidR="00F113A2" w:rsidRPr="00F113A2" w:rsidRDefault="00F113A2" w:rsidP="004F351E">
            <w:pPr>
              <w:jc w:val="right"/>
              <w:rPr>
                <w:color w:val="000000"/>
              </w:rPr>
            </w:pPr>
            <w:r w:rsidRPr="00F113A2">
              <w:rPr>
                <w:color w:val="000000"/>
              </w:rPr>
              <w:t>972,0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952,9</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уплату взносов на капитальный ремонт общего имущества многоквартирных домов по помещениям, находящимся в собственности города Шахты в рамках основного мероприятия "Взносы на капитальный ремонт общего имущества в многоквартирных домах" подпрограммы "Капитальный ремонт многоквартирных домов"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0501</w:t>
            </w:r>
          </w:p>
        </w:tc>
        <w:tc>
          <w:tcPr>
            <w:tcW w:w="1545" w:type="dxa"/>
            <w:shd w:val="clear" w:color="auto" w:fill="auto"/>
            <w:vAlign w:val="bottom"/>
          </w:tcPr>
          <w:p w:rsidR="00F113A2" w:rsidRPr="00F113A2" w:rsidRDefault="00F113A2" w:rsidP="004F351E">
            <w:r w:rsidRPr="00F113A2">
              <w:t>0730628470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4 400,0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4 400,0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4 400,0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ремонт муниципального имущества в рамках основного мероприятия "Ремонт муниципального имущества" подпрограммы "Капитальный ремонт и ремонт многоквартирных домов"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0501</w:t>
            </w:r>
          </w:p>
        </w:tc>
        <w:tc>
          <w:tcPr>
            <w:tcW w:w="1545" w:type="dxa"/>
            <w:shd w:val="clear" w:color="auto" w:fill="auto"/>
            <w:vAlign w:val="bottom"/>
          </w:tcPr>
          <w:p w:rsidR="00F113A2" w:rsidRPr="00F113A2" w:rsidRDefault="00F113A2" w:rsidP="004F351E">
            <w:r w:rsidRPr="00F113A2">
              <w:t>0730928590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526,2</w:t>
            </w:r>
          </w:p>
        </w:tc>
        <w:tc>
          <w:tcPr>
            <w:tcW w:w="1418" w:type="dxa"/>
            <w:shd w:val="clear" w:color="auto" w:fill="auto"/>
            <w:vAlign w:val="bottom"/>
          </w:tcPr>
          <w:p w:rsidR="00F113A2" w:rsidRPr="00F113A2" w:rsidRDefault="00F113A2" w:rsidP="004F351E">
            <w:pPr>
              <w:jc w:val="right"/>
              <w:rPr>
                <w:color w:val="000000"/>
              </w:rPr>
            </w:pPr>
          </w:p>
        </w:tc>
        <w:tc>
          <w:tcPr>
            <w:tcW w:w="1417" w:type="dxa"/>
            <w:shd w:val="clear" w:color="auto" w:fill="auto"/>
            <w:vAlign w:val="bottom"/>
          </w:tcPr>
          <w:p w:rsidR="00F113A2" w:rsidRPr="00F113A2" w:rsidRDefault="00F113A2" w:rsidP="004F351E">
            <w:pPr>
              <w:jc w:val="right"/>
              <w:rPr>
                <w:color w:val="000000"/>
              </w:rPr>
            </w:pP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строительство и реконструкцию объектов водопроводно-канализационного хозяйства в рамках основного мероприятия "Строительство реконструкция и капитальный ремонт объектов коммунального хозяйства, включая изготовление проектно-сметной документации"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(Бюджетные инвестиции)</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0502</w:t>
            </w:r>
          </w:p>
        </w:tc>
        <w:tc>
          <w:tcPr>
            <w:tcW w:w="1545" w:type="dxa"/>
            <w:shd w:val="clear" w:color="auto" w:fill="auto"/>
            <w:vAlign w:val="bottom"/>
          </w:tcPr>
          <w:p w:rsidR="00F113A2" w:rsidRPr="00F113A2" w:rsidRDefault="00F113A2" w:rsidP="004F351E">
            <w:r w:rsidRPr="00F113A2">
              <w:t>07101S3190</w:t>
            </w:r>
          </w:p>
        </w:tc>
        <w:tc>
          <w:tcPr>
            <w:tcW w:w="709" w:type="dxa"/>
            <w:shd w:val="clear" w:color="auto" w:fill="auto"/>
            <w:vAlign w:val="bottom"/>
          </w:tcPr>
          <w:p w:rsidR="00F113A2" w:rsidRPr="00F113A2" w:rsidRDefault="00F113A2" w:rsidP="004F351E">
            <w:r w:rsidRPr="00F113A2">
              <w:t>410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106 132,1</w:t>
            </w:r>
          </w:p>
        </w:tc>
        <w:tc>
          <w:tcPr>
            <w:tcW w:w="1418" w:type="dxa"/>
            <w:shd w:val="clear" w:color="auto" w:fill="auto"/>
            <w:vAlign w:val="bottom"/>
          </w:tcPr>
          <w:p w:rsidR="00F113A2" w:rsidRPr="00F113A2" w:rsidRDefault="00F113A2" w:rsidP="004F351E">
            <w:pPr>
              <w:jc w:val="right"/>
              <w:rPr>
                <w:color w:val="000000"/>
              </w:rPr>
            </w:pPr>
            <w:r w:rsidRPr="00F113A2">
              <w:rPr>
                <w:color w:val="000000"/>
              </w:rPr>
              <w:t>37 111,0</w:t>
            </w:r>
          </w:p>
        </w:tc>
        <w:tc>
          <w:tcPr>
            <w:tcW w:w="1417" w:type="dxa"/>
            <w:shd w:val="clear" w:color="auto" w:fill="auto"/>
            <w:vAlign w:val="bottom"/>
          </w:tcPr>
          <w:p w:rsidR="00F113A2" w:rsidRPr="00F113A2" w:rsidRDefault="00F113A2" w:rsidP="004F351E">
            <w:pPr>
              <w:jc w:val="right"/>
              <w:rPr>
                <w:color w:val="000000"/>
              </w:rPr>
            </w:pP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капитальный ремонт объектов водопроводно-канализационного хозяйства в рамках основного мероприятия "Строительство реконструкция и капитальный ремонт объектов коммунального хозяйства, включая изготовление проектно-сметной документации"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0502</w:t>
            </w:r>
          </w:p>
        </w:tc>
        <w:tc>
          <w:tcPr>
            <w:tcW w:w="1545" w:type="dxa"/>
            <w:shd w:val="clear" w:color="auto" w:fill="auto"/>
            <w:vAlign w:val="bottom"/>
          </w:tcPr>
          <w:p w:rsidR="00F113A2" w:rsidRPr="00F113A2" w:rsidRDefault="00F113A2" w:rsidP="004F351E">
            <w:r w:rsidRPr="00F113A2">
              <w:t>07101S3210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31 086,1</w:t>
            </w:r>
          </w:p>
        </w:tc>
        <w:tc>
          <w:tcPr>
            <w:tcW w:w="1418" w:type="dxa"/>
            <w:shd w:val="clear" w:color="auto" w:fill="auto"/>
            <w:vAlign w:val="bottom"/>
          </w:tcPr>
          <w:p w:rsidR="00F113A2" w:rsidRPr="00F113A2" w:rsidRDefault="00F113A2" w:rsidP="004F351E">
            <w:pPr>
              <w:jc w:val="right"/>
              <w:rPr>
                <w:color w:val="000000"/>
              </w:rPr>
            </w:pPr>
          </w:p>
        </w:tc>
        <w:tc>
          <w:tcPr>
            <w:tcW w:w="1417" w:type="dxa"/>
            <w:shd w:val="clear" w:color="auto" w:fill="auto"/>
            <w:vAlign w:val="bottom"/>
          </w:tcPr>
          <w:p w:rsidR="00F113A2" w:rsidRPr="00F113A2" w:rsidRDefault="00F113A2" w:rsidP="004F351E">
            <w:pPr>
              <w:jc w:val="right"/>
              <w:rPr>
                <w:color w:val="000000"/>
              </w:rPr>
            </w:pP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разработку проектно-сметной документации на строительство и реконструкцию объектов газификациии в рамках основного мероприятия "Строительство реконструкция и капитальный ремонт объектов коммунального хозяйства, включая изготовление проектно-сметной документации"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0502</w:t>
            </w:r>
          </w:p>
        </w:tc>
        <w:tc>
          <w:tcPr>
            <w:tcW w:w="1545" w:type="dxa"/>
            <w:shd w:val="clear" w:color="auto" w:fill="auto"/>
            <w:vAlign w:val="bottom"/>
          </w:tcPr>
          <w:p w:rsidR="00F113A2" w:rsidRPr="00F113A2" w:rsidRDefault="00F113A2" w:rsidP="004F351E">
            <w:r w:rsidRPr="00F113A2">
              <w:t>07101S3560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9 175,3</w:t>
            </w:r>
          </w:p>
        </w:tc>
        <w:tc>
          <w:tcPr>
            <w:tcW w:w="1418" w:type="dxa"/>
            <w:shd w:val="clear" w:color="auto" w:fill="auto"/>
            <w:vAlign w:val="bottom"/>
          </w:tcPr>
          <w:p w:rsidR="00F113A2" w:rsidRPr="00F113A2" w:rsidRDefault="00F113A2" w:rsidP="004F351E">
            <w:pPr>
              <w:jc w:val="right"/>
              <w:rPr>
                <w:color w:val="000000"/>
              </w:rPr>
            </w:pPr>
          </w:p>
        </w:tc>
        <w:tc>
          <w:tcPr>
            <w:tcW w:w="1417" w:type="dxa"/>
            <w:shd w:val="clear" w:color="auto" w:fill="auto"/>
            <w:vAlign w:val="bottom"/>
          </w:tcPr>
          <w:p w:rsidR="00F113A2" w:rsidRPr="00F113A2" w:rsidRDefault="00F113A2" w:rsidP="004F351E">
            <w:pPr>
              <w:jc w:val="right"/>
              <w:rPr>
                <w:color w:val="000000"/>
              </w:rPr>
            </w:pP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Реализация направления расходов в рамках основного мероприятия "Создание условий для обеспечения качественными коммунальными услугами населения города"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0502</w:t>
            </w:r>
          </w:p>
        </w:tc>
        <w:tc>
          <w:tcPr>
            <w:tcW w:w="1545" w:type="dxa"/>
            <w:shd w:val="clear" w:color="auto" w:fill="auto"/>
            <w:vAlign w:val="bottom"/>
          </w:tcPr>
          <w:p w:rsidR="00F113A2" w:rsidRPr="00F113A2" w:rsidRDefault="00F113A2" w:rsidP="004F351E">
            <w:r w:rsidRPr="00F113A2">
              <w:t>0710299990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36 229,4</w:t>
            </w:r>
          </w:p>
        </w:tc>
        <w:tc>
          <w:tcPr>
            <w:tcW w:w="1418" w:type="dxa"/>
            <w:shd w:val="clear" w:color="auto" w:fill="auto"/>
            <w:vAlign w:val="bottom"/>
          </w:tcPr>
          <w:p w:rsidR="00F113A2" w:rsidRPr="00F113A2" w:rsidRDefault="00F113A2" w:rsidP="004F351E">
            <w:pPr>
              <w:jc w:val="right"/>
              <w:rPr>
                <w:color w:val="000000"/>
              </w:rPr>
            </w:pPr>
          </w:p>
        </w:tc>
        <w:tc>
          <w:tcPr>
            <w:tcW w:w="1417" w:type="dxa"/>
            <w:shd w:val="clear" w:color="auto" w:fill="auto"/>
            <w:vAlign w:val="bottom"/>
          </w:tcPr>
          <w:p w:rsidR="00F113A2" w:rsidRPr="00F113A2" w:rsidRDefault="00F113A2" w:rsidP="004F351E">
            <w:pPr>
              <w:jc w:val="right"/>
              <w:rPr>
                <w:color w:val="000000"/>
              </w:rPr>
            </w:pP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возмещение предприятиям жилищно-коммунального хозяйства части платы граждан за коммунальные услуги в рамках основного мероприятия "Создание условий для обеспечения качественными коммунальными услугами населения города"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0502</w:t>
            </w:r>
          </w:p>
        </w:tc>
        <w:tc>
          <w:tcPr>
            <w:tcW w:w="1545" w:type="dxa"/>
            <w:shd w:val="clear" w:color="auto" w:fill="auto"/>
            <w:vAlign w:val="bottom"/>
          </w:tcPr>
          <w:p w:rsidR="00F113A2" w:rsidRPr="00F113A2" w:rsidRDefault="00F113A2" w:rsidP="004F351E">
            <w:r w:rsidRPr="00F113A2">
              <w:t>07102S3660</w:t>
            </w:r>
          </w:p>
        </w:tc>
        <w:tc>
          <w:tcPr>
            <w:tcW w:w="709" w:type="dxa"/>
            <w:shd w:val="clear" w:color="auto" w:fill="auto"/>
            <w:vAlign w:val="bottom"/>
          </w:tcPr>
          <w:p w:rsidR="00F113A2" w:rsidRPr="00F113A2" w:rsidRDefault="00F113A2" w:rsidP="004F351E">
            <w:r w:rsidRPr="00F113A2">
              <w:t>810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62 854,6</w:t>
            </w:r>
          </w:p>
        </w:tc>
        <w:tc>
          <w:tcPr>
            <w:tcW w:w="1418" w:type="dxa"/>
            <w:shd w:val="clear" w:color="auto" w:fill="auto"/>
            <w:vAlign w:val="bottom"/>
          </w:tcPr>
          <w:p w:rsidR="00F113A2" w:rsidRPr="00F113A2" w:rsidRDefault="00F113A2" w:rsidP="004F351E">
            <w:pPr>
              <w:jc w:val="right"/>
              <w:rPr>
                <w:color w:val="000000"/>
              </w:rPr>
            </w:pPr>
            <w:r w:rsidRPr="00F113A2">
              <w:rPr>
                <w:color w:val="000000"/>
              </w:rPr>
              <w:t>62 854,6</w:t>
            </w:r>
          </w:p>
        </w:tc>
        <w:tc>
          <w:tcPr>
            <w:tcW w:w="1417" w:type="dxa"/>
            <w:shd w:val="clear" w:color="auto" w:fill="auto"/>
            <w:vAlign w:val="bottom"/>
          </w:tcPr>
          <w:p w:rsidR="00F113A2" w:rsidRPr="00F113A2" w:rsidRDefault="00F113A2" w:rsidP="004F351E">
            <w:pPr>
              <w:jc w:val="right"/>
              <w:rPr>
                <w:color w:val="000000"/>
              </w:rPr>
            </w:pPr>
            <w:r w:rsidRPr="00F113A2">
              <w:rPr>
                <w:color w:val="000000"/>
              </w:rPr>
              <w:t>62 854,6</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Реализация направления расходов в рамках основного мероприятия "Организация развития систем теплоснабжения города Шахты"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0502</w:t>
            </w:r>
          </w:p>
        </w:tc>
        <w:tc>
          <w:tcPr>
            <w:tcW w:w="1545" w:type="dxa"/>
            <w:shd w:val="clear" w:color="auto" w:fill="auto"/>
            <w:vAlign w:val="bottom"/>
          </w:tcPr>
          <w:p w:rsidR="00F113A2" w:rsidRPr="00F113A2" w:rsidRDefault="00F113A2" w:rsidP="004F351E">
            <w:r w:rsidRPr="00F113A2">
              <w:t>0710899990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100,0</w:t>
            </w:r>
          </w:p>
        </w:tc>
        <w:tc>
          <w:tcPr>
            <w:tcW w:w="1418" w:type="dxa"/>
            <w:shd w:val="clear" w:color="auto" w:fill="auto"/>
            <w:vAlign w:val="bottom"/>
          </w:tcPr>
          <w:p w:rsidR="00F113A2" w:rsidRPr="00F113A2" w:rsidRDefault="00F113A2" w:rsidP="004F351E">
            <w:pPr>
              <w:jc w:val="right"/>
              <w:rPr>
                <w:color w:val="000000"/>
              </w:rPr>
            </w:pPr>
          </w:p>
        </w:tc>
        <w:tc>
          <w:tcPr>
            <w:tcW w:w="1417" w:type="dxa"/>
            <w:shd w:val="clear" w:color="auto" w:fill="auto"/>
            <w:vAlign w:val="bottom"/>
          </w:tcPr>
          <w:p w:rsidR="00F113A2" w:rsidRPr="00F113A2" w:rsidRDefault="00F113A2" w:rsidP="004F351E">
            <w:pPr>
              <w:jc w:val="right"/>
              <w:rPr>
                <w:color w:val="000000"/>
              </w:rPr>
            </w:pP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Реализация направления расходов в рамках основного мероприятия "Приобретение пожарных гидрантов"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0502</w:t>
            </w:r>
          </w:p>
        </w:tc>
        <w:tc>
          <w:tcPr>
            <w:tcW w:w="1545" w:type="dxa"/>
            <w:shd w:val="clear" w:color="auto" w:fill="auto"/>
            <w:vAlign w:val="bottom"/>
          </w:tcPr>
          <w:p w:rsidR="00F113A2" w:rsidRPr="00F113A2" w:rsidRDefault="00F113A2" w:rsidP="004F351E">
            <w:r w:rsidRPr="00F113A2">
              <w:t>0710999990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216,0</w:t>
            </w:r>
          </w:p>
        </w:tc>
        <w:tc>
          <w:tcPr>
            <w:tcW w:w="1418" w:type="dxa"/>
            <w:shd w:val="clear" w:color="auto" w:fill="auto"/>
            <w:vAlign w:val="bottom"/>
          </w:tcPr>
          <w:p w:rsidR="00F113A2" w:rsidRPr="00F113A2" w:rsidRDefault="00F113A2" w:rsidP="004F351E">
            <w:pPr>
              <w:jc w:val="right"/>
              <w:rPr>
                <w:color w:val="000000"/>
              </w:rPr>
            </w:pPr>
          </w:p>
        </w:tc>
        <w:tc>
          <w:tcPr>
            <w:tcW w:w="1417" w:type="dxa"/>
            <w:shd w:val="clear" w:color="auto" w:fill="auto"/>
            <w:vAlign w:val="bottom"/>
          </w:tcPr>
          <w:p w:rsidR="00F113A2" w:rsidRPr="00F113A2" w:rsidRDefault="00F113A2" w:rsidP="004F351E">
            <w:pPr>
              <w:jc w:val="right"/>
              <w:rPr>
                <w:color w:val="000000"/>
              </w:rPr>
            </w:pP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по поддержанию санитарного, эстетического уровня города в рамках основного мероприятия "Осуществление работ направленных на организацию благоустройства территории города" подпрограммы "Содержание территории города" муниципальной программы города Шахты "Благоустройство территории"</w:t>
            </w:r>
            <w:r w:rsidRPr="00F113A2">
              <w:rPr>
                <w:sz w:val="20"/>
                <w:szCs w:val="20"/>
              </w:rPr>
              <w:br/>
              <w:t xml:space="preserve">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0503</w:t>
            </w:r>
          </w:p>
        </w:tc>
        <w:tc>
          <w:tcPr>
            <w:tcW w:w="1545" w:type="dxa"/>
            <w:shd w:val="clear" w:color="auto" w:fill="auto"/>
            <w:vAlign w:val="bottom"/>
          </w:tcPr>
          <w:p w:rsidR="00F113A2" w:rsidRPr="00F113A2" w:rsidRDefault="00F113A2" w:rsidP="004F351E">
            <w:r w:rsidRPr="00F113A2">
              <w:t>1410128260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11 565,2</w:t>
            </w:r>
          </w:p>
        </w:tc>
        <w:tc>
          <w:tcPr>
            <w:tcW w:w="1418" w:type="dxa"/>
            <w:shd w:val="clear" w:color="auto" w:fill="auto"/>
            <w:vAlign w:val="bottom"/>
          </w:tcPr>
          <w:p w:rsidR="00F113A2" w:rsidRPr="00F113A2" w:rsidRDefault="00F113A2" w:rsidP="004F351E">
            <w:pPr>
              <w:jc w:val="right"/>
              <w:rPr>
                <w:color w:val="000000"/>
              </w:rPr>
            </w:pPr>
            <w:r w:rsidRPr="00F113A2">
              <w:rPr>
                <w:color w:val="000000"/>
              </w:rPr>
              <w:t>9 356,7</w:t>
            </w:r>
          </w:p>
        </w:tc>
        <w:tc>
          <w:tcPr>
            <w:tcW w:w="1417" w:type="dxa"/>
            <w:shd w:val="clear" w:color="auto" w:fill="auto"/>
            <w:vAlign w:val="bottom"/>
          </w:tcPr>
          <w:p w:rsidR="00F113A2" w:rsidRPr="00F113A2" w:rsidRDefault="00F113A2" w:rsidP="004F351E">
            <w:pPr>
              <w:jc w:val="right"/>
              <w:rPr>
                <w:color w:val="000000"/>
              </w:rPr>
            </w:pPr>
            <w:r w:rsidRPr="00F113A2">
              <w:rPr>
                <w:color w:val="000000"/>
              </w:rPr>
              <w:t>9 356,7</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функционирования сетей энергоснабжения наружного освещения города в рамках основного мероприятия "Осуществление работ направленных на организацию благоустройства территории города" подпрограммы "Содержание территории города" муниципальной программы города Шахты "Благоустройство территории"</w:t>
            </w:r>
            <w:r w:rsidRPr="00F113A2">
              <w:rPr>
                <w:sz w:val="20"/>
                <w:szCs w:val="20"/>
              </w:rPr>
              <w:br/>
              <w:t xml:space="preserve">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0503</w:t>
            </w:r>
          </w:p>
        </w:tc>
        <w:tc>
          <w:tcPr>
            <w:tcW w:w="1545" w:type="dxa"/>
            <w:shd w:val="clear" w:color="auto" w:fill="auto"/>
            <w:vAlign w:val="bottom"/>
          </w:tcPr>
          <w:p w:rsidR="00F113A2" w:rsidRPr="00F113A2" w:rsidRDefault="00F113A2" w:rsidP="004F351E">
            <w:r w:rsidRPr="00F113A2">
              <w:t>1410128340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9 354,0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8 988,6</w:t>
            </w:r>
          </w:p>
        </w:tc>
        <w:tc>
          <w:tcPr>
            <w:tcW w:w="1417" w:type="dxa"/>
            <w:shd w:val="clear" w:color="auto" w:fill="auto"/>
            <w:vAlign w:val="bottom"/>
          </w:tcPr>
          <w:p w:rsidR="00F113A2" w:rsidRPr="00F113A2" w:rsidRDefault="00F113A2" w:rsidP="004F351E">
            <w:pPr>
              <w:jc w:val="right"/>
              <w:rPr>
                <w:color w:val="000000"/>
              </w:rPr>
            </w:pPr>
            <w:r w:rsidRPr="00F113A2">
              <w:rPr>
                <w:color w:val="000000"/>
              </w:rPr>
              <w:t>9 245,8</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Работы (услуги) по озеленению и содержанию зеленых насаждений в рамках основного мероприятия "Создание и содержание объектов зеленых насаждений" подпрограммы "Содержание насаждений общего пользования" муниципальной программы города Шахты  "Благоустройство территории"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0503</w:t>
            </w:r>
          </w:p>
        </w:tc>
        <w:tc>
          <w:tcPr>
            <w:tcW w:w="1545" w:type="dxa"/>
            <w:shd w:val="clear" w:color="auto" w:fill="auto"/>
            <w:vAlign w:val="bottom"/>
          </w:tcPr>
          <w:p w:rsidR="00F113A2" w:rsidRPr="00F113A2" w:rsidRDefault="00F113A2" w:rsidP="004F351E">
            <w:r w:rsidRPr="00F113A2">
              <w:t>1420128270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6 318,4</w:t>
            </w:r>
          </w:p>
        </w:tc>
        <w:tc>
          <w:tcPr>
            <w:tcW w:w="1418" w:type="dxa"/>
            <w:shd w:val="clear" w:color="auto" w:fill="auto"/>
            <w:vAlign w:val="bottom"/>
          </w:tcPr>
          <w:p w:rsidR="00F113A2" w:rsidRPr="00F113A2" w:rsidRDefault="00F113A2" w:rsidP="004F351E">
            <w:pPr>
              <w:jc w:val="right"/>
              <w:rPr>
                <w:color w:val="000000"/>
              </w:rPr>
            </w:pPr>
            <w:r w:rsidRPr="00F113A2">
              <w:rPr>
                <w:color w:val="000000"/>
              </w:rPr>
              <w:t>5 392,1</w:t>
            </w:r>
          </w:p>
        </w:tc>
        <w:tc>
          <w:tcPr>
            <w:tcW w:w="1417" w:type="dxa"/>
            <w:shd w:val="clear" w:color="auto" w:fill="auto"/>
            <w:vAlign w:val="bottom"/>
          </w:tcPr>
          <w:p w:rsidR="00F113A2" w:rsidRPr="00F113A2" w:rsidRDefault="00F113A2" w:rsidP="004F351E">
            <w:pPr>
              <w:jc w:val="right"/>
              <w:rPr>
                <w:color w:val="000000"/>
              </w:rPr>
            </w:pPr>
            <w:r w:rsidRPr="00F113A2">
              <w:rPr>
                <w:color w:val="000000"/>
              </w:rPr>
              <w:t>5 392,1</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Реализация мероприятий по благоустройству общественных территорий Ростовской области в рамках основного мероприятия "Благоустройство общественных территорий и мест массового отдыха населения" подпрограммы "Благоустройство общественных территорий города Шахты" муниципальной программы города Шахты "Формирование современной городской среды на территории города Шахты"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0503</w:t>
            </w:r>
          </w:p>
        </w:tc>
        <w:tc>
          <w:tcPr>
            <w:tcW w:w="1545" w:type="dxa"/>
            <w:shd w:val="clear" w:color="auto" w:fill="auto"/>
            <w:vAlign w:val="bottom"/>
          </w:tcPr>
          <w:p w:rsidR="00F113A2" w:rsidRPr="00F113A2" w:rsidRDefault="00F113A2" w:rsidP="004F351E">
            <w:r w:rsidRPr="00F113A2">
              <w:t>23101S4200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9 526,1</w:t>
            </w:r>
          </w:p>
        </w:tc>
        <w:tc>
          <w:tcPr>
            <w:tcW w:w="1418" w:type="dxa"/>
            <w:shd w:val="clear" w:color="auto" w:fill="auto"/>
            <w:vAlign w:val="bottom"/>
          </w:tcPr>
          <w:p w:rsidR="00F113A2" w:rsidRPr="00F113A2" w:rsidRDefault="00F113A2" w:rsidP="004F351E">
            <w:pPr>
              <w:jc w:val="right"/>
              <w:rPr>
                <w:color w:val="000000"/>
              </w:rPr>
            </w:pPr>
            <w:r w:rsidRPr="00F113A2">
              <w:rPr>
                <w:color w:val="000000"/>
              </w:rPr>
              <w:t>9 720,6</w:t>
            </w:r>
          </w:p>
        </w:tc>
        <w:tc>
          <w:tcPr>
            <w:tcW w:w="1417" w:type="dxa"/>
            <w:shd w:val="clear" w:color="auto" w:fill="auto"/>
            <w:vAlign w:val="bottom"/>
          </w:tcPr>
          <w:p w:rsidR="00F113A2" w:rsidRPr="00F113A2" w:rsidRDefault="00F113A2" w:rsidP="004F351E">
            <w:pPr>
              <w:jc w:val="right"/>
              <w:rPr>
                <w:color w:val="000000"/>
              </w:rPr>
            </w:pPr>
            <w:r w:rsidRPr="00F113A2">
              <w:rPr>
                <w:color w:val="000000"/>
              </w:rPr>
              <w:t>9 720,6</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Реализация мероприятий по благоустройству дворовых территорий многоквартирных домов муниципальных образований Ростовской области в рамках основного мероприятия "Благоустройство дворовых территорий многоквартирных домов" подпрограммы "Благоустройство дворовых территорий многоквартирных домов города Шахты" муниципальной программы города Шахты "Формирование современной городской среды на территории города Шахты"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0503</w:t>
            </w:r>
          </w:p>
        </w:tc>
        <w:tc>
          <w:tcPr>
            <w:tcW w:w="1545" w:type="dxa"/>
            <w:shd w:val="clear" w:color="auto" w:fill="auto"/>
            <w:vAlign w:val="bottom"/>
          </w:tcPr>
          <w:p w:rsidR="00F113A2" w:rsidRPr="00F113A2" w:rsidRDefault="00F113A2" w:rsidP="004F351E">
            <w:r w:rsidRPr="00F113A2">
              <w:t>23201S4240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19 052,3</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19 442,0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19 442,0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"Департамент ГХ" подпрограммы "Обеспечение эффективного управления в сфере городского хозяйства" муниципальной программы города Шахты  "Благоустройство территории" (Расходы на выплаты персоналу казенных учреждений)</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0505</w:t>
            </w:r>
          </w:p>
        </w:tc>
        <w:tc>
          <w:tcPr>
            <w:tcW w:w="1545" w:type="dxa"/>
            <w:shd w:val="clear" w:color="auto" w:fill="auto"/>
            <w:vAlign w:val="bottom"/>
          </w:tcPr>
          <w:p w:rsidR="00F113A2" w:rsidRPr="00F113A2" w:rsidRDefault="00F113A2" w:rsidP="004F351E">
            <w:r w:rsidRPr="00F113A2">
              <w:t>1440100590</w:t>
            </w:r>
          </w:p>
        </w:tc>
        <w:tc>
          <w:tcPr>
            <w:tcW w:w="709" w:type="dxa"/>
            <w:shd w:val="clear" w:color="auto" w:fill="auto"/>
            <w:vAlign w:val="bottom"/>
          </w:tcPr>
          <w:p w:rsidR="00F113A2" w:rsidRPr="00F113A2" w:rsidRDefault="00F113A2" w:rsidP="004F351E">
            <w:r w:rsidRPr="00F113A2">
              <w:t>110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24 629,9</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24 629,9</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25 386,5</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"Департамент ГХ" подпрограммы "Обеспечение эффективного управления в сфере городского хозяйства" муниципальной программы города Шахты  "Благоустройство территории"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0505</w:t>
            </w:r>
          </w:p>
        </w:tc>
        <w:tc>
          <w:tcPr>
            <w:tcW w:w="1545" w:type="dxa"/>
            <w:shd w:val="clear" w:color="auto" w:fill="auto"/>
            <w:vAlign w:val="bottom"/>
          </w:tcPr>
          <w:p w:rsidR="00F113A2" w:rsidRPr="00F113A2" w:rsidRDefault="00F113A2" w:rsidP="004F351E">
            <w:r w:rsidRPr="00F113A2">
              <w:t>1440100590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2 343,6</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2 371,6</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2 393,2</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"Департамент ГХ" подпрограммы "Обеспечение эффективного управления в сфере городского хозяйства" муниципальной программы города Шахты  "Благоустройство территории" (Уплата налогов, сборов и иных платежей)</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0505</w:t>
            </w:r>
          </w:p>
        </w:tc>
        <w:tc>
          <w:tcPr>
            <w:tcW w:w="1545" w:type="dxa"/>
            <w:shd w:val="clear" w:color="auto" w:fill="auto"/>
            <w:vAlign w:val="bottom"/>
          </w:tcPr>
          <w:p w:rsidR="00F113A2" w:rsidRPr="00F113A2" w:rsidRDefault="00F113A2" w:rsidP="004F351E">
            <w:r w:rsidRPr="00F113A2">
              <w:t>1440100590</w:t>
            </w:r>
          </w:p>
        </w:tc>
        <w:tc>
          <w:tcPr>
            <w:tcW w:w="709" w:type="dxa"/>
            <w:shd w:val="clear" w:color="auto" w:fill="auto"/>
            <w:vAlign w:val="bottom"/>
          </w:tcPr>
          <w:p w:rsidR="00F113A2" w:rsidRPr="00F113A2" w:rsidRDefault="00F113A2" w:rsidP="004F351E">
            <w:r w:rsidRPr="00F113A2">
              <w:t>850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33 238,4</w:t>
            </w:r>
          </w:p>
        </w:tc>
        <w:tc>
          <w:tcPr>
            <w:tcW w:w="1418" w:type="dxa"/>
            <w:shd w:val="clear" w:color="auto" w:fill="auto"/>
            <w:vAlign w:val="bottom"/>
          </w:tcPr>
          <w:p w:rsidR="00F113A2" w:rsidRPr="00F113A2" w:rsidRDefault="00F113A2" w:rsidP="004F351E">
            <w:pPr>
              <w:jc w:val="right"/>
              <w:rPr>
                <w:color w:val="000000"/>
              </w:rPr>
            </w:pPr>
            <w:r w:rsidRPr="00F113A2">
              <w:rPr>
                <w:color w:val="000000"/>
              </w:rPr>
              <w:t>33 238,4</w:t>
            </w:r>
          </w:p>
        </w:tc>
        <w:tc>
          <w:tcPr>
            <w:tcW w:w="1417" w:type="dxa"/>
            <w:shd w:val="clear" w:color="auto" w:fill="auto"/>
            <w:vAlign w:val="bottom"/>
          </w:tcPr>
          <w:p w:rsidR="00F113A2" w:rsidRPr="00F113A2" w:rsidRDefault="00F113A2" w:rsidP="004F351E">
            <w:pPr>
              <w:jc w:val="right"/>
              <w:rPr>
                <w:color w:val="000000"/>
              </w:rPr>
            </w:pPr>
            <w:r w:rsidRPr="00F113A2">
              <w:rPr>
                <w:color w:val="000000"/>
              </w:rPr>
              <w:t>33 238,4</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Реализация направления расходов в рамках основного мероприятия "Обеспечение деятельности МКУ "Департамент ГХ" подпрограммы "Обеспечение эффективного управления в сфере городского хозяйства" муниципальной программы города Шахты  "Благоустройство территории"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0505</w:t>
            </w:r>
          </w:p>
        </w:tc>
        <w:tc>
          <w:tcPr>
            <w:tcW w:w="1545" w:type="dxa"/>
            <w:shd w:val="clear" w:color="auto" w:fill="auto"/>
            <w:vAlign w:val="bottom"/>
          </w:tcPr>
          <w:p w:rsidR="00F113A2" w:rsidRPr="00F113A2" w:rsidRDefault="00F113A2" w:rsidP="004F351E">
            <w:r w:rsidRPr="00F113A2">
              <w:t>1440199990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135,0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135,0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135,0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Обеспечение экологической безопасности населения и повышение защищенности окружающей среды от антропогенного воздействия в рамках основного мероприятия "Обеспечение мероприятий в сфере обращения с отходами производства и потребления" подпрограммы "Экологическое оздоровление городской среды" муниципальной программы города Шахты "Охрана окружающей среды"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0605</w:t>
            </w:r>
          </w:p>
        </w:tc>
        <w:tc>
          <w:tcPr>
            <w:tcW w:w="1545" w:type="dxa"/>
            <w:shd w:val="clear" w:color="auto" w:fill="auto"/>
            <w:vAlign w:val="bottom"/>
          </w:tcPr>
          <w:p w:rsidR="00F113A2" w:rsidRPr="00F113A2" w:rsidRDefault="00F113A2" w:rsidP="004F351E">
            <w:r w:rsidRPr="00F113A2">
              <w:t>1210428310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2 149,2</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2 149,8</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2 149,8</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"Эксплуатация водоотливных комплексов и очистных сооружений" подпрограммы "Ликвидация накопленного экологического ущерба" муниципальной программы города Шахты "Охрана окружающей среды" (Субсидии бюджетным учреждениям)</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0605</w:t>
            </w:r>
          </w:p>
        </w:tc>
        <w:tc>
          <w:tcPr>
            <w:tcW w:w="1545" w:type="dxa"/>
            <w:shd w:val="clear" w:color="auto" w:fill="auto"/>
            <w:vAlign w:val="bottom"/>
          </w:tcPr>
          <w:p w:rsidR="00F113A2" w:rsidRPr="00F113A2" w:rsidRDefault="00F113A2" w:rsidP="004F351E">
            <w:r w:rsidRPr="00F113A2">
              <w:t>1220100590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93 655,6</w:t>
            </w:r>
          </w:p>
        </w:tc>
        <w:tc>
          <w:tcPr>
            <w:tcW w:w="1418" w:type="dxa"/>
            <w:shd w:val="clear" w:color="auto" w:fill="auto"/>
            <w:vAlign w:val="bottom"/>
          </w:tcPr>
          <w:p w:rsidR="00F113A2" w:rsidRPr="00F113A2" w:rsidRDefault="00F113A2" w:rsidP="004F351E">
            <w:pPr>
              <w:jc w:val="right"/>
              <w:rPr>
                <w:color w:val="000000"/>
              </w:rPr>
            </w:pPr>
            <w:r w:rsidRPr="00F113A2">
              <w:rPr>
                <w:color w:val="000000"/>
              </w:rPr>
              <w:t>95 321,1</w:t>
            </w:r>
          </w:p>
        </w:tc>
        <w:tc>
          <w:tcPr>
            <w:tcW w:w="1417" w:type="dxa"/>
            <w:shd w:val="clear" w:color="auto" w:fill="auto"/>
            <w:vAlign w:val="bottom"/>
          </w:tcPr>
          <w:p w:rsidR="00F113A2" w:rsidRPr="00F113A2" w:rsidRDefault="00F113A2" w:rsidP="004F351E">
            <w:pPr>
              <w:jc w:val="right"/>
              <w:rPr>
                <w:color w:val="000000"/>
              </w:rPr>
            </w:pPr>
            <w:r w:rsidRPr="00F113A2">
              <w:rPr>
                <w:color w:val="000000"/>
              </w:rPr>
              <w:t>97 748,9</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по совершенствованию и организации муниципальной службы в г.Шахты в рамках основного мероприятия "Повышение профессионального уровня кадров муниципального управления" подпрограммы "Совершенствование механизма управления муниципальной службы в городе Шахты" муниципальной программы города Шахты "Развитие муниципальной службы"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0705</w:t>
            </w:r>
          </w:p>
        </w:tc>
        <w:tc>
          <w:tcPr>
            <w:tcW w:w="1545" w:type="dxa"/>
            <w:shd w:val="clear" w:color="auto" w:fill="auto"/>
            <w:vAlign w:val="bottom"/>
          </w:tcPr>
          <w:p w:rsidR="00F113A2" w:rsidRPr="00F113A2" w:rsidRDefault="00F113A2" w:rsidP="004F351E">
            <w:r w:rsidRPr="00F113A2">
              <w:t>1910428550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152,0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152,0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152,0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Мероприятия по работе с молодежью в городе Шахты в рамках основного мероприятия "Организация и осуществление мероприятий по работе с молодежью в городе Шахты" подпрограммы "Поддержка молодежных инициатив в молодежной среде" муниципальной программы города Шахты "Молодежь города"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0707</w:t>
            </w:r>
          </w:p>
        </w:tc>
        <w:tc>
          <w:tcPr>
            <w:tcW w:w="1545" w:type="dxa"/>
            <w:shd w:val="clear" w:color="auto" w:fill="auto"/>
            <w:vAlign w:val="bottom"/>
          </w:tcPr>
          <w:p w:rsidR="00F113A2" w:rsidRPr="00F113A2" w:rsidRDefault="00F113A2" w:rsidP="004F351E">
            <w:r w:rsidRPr="00F113A2">
              <w:t>0310128250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455,3</w:t>
            </w:r>
          </w:p>
        </w:tc>
        <w:tc>
          <w:tcPr>
            <w:tcW w:w="1418" w:type="dxa"/>
            <w:shd w:val="clear" w:color="auto" w:fill="auto"/>
            <w:vAlign w:val="bottom"/>
          </w:tcPr>
          <w:p w:rsidR="00F113A2" w:rsidRPr="00F113A2" w:rsidRDefault="00F113A2" w:rsidP="004F351E">
            <w:pPr>
              <w:jc w:val="right"/>
              <w:rPr>
                <w:color w:val="000000"/>
              </w:rPr>
            </w:pPr>
            <w:r w:rsidRPr="00F113A2">
              <w:rPr>
                <w:color w:val="000000"/>
              </w:rPr>
              <w:t>455,3</w:t>
            </w:r>
          </w:p>
        </w:tc>
        <w:tc>
          <w:tcPr>
            <w:tcW w:w="1417" w:type="dxa"/>
            <w:shd w:val="clear" w:color="auto" w:fill="auto"/>
            <w:vAlign w:val="bottom"/>
          </w:tcPr>
          <w:p w:rsidR="00F113A2" w:rsidRPr="00F113A2" w:rsidRDefault="00F113A2" w:rsidP="004F351E">
            <w:pPr>
              <w:jc w:val="right"/>
              <w:rPr>
                <w:color w:val="000000"/>
              </w:rPr>
            </w:pPr>
            <w:r w:rsidRPr="00F113A2">
              <w:rPr>
                <w:color w:val="000000"/>
              </w:rPr>
              <w:t>455,3</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Cофинансирование муниципальных программ по работе с молодежью в рамках основного мероприятия "Организация и осуществление мероприятий по работе с молодежью в городе Шахты" подпрограммы "Поддержка молодежных инициатив в молодежной среде" муниципальной программы города Шахты "Молодежь города"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0707</w:t>
            </w:r>
          </w:p>
        </w:tc>
        <w:tc>
          <w:tcPr>
            <w:tcW w:w="1545" w:type="dxa"/>
            <w:shd w:val="clear" w:color="auto" w:fill="auto"/>
            <w:vAlign w:val="bottom"/>
          </w:tcPr>
          <w:p w:rsidR="00F113A2" w:rsidRPr="00F113A2" w:rsidRDefault="00F113A2" w:rsidP="004F351E">
            <w:r w:rsidRPr="00F113A2">
              <w:t>03101S3120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691,4</w:t>
            </w:r>
          </w:p>
        </w:tc>
        <w:tc>
          <w:tcPr>
            <w:tcW w:w="1418" w:type="dxa"/>
            <w:shd w:val="clear" w:color="auto" w:fill="auto"/>
            <w:vAlign w:val="bottom"/>
          </w:tcPr>
          <w:p w:rsidR="00F113A2" w:rsidRPr="00F113A2" w:rsidRDefault="00F113A2" w:rsidP="004F351E">
            <w:pPr>
              <w:jc w:val="right"/>
              <w:rPr>
                <w:color w:val="000000"/>
              </w:rPr>
            </w:pPr>
            <w:r w:rsidRPr="00F113A2">
              <w:rPr>
                <w:color w:val="000000"/>
              </w:rPr>
              <w:t>691,4</w:t>
            </w:r>
          </w:p>
        </w:tc>
        <w:tc>
          <w:tcPr>
            <w:tcW w:w="1417" w:type="dxa"/>
            <w:shd w:val="clear" w:color="auto" w:fill="auto"/>
            <w:vAlign w:val="bottom"/>
          </w:tcPr>
          <w:p w:rsidR="00F113A2" w:rsidRPr="00F113A2" w:rsidRDefault="00F113A2" w:rsidP="004F351E">
            <w:pPr>
              <w:jc w:val="right"/>
              <w:rPr>
                <w:color w:val="000000"/>
              </w:rPr>
            </w:pPr>
            <w:r w:rsidRPr="00F113A2">
              <w:rPr>
                <w:color w:val="000000"/>
              </w:rPr>
              <w:t>691,4</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Мероприятия по работе с молодежью в городе Шахты в рамках основного мероприятия "Противодействие негативным явлениям в молодежной среде, противодействие экстремизму" подпрограммы "Поддержка молодежных инициатив в молодежной среде" муниципальной программы города Шахты "Молодежь города"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0707</w:t>
            </w:r>
          </w:p>
        </w:tc>
        <w:tc>
          <w:tcPr>
            <w:tcW w:w="1545" w:type="dxa"/>
            <w:shd w:val="clear" w:color="auto" w:fill="auto"/>
            <w:vAlign w:val="bottom"/>
          </w:tcPr>
          <w:p w:rsidR="00F113A2" w:rsidRPr="00F113A2" w:rsidRDefault="00F113A2" w:rsidP="004F351E">
            <w:r w:rsidRPr="00F113A2">
              <w:t>0310328250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61,6</w:t>
            </w:r>
          </w:p>
        </w:tc>
        <w:tc>
          <w:tcPr>
            <w:tcW w:w="1418" w:type="dxa"/>
            <w:shd w:val="clear" w:color="auto" w:fill="auto"/>
            <w:vAlign w:val="bottom"/>
          </w:tcPr>
          <w:p w:rsidR="00F113A2" w:rsidRPr="00F113A2" w:rsidRDefault="00F113A2" w:rsidP="004F351E">
            <w:pPr>
              <w:jc w:val="right"/>
              <w:rPr>
                <w:color w:val="000000"/>
              </w:rPr>
            </w:pPr>
            <w:r w:rsidRPr="00F113A2">
              <w:rPr>
                <w:color w:val="000000"/>
              </w:rPr>
              <w:t>61,6</w:t>
            </w:r>
          </w:p>
        </w:tc>
        <w:tc>
          <w:tcPr>
            <w:tcW w:w="1417" w:type="dxa"/>
            <w:shd w:val="clear" w:color="auto" w:fill="auto"/>
            <w:vAlign w:val="bottom"/>
          </w:tcPr>
          <w:p w:rsidR="00F113A2" w:rsidRPr="00F113A2" w:rsidRDefault="00F113A2" w:rsidP="004F351E">
            <w:pPr>
              <w:jc w:val="right"/>
              <w:rPr>
                <w:color w:val="000000"/>
              </w:rPr>
            </w:pPr>
            <w:r w:rsidRPr="00F113A2">
              <w:rPr>
                <w:color w:val="000000"/>
              </w:rPr>
              <w:t>61,6</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Мероприятия по работе с молодежью в городе Шахты в рамках основного мероприятия "Обеспечение освоения первичных знаний и навыков в сферах военно-прикладного искусства, военной истории страны, региона" подпрограммы "Военно-патриотическое воспитание" муниципальной программы города Шахты "Молодежь города"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0707</w:t>
            </w:r>
          </w:p>
        </w:tc>
        <w:tc>
          <w:tcPr>
            <w:tcW w:w="1545" w:type="dxa"/>
            <w:shd w:val="clear" w:color="auto" w:fill="auto"/>
            <w:vAlign w:val="bottom"/>
          </w:tcPr>
          <w:p w:rsidR="00F113A2" w:rsidRPr="00F113A2" w:rsidRDefault="00F113A2" w:rsidP="004F351E">
            <w:r w:rsidRPr="00F113A2">
              <w:t>0330128250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144,8</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144,8</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144,8</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связанные с сохранением и развитием казачества на территории г. Шахты в рамках основного мероприятия "Обеспечение исполнения членами казачьих обществ обязательств по оказанию содействия органам местного самоуправления" подпрограммы "Поддержание общественного порядка, повышение уровня безопасности населения через развитие казачьей дружины г.Шахты" муниципальной программы города Шахты "Поддержка казачества"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0804</w:t>
            </w:r>
          </w:p>
        </w:tc>
        <w:tc>
          <w:tcPr>
            <w:tcW w:w="1545" w:type="dxa"/>
            <w:shd w:val="clear" w:color="auto" w:fill="auto"/>
            <w:vAlign w:val="bottom"/>
          </w:tcPr>
          <w:p w:rsidR="00F113A2" w:rsidRPr="00F113A2" w:rsidRDefault="00F113A2" w:rsidP="004F351E">
            <w:r w:rsidRPr="00F113A2">
              <w:t>2010128200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314,0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50,0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50,0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связанные с сохранением и развитием казачества на территории г. Шахты в рамках основного мероприятия "Мероприятия по возрождению культуры казачества" подпрограммы "Сохранение самобытной казачьей культуры" муниципальной программы города Шахты "Поддержка казачества"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0804</w:t>
            </w:r>
          </w:p>
        </w:tc>
        <w:tc>
          <w:tcPr>
            <w:tcW w:w="1545" w:type="dxa"/>
            <w:shd w:val="clear" w:color="auto" w:fill="auto"/>
            <w:vAlign w:val="bottom"/>
          </w:tcPr>
          <w:p w:rsidR="00F113A2" w:rsidRPr="00F113A2" w:rsidRDefault="00F113A2" w:rsidP="004F351E">
            <w:r w:rsidRPr="00F113A2">
              <w:t>2020128200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135,0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135,0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135,0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Мероприятия подпрограммы "Обеспечение жильем молодых семей" федеральной целевой программы "Жилище" на 2015-2020 годы в рамках основного мероприятия "Обеспечение жильем молодых семей" подпрограммы "Обеспечение доступным и комфортным жильем отдельных категорий граждан" муниципальной программы города Шахты "Оказание мер по улучшению жилищных условий отдельным категориям граждан" (Социальные выплаты гражданам, кроме публичных нормативных социальных выплат)</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1003</w:t>
            </w:r>
          </w:p>
        </w:tc>
        <w:tc>
          <w:tcPr>
            <w:tcW w:w="1545" w:type="dxa"/>
            <w:shd w:val="clear" w:color="auto" w:fill="auto"/>
            <w:vAlign w:val="bottom"/>
          </w:tcPr>
          <w:p w:rsidR="00F113A2" w:rsidRPr="00F113A2" w:rsidRDefault="00F113A2" w:rsidP="004F351E">
            <w:r w:rsidRPr="00F113A2">
              <w:t>06101L0200</w:t>
            </w:r>
          </w:p>
        </w:tc>
        <w:tc>
          <w:tcPr>
            <w:tcW w:w="709" w:type="dxa"/>
            <w:shd w:val="clear" w:color="auto" w:fill="auto"/>
            <w:vAlign w:val="bottom"/>
          </w:tcPr>
          <w:p w:rsidR="00F113A2" w:rsidRPr="00F113A2" w:rsidRDefault="00F113A2" w:rsidP="004F351E">
            <w:r w:rsidRPr="00F113A2">
              <w:t>320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1 401,7</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1 401,7</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1 401,7</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в рамках основного мероприятия "Обеспечение жильем ветеранов, инвалидов и семей, имеющих детей-инвалидов" подпрограммы "Обеспечение доступным и комфортным жильем отдельных категорий граждан" муниципальной программы города Шахты "Оказание мер по улучшению жилищных условий отдельным категориям граждан" (Социальные выплаты гражданам, кроме публичных нормативных социальных выплат)</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1003</w:t>
            </w:r>
          </w:p>
        </w:tc>
        <w:tc>
          <w:tcPr>
            <w:tcW w:w="1545" w:type="dxa"/>
            <w:shd w:val="clear" w:color="auto" w:fill="auto"/>
            <w:vAlign w:val="bottom"/>
          </w:tcPr>
          <w:p w:rsidR="00F113A2" w:rsidRPr="00F113A2" w:rsidRDefault="00F113A2" w:rsidP="004F351E">
            <w:r w:rsidRPr="00F113A2">
              <w:t>0610751350</w:t>
            </w:r>
          </w:p>
        </w:tc>
        <w:tc>
          <w:tcPr>
            <w:tcW w:w="709" w:type="dxa"/>
            <w:shd w:val="clear" w:color="auto" w:fill="auto"/>
            <w:vAlign w:val="bottom"/>
          </w:tcPr>
          <w:p w:rsidR="00F113A2" w:rsidRPr="00F113A2" w:rsidRDefault="00F113A2" w:rsidP="004F351E">
            <w:r w:rsidRPr="00F113A2">
              <w:t>320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1 289,6</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1 289,6</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1 289,6</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Реализация программ местного развития и обеспечение занятости для шахтерских городов и поселков в рамках основного мероприятия "Содействие гражданам, переселяемым из ветхого жилищного фонда, ставшего в результате ведения горных работ на ликвидируемых угольных (сланцевых) шахтах непригодным для проживания по критериям безопасности, в приобретении (строительстве) жилья взамен сносимого" подпрограммы "Обеспечение доступным и комфортным жильем отдельных категорий граждан" муниципальной программы города Шахты "Оказание мер по улучшению жилищных условий отдельным категориям граждан" (Социальные выплаты гражданам, кроме публичных нормативных социальных выплат)</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1003</w:t>
            </w:r>
          </w:p>
        </w:tc>
        <w:tc>
          <w:tcPr>
            <w:tcW w:w="1545" w:type="dxa"/>
            <w:shd w:val="clear" w:color="auto" w:fill="auto"/>
            <w:vAlign w:val="bottom"/>
          </w:tcPr>
          <w:p w:rsidR="00F113A2" w:rsidRPr="00F113A2" w:rsidRDefault="00F113A2" w:rsidP="004F351E">
            <w:r w:rsidRPr="00F113A2">
              <w:t>0610951560</w:t>
            </w:r>
          </w:p>
        </w:tc>
        <w:tc>
          <w:tcPr>
            <w:tcW w:w="709" w:type="dxa"/>
            <w:shd w:val="clear" w:color="auto" w:fill="auto"/>
            <w:vAlign w:val="bottom"/>
          </w:tcPr>
          <w:p w:rsidR="00F113A2" w:rsidRPr="00F113A2" w:rsidRDefault="00F113A2" w:rsidP="004F351E">
            <w:r w:rsidRPr="00F113A2">
              <w:t>320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39 981,4</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106 396,6</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106 396,6</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областного бюджета на софинансирование средств федерального бюджета в рамках основного мероприятия "Обеспечение жильем детей-сирот и детей, оставшихся без попечения родителей, лиц из числа детей-сирот и детей, оставшихся без попечения родителей" подпрограммы "Обеспечение доступным и комфортным жильем отдельных категорий граждан" муниципальной программы города Шахты "Оказание мер по улучшению жилищных условий отдельным категориям граждан" (Бюджетные инвестиции)</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1004</w:t>
            </w:r>
          </w:p>
        </w:tc>
        <w:tc>
          <w:tcPr>
            <w:tcW w:w="1545" w:type="dxa"/>
            <w:shd w:val="clear" w:color="auto" w:fill="auto"/>
            <w:vAlign w:val="bottom"/>
          </w:tcPr>
          <w:p w:rsidR="00F113A2" w:rsidRPr="00F113A2" w:rsidRDefault="00F113A2" w:rsidP="004F351E">
            <w:r w:rsidRPr="00F113A2">
              <w:t>06108R0820</w:t>
            </w:r>
          </w:p>
        </w:tc>
        <w:tc>
          <w:tcPr>
            <w:tcW w:w="709" w:type="dxa"/>
            <w:shd w:val="clear" w:color="auto" w:fill="auto"/>
            <w:vAlign w:val="bottom"/>
          </w:tcPr>
          <w:p w:rsidR="00F113A2" w:rsidRPr="00F113A2" w:rsidRDefault="00F113A2" w:rsidP="004F351E">
            <w:r w:rsidRPr="00F113A2">
              <w:t>410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86 400,0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86 400,0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86 400,0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Организация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(Субсидии автономным учреждениям)</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1006</w:t>
            </w:r>
          </w:p>
        </w:tc>
        <w:tc>
          <w:tcPr>
            <w:tcW w:w="1545" w:type="dxa"/>
            <w:shd w:val="clear" w:color="auto" w:fill="auto"/>
            <w:vAlign w:val="bottom"/>
          </w:tcPr>
          <w:p w:rsidR="00F113A2" w:rsidRPr="00F113A2" w:rsidRDefault="00F113A2" w:rsidP="004F351E">
            <w:r w:rsidRPr="00F113A2">
              <w:t>0440172110</w:t>
            </w:r>
          </w:p>
        </w:tc>
        <w:tc>
          <w:tcPr>
            <w:tcW w:w="709" w:type="dxa"/>
            <w:shd w:val="clear" w:color="auto" w:fill="auto"/>
            <w:vAlign w:val="bottom"/>
          </w:tcPr>
          <w:p w:rsidR="00F113A2" w:rsidRPr="00F113A2" w:rsidRDefault="00F113A2" w:rsidP="004F351E">
            <w:r w:rsidRPr="00F113A2">
              <w:t>620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10 077,3</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10 380,8</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10 380,8</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связанные с сохранением и развитием казачества на территории г. Шахты в рамках основного мероприятия "Организация и проведение мероприятий по развитию образования, патриотическому и нравственному воспитанию казачьей молодежи" подпрограммы "Сохранение самобытной казачьей культуры" муниципальной программы города Шахты "Поддержка казачества"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1102</w:t>
            </w:r>
          </w:p>
        </w:tc>
        <w:tc>
          <w:tcPr>
            <w:tcW w:w="1545" w:type="dxa"/>
            <w:shd w:val="clear" w:color="auto" w:fill="auto"/>
            <w:vAlign w:val="bottom"/>
          </w:tcPr>
          <w:p w:rsidR="00F113A2" w:rsidRPr="00F113A2" w:rsidRDefault="00F113A2" w:rsidP="004F351E">
            <w:r w:rsidRPr="00F113A2">
              <w:t>2020228200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60,2</w:t>
            </w:r>
          </w:p>
        </w:tc>
        <w:tc>
          <w:tcPr>
            <w:tcW w:w="1418" w:type="dxa"/>
            <w:shd w:val="clear" w:color="auto" w:fill="auto"/>
            <w:vAlign w:val="bottom"/>
          </w:tcPr>
          <w:p w:rsidR="00F113A2" w:rsidRPr="00F113A2" w:rsidRDefault="00F113A2" w:rsidP="004F351E">
            <w:pPr>
              <w:jc w:val="right"/>
              <w:rPr>
                <w:color w:val="000000"/>
              </w:rPr>
            </w:pPr>
            <w:r w:rsidRPr="00F113A2">
              <w:rPr>
                <w:color w:val="000000"/>
              </w:rPr>
              <w:t>60,2</w:t>
            </w:r>
          </w:p>
        </w:tc>
        <w:tc>
          <w:tcPr>
            <w:tcW w:w="1417" w:type="dxa"/>
            <w:shd w:val="clear" w:color="auto" w:fill="auto"/>
            <w:vAlign w:val="bottom"/>
          </w:tcPr>
          <w:p w:rsidR="00F113A2" w:rsidRPr="00F113A2" w:rsidRDefault="00F113A2" w:rsidP="004F351E">
            <w:pPr>
              <w:jc w:val="right"/>
              <w:rPr>
                <w:color w:val="000000"/>
              </w:rPr>
            </w:pPr>
            <w:r w:rsidRPr="00F113A2">
              <w:rPr>
                <w:color w:val="000000"/>
              </w:rPr>
              <w:t>60,2</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предоставление субсидий организациям, осуществляющим деятельность по производству и распространению телерадиопрограмм, учредителем которых является Администрация города Шахты, на компенсацию части затрат по освещению деятельности органов местного самоуправления по иным непрограммным мероприятиям в рамках непрограммных расходов города Шахты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1201</w:t>
            </w:r>
          </w:p>
        </w:tc>
        <w:tc>
          <w:tcPr>
            <w:tcW w:w="1545" w:type="dxa"/>
            <w:shd w:val="clear" w:color="auto" w:fill="auto"/>
            <w:vAlign w:val="bottom"/>
          </w:tcPr>
          <w:p w:rsidR="00F113A2" w:rsidRPr="00F113A2" w:rsidRDefault="00F113A2" w:rsidP="004F351E">
            <w:r w:rsidRPr="00F113A2">
              <w:t>9990098702</w:t>
            </w:r>
          </w:p>
        </w:tc>
        <w:tc>
          <w:tcPr>
            <w:tcW w:w="709" w:type="dxa"/>
            <w:shd w:val="clear" w:color="auto" w:fill="auto"/>
            <w:vAlign w:val="bottom"/>
          </w:tcPr>
          <w:p w:rsidR="00F113A2" w:rsidRPr="00F113A2" w:rsidRDefault="00F113A2" w:rsidP="004F351E">
            <w:r w:rsidRPr="00F113A2">
              <w:t>810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1 053,0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1 053,0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1 053,0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предоставление субсидий редакциям городских газет, учредителем которых является Администрация города Шахты, на компенсацию части затрат по освещению деятельности органов местного самоуправления по иным непрограммным мероприятиям в рамках непрограммных расходов города Шахты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9" w:type="dxa"/>
            <w:shd w:val="clear" w:color="auto" w:fill="auto"/>
            <w:vAlign w:val="bottom"/>
          </w:tcPr>
          <w:p w:rsidR="00F113A2" w:rsidRPr="00F113A2" w:rsidRDefault="00F113A2" w:rsidP="004F351E">
            <w:r w:rsidRPr="00F113A2">
              <w:t>902</w:t>
            </w:r>
          </w:p>
        </w:tc>
        <w:tc>
          <w:tcPr>
            <w:tcW w:w="930" w:type="dxa"/>
            <w:shd w:val="clear" w:color="auto" w:fill="auto"/>
            <w:vAlign w:val="bottom"/>
          </w:tcPr>
          <w:p w:rsidR="00F113A2" w:rsidRPr="00F113A2" w:rsidRDefault="00F113A2" w:rsidP="004F351E">
            <w:r w:rsidRPr="00F113A2">
              <w:t>1202</w:t>
            </w:r>
          </w:p>
        </w:tc>
        <w:tc>
          <w:tcPr>
            <w:tcW w:w="1545" w:type="dxa"/>
            <w:shd w:val="clear" w:color="auto" w:fill="auto"/>
            <w:vAlign w:val="bottom"/>
          </w:tcPr>
          <w:p w:rsidR="00F113A2" w:rsidRPr="00F113A2" w:rsidRDefault="00F113A2" w:rsidP="004F351E">
            <w:r w:rsidRPr="00F113A2">
              <w:t>9990098701</w:t>
            </w:r>
          </w:p>
        </w:tc>
        <w:tc>
          <w:tcPr>
            <w:tcW w:w="709" w:type="dxa"/>
            <w:shd w:val="clear" w:color="auto" w:fill="auto"/>
            <w:vAlign w:val="bottom"/>
          </w:tcPr>
          <w:p w:rsidR="00F113A2" w:rsidRPr="00F113A2" w:rsidRDefault="00F113A2" w:rsidP="004F351E">
            <w:r w:rsidRPr="00F113A2">
              <w:t>810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657,3</w:t>
            </w:r>
          </w:p>
        </w:tc>
        <w:tc>
          <w:tcPr>
            <w:tcW w:w="1418" w:type="dxa"/>
            <w:shd w:val="clear" w:color="auto" w:fill="auto"/>
            <w:vAlign w:val="bottom"/>
          </w:tcPr>
          <w:p w:rsidR="00F113A2" w:rsidRPr="00F113A2" w:rsidRDefault="00F113A2" w:rsidP="004F351E">
            <w:pPr>
              <w:jc w:val="right"/>
              <w:rPr>
                <w:color w:val="000000"/>
              </w:rPr>
            </w:pPr>
            <w:r w:rsidRPr="00F113A2">
              <w:rPr>
                <w:color w:val="000000"/>
              </w:rPr>
              <w:t>657,3</w:t>
            </w:r>
          </w:p>
        </w:tc>
        <w:tc>
          <w:tcPr>
            <w:tcW w:w="1417" w:type="dxa"/>
            <w:shd w:val="clear" w:color="auto" w:fill="auto"/>
            <w:vAlign w:val="bottom"/>
          </w:tcPr>
          <w:p w:rsidR="00F113A2" w:rsidRPr="00F113A2" w:rsidRDefault="00F113A2" w:rsidP="004F351E">
            <w:pPr>
              <w:jc w:val="right"/>
              <w:rPr>
                <w:color w:val="000000"/>
              </w:rPr>
            </w:pPr>
            <w:r w:rsidRPr="00F113A2">
              <w:rPr>
                <w:color w:val="000000"/>
              </w:rPr>
              <w:t>657,3</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Контрольно-счетная палата города Шахты</w:t>
            </w:r>
          </w:p>
        </w:tc>
        <w:tc>
          <w:tcPr>
            <w:tcW w:w="629" w:type="dxa"/>
            <w:shd w:val="clear" w:color="auto" w:fill="auto"/>
            <w:vAlign w:val="bottom"/>
          </w:tcPr>
          <w:p w:rsidR="00F113A2" w:rsidRPr="00F113A2" w:rsidRDefault="00F113A2" w:rsidP="004F351E">
            <w:r w:rsidRPr="00F113A2">
              <w:t>903</w:t>
            </w:r>
          </w:p>
        </w:tc>
        <w:tc>
          <w:tcPr>
            <w:tcW w:w="930" w:type="dxa"/>
            <w:shd w:val="clear" w:color="auto" w:fill="auto"/>
            <w:vAlign w:val="bottom"/>
          </w:tcPr>
          <w:p w:rsidR="00F113A2" w:rsidRPr="00F113A2" w:rsidRDefault="00F113A2" w:rsidP="004F351E">
            <w:r w:rsidRPr="00F113A2">
              <w:t> </w:t>
            </w:r>
          </w:p>
        </w:tc>
        <w:tc>
          <w:tcPr>
            <w:tcW w:w="1545" w:type="dxa"/>
            <w:shd w:val="clear" w:color="auto" w:fill="auto"/>
            <w:vAlign w:val="bottom"/>
          </w:tcPr>
          <w:p w:rsidR="00F113A2" w:rsidRPr="00F113A2" w:rsidRDefault="00F113A2" w:rsidP="004F351E">
            <w:r w:rsidRPr="00F113A2">
              <w:t> </w:t>
            </w:r>
          </w:p>
        </w:tc>
        <w:tc>
          <w:tcPr>
            <w:tcW w:w="709" w:type="dxa"/>
            <w:shd w:val="clear" w:color="auto" w:fill="auto"/>
            <w:vAlign w:val="bottom"/>
          </w:tcPr>
          <w:p w:rsidR="00F113A2" w:rsidRPr="00F113A2" w:rsidRDefault="00F113A2" w:rsidP="004F351E">
            <w:r w:rsidRPr="00F113A2">
              <w:t> </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17 790,0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17 480,4</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17 560,5</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по Председателю Контрольно-счетной палаты города Шахты в рамках обеспечения деятельности  Контрольно-счетной палаты города Шахты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903</w:t>
            </w:r>
          </w:p>
        </w:tc>
        <w:tc>
          <w:tcPr>
            <w:tcW w:w="930" w:type="dxa"/>
            <w:shd w:val="clear" w:color="auto" w:fill="auto"/>
            <w:vAlign w:val="bottom"/>
          </w:tcPr>
          <w:p w:rsidR="00F113A2" w:rsidRPr="00F113A2" w:rsidRDefault="00F113A2" w:rsidP="004F351E">
            <w:r w:rsidRPr="00F113A2">
              <w:t>0106</w:t>
            </w:r>
          </w:p>
        </w:tc>
        <w:tc>
          <w:tcPr>
            <w:tcW w:w="1545" w:type="dxa"/>
            <w:shd w:val="clear" w:color="auto" w:fill="auto"/>
            <w:vAlign w:val="bottom"/>
          </w:tcPr>
          <w:p w:rsidR="00F113A2" w:rsidRPr="00F113A2" w:rsidRDefault="00F113A2" w:rsidP="004F351E">
            <w:r w:rsidRPr="00F113A2">
              <w:t>9110000110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1 494,1</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1 494,1</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1 538,0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обеспечения деятельности Контрольно-счетной палаты города Шахты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903</w:t>
            </w:r>
          </w:p>
        </w:tc>
        <w:tc>
          <w:tcPr>
            <w:tcW w:w="930" w:type="dxa"/>
            <w:shd w:val="clear" w:color="auto" w:fill="auto"/>
            <w:vAlign w:val="bottom"/>
          </w:tcPr>
          <w:p w:rsidR="00F113A2" w:rsidRPr="00F113A2" w:rsidRDefault="00F113A2" w:rsidP="004F351E">
            <w:r w:rsidRPr="00F113A2">
              <w:t>0106</w:t>
            </w:r>
          </w:p>
        </w:tc>
        <w:tc>
          <w:tcPr>
            <w:tcW w:w="1545" w:type="dxa"/>
            <w:shd w:val="clear" w:color="auto" w:fill="auto"/>
            <w:vAlign w:val="bottom"/>
          </w:tcPr>
          <w:p w:rsidR="00F113A2" w:rsidRPr="00F113A2" w:rsidRDefault="00F113A2" w:rsidP="004F351E">
            <w:r w:rsidRPr="00F113A2">
              <w:t>9130000110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11 719,8</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11 776,2</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12 115,0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обеспечения деятельности Контрольно-счетной палаты города Шахты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903</w:t>
            </w:r>
          </w:p>
        </w:tc>
        <w:tc>
          <w:tcPr>
            <w:tcW w:w="930" w:type="dxa"/>
            <w:shd w:val="clear" w:color="auto" w:fill="auto"/>
            <w:vAlign w:val="bottom"/>
          </w:tcPr>
          <w:p w:rsidR="00F113A2" w:rsidRPr="00F113A2" w:rsidRDefault="00F113A2" w:rsidP="004F351E">
            <w:r w:rsidRPr="00F113A2">
              <w:t>0106</w:t>
            </w:r>
          </w:p>
        </w:tc>
        <w:tc>
          <w:tcPr>
            <w:tcW w:w="1545" w:type="dxa"/>
            <w:shd w:val="clear" w:color="auto" w:fill="auto"/>
            <w:vAlign w:val="bottom"/>
          </w:tcPr>
          <w:p w:rsidR="00F113A2" w:rsidRPr="00F113A2" w:rsidRDefault="00F113A2" w:rsidP="004F351E">
            <w:r w:rsidRPr="00F113A2">
              <w:t>9130000190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232,2</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232,2</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232,2</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обеспечения деятельности Контрольно-счетной палаты города Шахты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903</w:t>
            </w:r>
          </w:p>
        </w:tc>
        <w:tc>
          <w:tcPr>
            <w:tcW w:w="930" w:type="dxa"/>
            <w:shd w:val="clear" w:color="auto" w:fill="auto"/>
            <w:vAlign w:val="bottom"/>
          </w:tcPr>
          <w:p w:rsidR="00F113A2" w:rsidRPr="00F113A2" w:rsidRDefault="00F113A2" w:rsidP="004F351E">
            <w:r w:rsidRPr="00F113A2">
              <w:t>0106</w:t>
            </w:r>
          </w:p>
        </w:tc>
        <w:tc>
          <w:tcPr>
            <w:tcW w:w="1545" w:type="dxa"/>
            <w:shd w:val="clear" w:color="auto" w:fill="auto"/>
            <w:vAlign w:val="bottom"/>
          </w:tcPr>
          <w:p w:rsidR="00F113A2" w:rsidRPr="00F113A2" w:rsidRDefault="00F113A2" w:rsidP="004F351E">
            <w:r w:rsidRPr="00F113A2">
              <w:t>9130000190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3 512,2</w:t>
            </w:r>
          </w:p>
        </w:tc>
        <w:tc>
          <w:tcPr>
            <w:tcW w:w="1418" w:type="dxa"/>
            <w:shd w:val="clear" w:color="auto" w:fill="auto"/>
            <w:vAlign w:val="bottom"/>
          </w:tcPr>
          <w:p w:rsidR="00F113A2" w:rsidRPr="00F113A2" w:rsidRDefault="00F113A2" w:rsidP="004F351E">
            <w:pPr>
              <w:jc w:val="right"/>
              <w:rPr>
                <w:color w:val="000000"/>
              </w:rPr>
            </w:pPr>
            <w:r w:rsidRPr="00F113A2">
              <w:rPr>
                <w:color w:val="000000"/>
              </w:rPr>
              <w:t>3 471,7</w:t>
            </w:r>
          </w:p>
        </w:tc>
        <w:tc>
          <w:tcPr>
            <w:tcW w:w="1417" w:type="dxa"/>
            <w:shd w:val="clear" w:color="auto" w:fill="auto"/>
            <w:vAlign w:val="bottom"/>
          </w:tcPr>
          <w:p w:rsidR="00F113A2" w:rsidRPr="00F113A2" w:rsidRDefault="00F113A2" w:rsidP="004F351E">
            <w:pPr>
              <w:jc w:val="right"/>
              <w:rPr>
                <w:color w:val="000000"/>
              </w:rPr>
            </w:pPr>
            <w:r w:rsidRPr="00F113A2">
              <w:rPr>
                <w:color w:val="000000"/>
              </w:rPr>
              <w:t>3 484,9</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Реализация направления расходов в рамках обеспечения деятельности Контрольно-счетной палаты города Шахты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903</w:t>
            </w:r>
          </w:p>
        </w:tc>
        <w:tc>
          <w:tcPr>
            <w:tcW w:w="930" w:type="dxa"/>
            <w:shd w:val="clear" w:color="auto" w:fill="auto"/>
            <w:vAlign w:val="bottom"/>
          </w:tcPr>
          <w:p w:rsidR="00F113A2" w:rsidRPr="00F113A2" w:rsidRDefault="00F113A2" w:rsidP="004F351E">
            <w:r w:rsidRPr="00F113A2">
              <w:t>0106</w:t>
            </w:r>
          </w:p>
        </w:tc>
        <w:tc>
          <w:tcPr>
            <w:tcW w:w="1545" w:type="dxa"/>
            <w:shd w:val="clear" w:color="auto" w:fill="auto"/>
            <w:vAlign w:val="bottom"/>
          </w:tcPr>
          <w:p w:rsidR="00F113A2" w:rsidRPr="00F113A2" w:rsidRDefault="00F113A2" w:rsidP="004F351E">
            <w:r w:rsidRPr="00F113A2">
              <w:t>9130099990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633,4</w:t>
            </w:r>
          </w:p>
        </w:tc>
        <w:tc>
          <w:tcPr>
            <w:tcW w:w="1418" w:type="dxa"/>
            <w:shd w:val="clear" w:color="auto" w:fill="auto"/>
            <w:vAlign w:val="bottom"/>
          </w:tcPr>
          <w:p w:rsidR="00F113A2" w:rsidRPr="00F113A2" w:rsidRDefault="00F113A2" w:rsidP="004F351E">
            <w:pPr>
              <w:jc w:val="right"/>
              <w:rPr>
                <w:color w:val="000000"/>
              </w:rPr>
            </w:pPr>
            <w:r w:rsidRPr="00F113A2">
              <w:rPr>
                <w:color w:val="000000"/>
              </w:rPr>
              <w:t>310,1</w:t>
            </w:r>
          </w:p>
        </w:tc>
        <w:tc>
          <w:tcPr>
            <w:tcW w:w="1417" w:type="dxa"/>
            <w:shd w:val="clear" w:color="auto" w:fill="auto"/>
            <w:vAlign w:val="bottom"/>
          </w:tcPr>
          <w:p w:rsidR="00F113A2" w:rsidRPr="00F113A2" w:rsidRDefault="00F113A2" w:rsidP="004F351E">
            <w:pPr>
              <w:jc w:val="right"/>
              <w:rPr>
                <w:color w:val="000000"/>
              </w:rPr>
            </w:pP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Реализация направления расходов в рамках обеспечения деятельности Контрольно-счетной палаты города Шахты (Уплата налогов, сборов и иных платежей)</w:t>
            </w:r>
          </w:p>
        </w:tc>
        <w:tc>
          <w:tcPr>
            <w:tcW w:w="629" w:type="dxa"/>
            <w:shd w:val="clear" w:color="auto" w:fill="auto"/>
            <w:vAlign w:val="bottom"/>
          </w:tcPr>
          <w:p w:rsidR="00F113A2" w:rsidRPr="00F113A2" w:rsidRDefault="00F113A2" w:rsidP="004F351E">
            <w:r w:rsidRPr="00F113A2">
              <w:t>903</w:t>
            </w:r>
          </w:p>
        </w:tc>
        <w:tc>
          <w:tcPr>
            <w:tcW w:w="930" w:type="dxa"/>
            <w:shd w:val="clear" w:color="auto" w:fill="auto"/>
            <w:vAlign w:val="bottom"/>
          </w:tcPr>
          <w:p w:rsidR="00F113A2" w:rsidRPr="00F113A2" w:rsidRDefault="00F113A2" w:rsidP="004F351E">
            <w:r w:rsidRPr="00F113A2">
              <w:t>0106</w:t>
            </w:r>
          </w:p>
        </w:tc>
        <w:tc>
          <w:tcPr>
            <w:tcW w:w="1545" w:type="dxa"/>
            <w:shd w:val="clear" w:color="auto" w:fill="auto"/>
            <w:vAlign w:val="bottom"/>
          </w:tcPr>
          <w:p w:rsidR="00F113A2" w:rsidRPr="00F113A2" w:rsidRDefault="00F113A2" w:rsidP="004F351E">
            <w:r w:rsidRPr="00F113A2">
              <w:t>9130099990</w:t>
            </w:r>
          </w:p>
        </w:tc>
        <w:tc>
          <w:tcPr>
            <w:tcW w:w="709" w:type="dxa"/>
            <w:shd w:val="clear" w:color="auto" w:fill="auto"/>
            <w:vAlign w:val="bottom"/>
          </w:tcPr>
          <w:p w:rsidR="00F113A2" w:rsidRPr="00F113A2" w:rsidRDefault="00F113A2" w:rsidP="004F351E">
            <w:r w:rsidRPr="00F113A2">
              <w:t>850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53,2</w:t>
            </w:r>
          </w:p>
        </w:tc>
        <w:tc>
          <w:tcPr>
            <w:tcW w:w="1418" w:type="dxa"/>
            <w:shd w:val="clear" w:color="auto" w:fill="auto"/>
            <w:vAlign w:val="bottom"/>
          </w:tcPr>
          <w:p w:rsidR="00F113A2" w:rsidRPr="00F113A2" w:rsidRDefault="00F113A2" w:rsidP="004F351E">
            <w:pPr>
              <w:jc w:val="right"/>
              <w:rPr>
                <w:color w:val="000000"/>
              </w:rPr>
            </w:pPr>
            <w:r w:rsidRPr="00F113A2">
              <w:rPr>
                <w:color w:val="000000"/>
              </w:rPr>
              <w:t>51,0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45,3</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Мероприятия по диспансеризации муниципальных служащих города Шахты в рамках обеспечения деятельности Контрольно-счетной палаты города Шахты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903</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9130028640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44,5</w:t>
            </w:r>
          </w:p>
        </w:tc>
        <w:tc>
          <w:tcPr>
            <w:tcW w:w="1418" w:type="dxa"/>
            <w:shd w:val="clear" w:color="auto" w:fill="auto"/>
            <w:vAlign w:val="bottom"/>
          </w:tcPr>
          <w:p w:rsidR="00F113A2" w:rsidRPr="00F113A2" w:rsidRDefault="00F113A2" w:rsidP="004F351E">
            <w:pPr>
              <w:jc w:val="right"/>
              <w:rPr>
                <w:color w:val="000000"/>
              </w:rPr>
            </w:pPr>
            <w:r w:rsidRPr="00F113A2">
              <w:rPr>
                <w:color w:val="000000"/>
              </w:rPr>
              <w:t>44,5</w:t>
            </w:r>
          </w:p>
        </w:tc>
        <w:tc>
          <w:tcPr>
            <w:tcW w:w="1417" w:type="dxa"/>
            <w:shd w:val="clear" w:color="auto" w:fill="auto"/>
            <w:vAlign w:val="bottom"/>
          </w:tcPr>
          <w:p w:rsidR="00F113A2" w:rsidRPr="00F113A2" w:rsidRDefault="00F113A2" w:rsidP="004F351E">
            <w:pPr>
              <w:jc w:val="right"/>
              <w:rPr>
                <w:color w:val="000000"/>
              </w:rPr>
            </w:pPr>
            <w:r w:rsidRPr="00F113A2">
              <w:rPr>
                <w:color w:val="000000"/>
              </w:rPr>
              <w:t>44,5</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обеспечения деятельности Контрольно-счетной палаты города Шахты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903</w:t>
            </w:r>
          </w:p>
        </w:tc>
        <w:tc>
          <w:tcPr>
            <w:tcW w:w="930" w:type="dxa"/>
            <w:shd w:val="clear" w:color="auto" w:fill="auto"/>
            <w:vAlign w:val="bottom"/>
          </w:tcPr>
          <w:p w:rsidR="00F113A2" w:rsidRPr="00F113A2" w:rsidRDefault="00F113A2" w:rsidP="004F351E">
            <w:r w:rsidRPr="00F113A2">
              <w:t>0705</w:t>
            </w:r>
          </w:p>
        </w:tc>
        <w:tc>
          <w:tcPr>
            <w:tcW w:w="1545" w:type="dxa"/>
            <w:shd w:val="clear" w:color="auto" w:fill="auto"/>
            <w:vAlign w:val="bottom"/>
          </w:tcPr>
          <w:p w:rsidR="00F113A2" w:rsidRPr="00F113A2" w:rsidRDefault="00F113A2" w:rsidP="004F351E">
            <w:r w:rsidRPr="00F113A2">
              <w:t>9130000190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100,6</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100,6</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100,6</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Департамент финансов Администрации города Шахты</w:t>
            </w:r>
          </w:p>
        </w:tc>
        <w:tc>
          <w:tcPr>
            <w:tcW w:w="629" w:type="dxa"/>
            <w:shd w:val="clear" w:color="auto" w:fill="auto"/>
            <w:vAlign w:val="bottom"/>
          </w:tcPr>
          <w:p w:rsidR="00F113A2" w:rsidRPr="00F113A2" w:rsidRDefault="00F113A2" w:rsidP="004F351E">
            <w:r w:rsidRPr="00F113A2">
              <w:t>904</w:t>
            </w:r>
          </w:p>
        </w:tc>
        <w:tc>
          <w:tcPr>
            <w:tcW w:w="930" w:type="dxa"/>
            <w:shd w:val="clear" w:color="auto" w:fill="auto"/>
            <w:vAlign w:val="bottom"/>
          </w:tcPr>
          <w:p w:rsidR="00F113A2" w:rsidRPr="00F113A2" w:rsidRDefault="00F113A2" w:rsidP="004F351E">
            <w:r w:rsidRPr="00F113A2">
              <w:t> </w:t>
            </w:r>
          </w:p>
        </w:tc>
        <w:tc>
          <w:tcPr>
            <w:tcW w:w="1545" w:type="dxa"/>
            <w:shd w:val="clear" w:color="auto" w:fill="auto"/>
            <w:vAlign w:val="bottom"/>
          </w:tcPr>
          <w:p w:rsidR="00F113A2" w:rsidRPr="00F113A2" w:rsidRDefault="00F113A2" w:rsidP="004F351E">
            <w:r w:rsidRPr="00F113A2">
              <w:t> </w:t>
            </w:r>
          </w:p>
        </w:tc>
        <w:tc>
          <w:tcPr>
            <w:tcW w:w="709" w:type="dxa"/>
            <w:shd w:val="clear" w:color="auto" w:fill="auto"/>
            <w:vAlign w:val="bottom"/>
          </w:tcPr>
          <w:p w:rsidR="00F113A2" w:rsidRPr="00F113A2" w:rsidRDefault="00F113A2" w:rsidP="004F351E">
            <w:r w:rsidRPr="00F113A2">
              <w:t> </w:t>
            </w:r>
          </w:p>
        </w:tc>
        <w:tc>
          <w:tcPr>
            <w:tcW w:w="1432" w:type="dxa"/>
            <w:shd w:val="clear" w:color="auto" w:fill="auto"/>
            <w:vAlign w:val="bottom"/>
          </w:tcPr>
          <w:p w:rsidR="00F113A2" w:rsidRPr="00F113A2" w:rsidRDefault="00F113A2" w:rsidP="004F351E">
            <w:pPr>
              <w:jc w:val="right"/>
              <w:rPr>
                <w:color w:val="000000"/>
              </w:rPr>
            </w:pPr>
            <w:r w:rsidRPr="00F113A2">
              <w:rPr>
                <w:color w:val="000000"/>
              </w:rPr>
              <w:t>77 333,0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107 678,9</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131 916,1</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904</w:t>
            </w:r>
          </w:p>
        </w:tc>
        <w:tc>
          <w:tcPr>
            <w:tcW w:w="930" w:type="dxa"/>
            <w:shd w:val="clear" w:color="auto" w:fill="auto"/>
            <w:vAlign w:val="bottom"/>
          </w:tcPr>
          <w:p w:rsidR="00F113A2" w:rsidRPr="00F113A2" w:rsidRDefault="00F113A2" w:rsidP="004F351E">
            <w:r w:rsidRPr="00F113A2">
              <w:t>0106</w:t>
            </w:r>
          </w:p>
        </w:tc>
        <w:tc>
          <w:tcPr>
            <w:tcW w:w="1545" w:type="dxa"/>
            <w:shd w:val="clear" w:color="auto" w:fill="auto"/>
            <w:vAlign w:val="bottom"/>
          </w:tcPr>
          <w:p w:rsidR="00F113A2" w:rsidRPr="00F113A2" w:rsidRDefault="00F113A2" w:rsidP="004F351E">
            <w:r w:rsidRPr="00F113A2">
              <w:t>2120300110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16 987,4</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16 987,4</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17 473,7</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904</w:t>
            </w:r>
          </w:p>
        </w:tc>
        <w:tc>
          <w:tcPr>
            <w:tcW w:w="930" w:type="dxa"/>
            <w:shd w:val="clear" w:color="auto" w:fill="auto"/>
            <w:vAlign w:val="bottom"/>
          </w:tcPr>
          <w:p w:rsidR="00F113A2" w:rsidRPr="00F113A2" w:rsidRDefault="00F113A2" w:rsidP="004F351E">
            <w:r w:rsidRPr="00F113A2">
              <w:t>0106</w:t>
            </w:r>
          </w:p>
        </w:tc>
        <w:tc>
          <w:tcPr>
            <w:tcW w:w="1545" w:type="dxa"/>
            <w:shd w:val="clear" w:color="auto" w:fill="auto"/>
            <w:vAlign w:val="bottom"/>
          </w:tcPr>
          <w:p w:rsidR="00F113A2" w:rsidRPr="00F113A2" w:rsidRDefault="00F113A2" w:rsidP="004F351E">
            <w:r w:rsidRPr="00F113A2">
              <w:t>2120300190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67,7</w:t>
            </w:r>
          </w:p>
        </w:tc>
        <w:tc>
          <w:tcPr>
            <w:tcW w:w="1418" w:type="dxa"/>
            <w:shd w:val="clear" w:color="auto" w:fill="auto"/>
            <w:vAlign w:val="bottom"/>
          </w:tcPr>
          <w:p w:rsidR="00F113A2" w:rsidRPr="00F113A2" w:rsidRDefault="00F113A2" w:rsidP="004F351E">
            <w:pPr>
              <w:jc w:val="right"/>
              <w:rPr>
                <w:color w:val="000000"/>
              </w:rPr>
            </w:pPr>
            <w:r w:rsidRPr="00F113A2">
              <w:rPr>
                <w:color w:val="000000"/>
              </w:rPr>
              <w:t>67,7</w:t>
            </w:r>
          </w:p>
        </w:tc>
        <w:tc>
          <w:tcPr>
            <w:tcW w:w="1417" w:type="dxa"/>
            <w:shd w:val="clear" w:color="auto" w:fill="auto"/>
            <w:vAlign w:val="bottom"/>
          </w:tcPr>
          <w:p w:rsidR="00F113A2" w:rsidRPr="00F113A2" w:rsidRDefault="00F113A2" w:rsidP="004F351E">
            <w:pPr>
              <w:jc w:val="right"/>
              <w:rPr>
                <w:color w:val="000000"/>
              </w:rPr>
            </w:pPr>
            <w:r w:rsidRPr="00F113A2">
              <w:rPr>
                <w:color w:val="000000"/>
              </w:rPr>
              <w:t>67,7</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904</w:t>
            </w:r>
          </w:p>
        </w:tc>
        <w:tc>
          <w:tcPr>
            <w:tcW w:w="930" w:type="dxa"/>
            <w:shd w:val="clear" w:color="auto" w:fill="auto"/>
            <w:vAlign w:val="bottom"/>
          </w:tcPr>
          <w:p w:rsidR="00F113A2" w:rsidRPr="00F113A2" w:rsidRDefault="00F113A2" w:rsidP="004F351E">
            <w:r w:rsidRPr="00F113A2">
              <w:t>0106</w:t>
            </w:r>
          </w:p>
        </w:tc>
        <w:tc>
          <w:tcPr>
            <w:tcW w:w="1545" w:type="dxa"/>
            <w:shd w:val="clear" w:color="auto" w:fill="auto"/>
            <w:vAlign w:val="bottom"/>
          </w:tcPr>
          <w:p w:rsidR="00F113A2" w:rsidRPr="00F113A2" w:rsidRDefault="00F113A2" w:rsidP="004F351E">
            <w:r w:rsidRPr="00F113A2">
              <w:t>2120300190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2 134,3</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2 155,6</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2 177,7</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Реализация направления расходов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904</w:t>
            </w:r>
          </w:p>
        </w:tc>
        <w:tc>
          <w:tcPr>
            <w:tcW w:w="930" w:type="dxa"/>
            <w:shd w:val="clear" w:color="auto" w:fill="auto"/>
            <w:vAlign w:val="bottom"/>
          </w:tcPr>
          <w:p w:rsidR="00F113A2" w:rsidRPr="00F113A2" w:rsidRDefault="00F113A2" w:rsidP="004F351E">
            <w:r w:rsidRPr="00F113A2">
              <w:t>0106</w:t>
            </w:r>
          </w:p>
        </w:tc>
        <w:tc>
          <w:tcPr>
            <w:tcW w:w="1545" w:type="dxa"/>
            <w:shd w:val="clear" w:color="auto" w:fill="auto"/>
            <w:vAlign w:val="bottom"/>
          </w:tcPr>
          <w:p w:rsidR="00F113A2" w:rsidRPr="00F113A2" w:rsidRDefault="00F113A2" w:rsidP="004F351E">
            <w:r w:rsidRPr="00F113A2">
              <w:t>2120399990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1 018,1</w:t>
            </w:r>
          </w:p>
        </w:tc>
        <w:tc>
          <w:tcPr>
            <w:tcW w:w="1418" w:type="dxa"/>
            <w:shd w:val="clear" w:color="auto" w:fill="auto"/>
            <w:vAlign w:val="bottom"/>
          </w:tcPr>
          <w:p w:rsidR="00F113A2" w:rsidRPr="00F113A2" w:rsidRDefault="00F113A2" w:rsidP="004F351E">
            <w:pPr>
              <w:jc w:val="right"/>
              <w:rPr>
                <w:color w:val="000000"/>
              </w:rPr>
            </w:pPr>
          </w:p>
        </w:tc>
        <w:tc>
          <w:tcPr>
            <w:tcW w:w="1417" w:type="dxa"/>
            <w:shd w:val="clear" w:color="auto" w:fill="auto"/>
            <w:vAlign w:val="bottom"/>
          </w:tcPr>
          <w:p w:rsidR="00F113A2" w:rsidRPr="00F113A2" w:rsidRDefault="00F113A2" w:rsidP="004F351E">
            <w:pPr>
              <w:jc w:val="right"/>
              <w:rPr>
                <w:color w:val="000000"/>
              </w:rPr>
            </w:pP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Мероприятия по диспансеризации муниципальных служащих города Шахты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904</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2120328640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62,9</w:t>
            </w:r>
          </w:p>
        </w:tc>
        <w:tc>
          <w:tcPr>
            <w:tcW w:w="1418" w:type="dxa"/>
            <w:shd w:val="clear" w:color="auto" w:fill="auto"/>
            <w:vAlign w:val="bottom"/>
          </w:tcPr>
          <w:p w:rsidR="00F113A2" w:rsidRPr="00F113A2" w:rsidRDefault="00F113A2" w:rsidP="004F351E">
            <w:pPr>
              <w:jc w:val="right"/>
              <w:rPr>
                <w:color w:val="000000"/>
              </w:rPr>
            </w:pPr>
            <w:r w:rsidRPr="00F113A2">
              <w:rPr>
                <w:color w:val="000000"/>
              </w:rPr>
              <w:t>62,9</w:t>
            </w:r>
          </w:p>
        </w:tc>
        <w:tc>
          <w:tcPr>
            <w:tcW w:w="1417" w:type="dxa"/>
            <w:shd w:val="clear" w:color="auto" w:fill="auto"/>
            <w:vAlign w:val="bottom"/>
          </w:tcPr>
          <w:p w:rsidR="00F113A2" w:rsidRPr="00F113A2" w:rsidRDefault="00F113A2" w:rsidP="004F351E">
            <w:pPr>
              <w:jc w:val="right"/>
              <w:rPr>
                <w:color w:val="000000"/>
              </w:rPr>
            </w:pPr>
            <w:r w:rsidRPr="00F113A2">
              <w:rPr>
                <w:color w:val="000000"/>
              </w:rPr>
              <w:t>62,9</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Реализация направления расходов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(Уплата налогов, сборов и иных платежей)</w:t>
            </w:r>
          </w:p>
        </w:tc>
        <w:tc>
          <w:tcPr>
            <w:tcW w:w="629" w:type="dxa"/>
            <w:shd w:val="clear" w:color="auto" w:fill="auto"/>
            <w:vAlign w:val="bottom"/>
          </w:tcPr>
          <w:p w:rsidR="00F113A2" w:rsidRPr="00F113A2" w:rsidRDefault="00F113A2" w:rsidP="004F351E">
            <w:r w:rsidRPr="00F113A2">
              <w:t>904</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2120399990</w:t>
            </w:r>
          </w:p>
        </w:tc>
        <w:tc>
          <w:tcPr>
            <w:tcW w:w="709" w:type="dxa"/>
            <w:shd w:val="clear" w:color="auto" w:fill="auto"/>
            <w:vAlign w:val="bottom"/>
          </w:tcPr>
          <w:p w:rsidR="00F113A2" w:rsidRPr="00F113A2" w:rsidRDefault="00F113A2" w:rsidP="004F351E">
            <w:r w:rsidRPr="00F113A2">
              <w:t>850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69,0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67,9</w:t>
            </w:r>
          </w:p>
        </w:tc>
        <w:tc>
          <w:tcPr>
            <w:tcW w:w="1417" w:type="dxa"/>
            <w:shd w:val="clear" w:color="auto" w:fill="auto"/>
            <w:vAlign w:val="bottom"/>
          </w:tcPr>
          <w:p w:rsidR="00F113A2" w:rsidRPr="00F113A2" w:rsidRDefault="00F113A2" w:rsidP="004F351E">
            <w:pPr>
              <w:jc w:val="right"/>
              <w:rPr>
                <w:color w:val="000000"/>
              </w:rPr>
            </w:pPr>
            <w:r w:rsidRPr="00F113A2">
              <w:rPr>
                <w:color w:val="000000"/>
              </w:rPr>
              <w:t>66,9</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Реализация направления расходов в рамках основного мероприятия "Планирование ассигнований, подлежащих перераспределению в ходе исполнения бюджета" подпрограммы "Устойчивое исполнение местного бюджета" муниципальной программы города Шахты "Управление муниципальными финансами" (Резервные средства)</w:t>
            </w:r>
          </w:p>
        </w:tc>
        <w:tc>
          <w:tcPr>
            <w:tcW w:w="629" w:type="dxa"/>
            <w:shd w:val="clear" w:color="auto" w:fill="auto"/>
            <w:vAlign w:val="bottom"/>
          </w:tcPr>
          <w:p w:rsidR="00F113A2" w:rsidRPr="00F113A2" w:rsidRDefault="00F113A2" w:rsidP="004F351E">
            <w:r w:rsidRPr="00F113A2">
              <w:t>904</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2140199990</w:t>
            </w:r>
          </w:p>
        </w:tc>
        <w:tc>
          <w:tcPr>
            <w:tcW w:w="709" w:type="dxa"/>
            <w:shd w:val="clear" w:color="auto" w:fill="auto"/>
            <w:vAlign w:val="bottom"/>
          </w:tcPr>
          <w:p w:rsidR="00F113A2" w:rsidRPr="00F113A2" w:rsidRDefault="00F113A2" w:rsidP="004F351E">
            <w:r w:rsidRPr="00F113A2">
              <w:t>870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56 938,6</w:t>
            </w:r>
          </w:p>
        </w:tc>
        <w:tc>
          <w:tcPr>
            <w:tcW w:w="1418" w:type="dxa"/>
            <w:shd w:val="clear" w:color="auto" w:fill="auto"/>
            <w:vAlign w:val="bottom"/>
          </w:tcPr>
          <w:p w:rsidR="00F113A2" w:rsidRPr="00F113A2" w:rsidRDefault="00F113A2" w:rsidP="004F351E">
            <w:pPr>
              <w:jc w:val="right"/>
              <w:rPr>
                <w:color w:val="000000"/>
              </w:rPr>
            </w:pPr>
            <w:r w:rsidRPr="00F113A2">
              <w:rPr>
                <w:color w:val="000000"/>
              </w:rPr>
              <w:t>88 282,4</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112 012,2</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мероприятия по сокращению задолженности в рамках основного мероприятия "Иные мероприятия по сокращению задолженности" подпрограммы "Сокращение недоимки в бюджет города" муниципальной программы города Шахты "Управление муниципальными финансами"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904</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2150628190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10,0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10,0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10,0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904</w:t>
            </w:r>
          </w:p>
        </w:tc>
        <w:tc>
          <w:tcPr>
            <w:tcW w:w="930" w:type="dxa"/>
            <w:shd w:val="clear" w:color="auto" w:fill="auto"/>
            <w:vAlign w:val="bottom"/>
          </w:tcPr>
          <w:p w:rsidR="00F113A2" w:rsidRPr="00F113A2" w:rsidRDefault="00F113A2" w:rsidP="004F351E">
            <w:r w:rsidRPr="00F113A2">
              <w:t>0705</w:t>
            </w:r>
          </w:p>
        </w:tc>
        <w:tc>
          <w:tcPr>
            <w:tcW w:w="1545" w:type="dxa"/>
            <w:shd w:val="clear" w:color="auto" w:fill="auto"/>
            <w:vAlign w:val="bottom"/>
          </w:tcPr>
          <w:p w:rsidR="00F113A2" w:rsidRPr="00F113A2" w:rsidRDefault="00F113A2" w:rsidP="004F351E">
            <w:r w:rsidRPr="00F113A2">
              <w:t>2120300190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45,0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45,0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45,0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Департамент здравоохранения города Шахты</w:t>
            </w:r>
          </w:p>
        </w:tc>
        <w:tc>
          <w:tcPr>
            <w:tcW w:w="629" w:type="dxa"/>
            <w:shd w:val="clear" w:color="auto" w:fill="auto"/>
            <w:vAlign w:val="bottom"/>
          </w:tcPr>
          <w:p w:rsidR="00F113A2" w:rsidRPr="00F113A2" w:rsidRDefault="00F113A2" w:rsidP="004F351E">
            <w:r w:rsidRPr="00F113A2">
              <w:t>905</w:t>
            </w:r>
          </w:p>
        </w:tc>
        <w:tc>
          <w:tcPr>
            <w:tcW w:w="930" w:type="dxa"/>
            <w:shd w:val="clear" w:color="auto" w:fill="auto"/>
            <w:vAlign w:val="bottom"/>
          </w:tcPr>
          <w:p w:rsidR="00F113A2" w:rsidRPr="00F113A2" w:rsidRDefault="00F113A2" w:rsidP="004F351E">
            <w:r w:rsidRPr="00F113A2">
              <w:t> </w:t>
            </w:r>
          </w:p>
        </w:tc>
        <w:tc>
          <w:tcPr>
            <w:tcW w:w="1545" w:type="dxa"/>
            <w:shd w:val="clear" w:color="auto" w:fill="auto"/>
            <w:vAlign w:val="bottom"/>
          </w:tcPr>
          <w:p w:rsidR="00F113A2" w:rsidRPr="00F113A2" w:rsidRDefault="00F113A2" w:rsidP="004F351E">
            <w:r w:rsidRPr="00F113A2">
              <w:t> </w:t>
            </w:r>
          </w:p>
        </w:tc>
        <w:tc>
          <w:tcPr>
            <w:tcW w:w="709" w:type="dxa"/>
            <w:shd w:val="clear" w:color="auto" w:fill="auto"/>
            <w:vAlign w:val="bottom"/>
          </w:tcPr>
          <w:p w:rsidR="00F113A2" w:rsidRPr="00F113A2" w:rsidRDefault="00F113A2" w:rsidP="004F351E">
            <w:r w:rsidRPr="00F113A2">
              <w:t> </w:t>
            </w:r>
          </w:p>
        </w:tc>
        <w:tc>
          <w:tcPr>
            <w:tcW w:w="1432" w:type="dxa"/>
            <w:shd w:val="clear" w:color="auto" w:fill="auto"/>
            <w:vAlign w:val="bottom"/>
          </w:tcPr>
          <w:p w:rsidR="00F113A2" w:rsidRPr="00F113A2" w:rsidRDefault="00F113A2" w:rsidP="004F351E">
            <w:pPr>
              <w:jc w:val="right"/>
              <w:rPr>
                <w:color w:val="000000"/>
              </w:rPr>
            </w:pPr>
            <w:r w:rsidRPr="00F113A2">
              <w:rPr>
                <w:color w:val="000000"/>
              </w:rPr>
              <w:t>61 226,7</w:t>
            </w:r>
          </w:p>
        </w:tc>
        <w:tc>
          <w:tcPr>
            <w:tcW w:w="1418" w:type="dxa"/>
            <w:shd w:val="clear" w:color="auto" w:fill="auto"/>
            <w:vAlign w:val="bottom"/>
          </w:tcPr>
          <w:p w:rsidR="00F113A2" w:rsidRPr="00F113A2" w:rsidRDefault="00F113A2" w:rsidP="004F351E">
            <w:pPr>
              <w:jc w:val="right"/>
              <w:rPr>
                <w:color w:val="000000"/>
              </w:rPr>
            </w:pPr>
            <w:r w:rsidRPr="00F113A2">
              <w:rPr>
                <w:color w:val="000000"/>
              </w:rPr>
              <w:t>62 031,2</w:t>
            </w:r>
          </w:p>
        </w:tc>
        <w:tc>
          <w:tcPr>
            <w:tcW w:w="1417" w:type="dxa"/>
            <w:shd w:val="clear" w:color="auto" w:fill="auto"/>
            <w:vAlign w:val="bottom"/>
          </w:tcPr>
          <w:p w:rsidR="00F113A2" w:rsidRPr="00F113A2" w:rsidRDefault="00F113A2" w:rsidP="004F351E">
            <w:pPr>
              <w:jc w:val="right"/>
              <w:rPr>
                <w:color w:val="000000"/>
              </w:rPr>
            </w:pPr>
            <w:r w:rsidRPr="00F113A2">
              <w:rPr>
                <w:color w:val="000000"/>
              </w:rPr>
              <w:t>67 737,6</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"Своевременное обеспечение потребности отдельных категорий граждан в необходимых лекарственных препаратах и медицинских изделиях, расходных материалов для инсулиновой помпы, а также специализированных продуктах лечебного питания" подпрограммы "Профилактика заболеваний и формирование здорового образа жизни. Развитие первичной медико-санитарной помощи" муниципальной программы города Шахты "Развитие здравоохранения" (Субсидии бюджетным учреждениям)</w:t>
            </w:r>
          </w:p>
        </w:tc>
        <w:tc>
          <w:tcPr>
            <w:tcW w:w="629" w:type="dxa"/>
            <w:shd w:val="clear" w:color="auto" w:fill="auto"/>
            <w:vAlign w:val="bottom"/>
          </w:tcPr>
          <w:p w:rsidR="00F113A2" w:rsidRPr="00F113A2" w:rsidRDefault="00F113A2" w:rsidP="004F351E">
            <w:r w:rsidRPr="00F113A2">
              <w:t>905</w:t>
            </w:r>
          </w:p>
        </w:tc>
        <w:tc>
          <w:tcPr>
            <w:tcW w:w="930" w:type="dxa"/>
            <w:shd w:val="clear" w:color="auto" w:fill="auto"/>
            <w:vAlign w:val="bottom"/>
          </w:tcPr>
          <w:p w:rsidR="00F113A2" w:rsidRPr="00F113A2" w:rsidRDefault="00F113A2" w:rsidP="004F351E">
            <w:r w:rsidRPr="00F113A2">
              <w:t>0901</w:t>
            </w:r>
          </w:p>
        </w:tc>
        <w:tc>
          <w:tcPr>
            <w:tcW w:w="1545" w:type="dxa"/>
            <w:shd w:val="clear" w:color="auto" w:fill="auto"/>
            <w:vAlign w:val="bottom"/>
          </w:tcPr>
          <w:p w:rsidR="00F113A2" w:rsidRPr="00F113A2" w:rsidRDefault="00F113A2" w:rsidP="004F351E">
            <w:r w:rsidRPr="00F113A2">
              <w:t>0110400590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392,4</w:t>
            </w:r>
          </w:p>
        </w:tc>
        <w:tc>
          <w:tcPr>
            <w:tcW w:w="1418" w:type="dxa"/>
            <w:shd w:val="clear" w:color="auto" w:fill="auto"/>
            <w:vAlign w:val="bottom"/>
          </w:tcPr>
          <w:p w:rsidR="00F113A2" w:rsidRPr="00F113A2" w:rsidRDefault="00F113A2" w:rsidP="004F351E">
            <w:pPr>
              <w:jc w:val="right"/>
              <w:rPr>
                <w:color w:val="000000"/>
              </w:rPr>
            </w:pPr>
            <w:r w:rsidRPr="00F113A2">
              <w:rPr>
                <w:color w:val="000000"/>
              </w:rPr>
              <w:t>392,4</w:t>
            </w:r>
          </w:p>
        </w:tc>
        <w:tc>
          <w:tcPr>
            <w:tcW w:w="1417" w:type="dxa"/>
            <w:shd w:val="clear" w:color="auto" w:fill="auto"/>
            <w:vAlign w:val="bottom"/>
          </w:tcPr>
          <w:p w:rsidR="00F113A2" w:rsidRPr="00F113A2" w:rsidRDefault="00F113A2" w:rsidP="004F351E">
            <w:pPr>
              <w:jc w:val="right"/>
              <w:rPr>
                <w:color w:val="000000"/>
              </w:rPr>
            </w:pPr>
            <w:r w:rsidRPr="00F113A2">
              <w:rPr>
                <w:color w:val="000000"/>
              </w:rPr>
              <w:t>392,4</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"Создание условий для оказания медицинской помощи населению на территории городского округа" подпрограммы "Совершенствование оказания медицинской помощи" муниципальной программы города Шахты "Развитие здравоохранения" (Субсидии бюджетным учреждениям)</w:t>
            </w:r>
          </w:p>
        </w:tc>
        <w:tc>
          <w:tcPr>
            <w:tcW w:w="629" w:type="dxa"/>
            <w:shd w:val="clear" w:color="auto" w:fill="auto"/>
            <w:vAlign w:val="bottom"/>
          </w:tcPr>
          <w:p w:rsidR="00F113A2" w:rsidRPr="00F113A2" w:rsidRDefault="00F113A2" w:rsidP="004F351E">
            <w:r w:rsidRPr="00F113A2">
              <w:t>905</w:t>
            </w:r>
          </w:p>
        </w:tc>
        <w:tc>
          <w:tcPr>
            <w:tcW w:w="930" w:type="dxa"/>
            <w:shd w:val="clear" w:color="auto" w:fill="auto"/>
            <w:vAlign w:val="bottom"/>
          </w:tcPr>
          <w:p w:rsidR="00F113A2" w:rsidRPr="00F113A2" w:rsidRDefault="00F113A2" w:rsidP="004F351E">
            <w:r w:rsidRPr="00F113A2">
              <w:t>0901</w:t>
            </w:r>
          </w:p>
        </w:tc>
        <w:tc>
          <w:tcPr>
            <w:tcW w:w="1545" w:type="dxa"/>
            <w:shd w:val="clear" w:color="auto" w:fill="auto"/>
            <w:vAlign w:val="bottom"/>
          </w:tcPr>
          <w:p w:rsidR="00F113A2" w:rsidRPr="00F113A2" w:rsidRDefault="00F113A2" w:rsidP="004F351E">
            <w:r w:rsidRPr="00F113A2">
              <w:t>0120500590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210,0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210,0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210,0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выполнения функций медицинскими организациями, в том числе по оказанию муниципальных услуг, в соответствии с установленным муниципальным заданием" подпрограммы "Совершенствование оказания медицинской помощи" муниципальной программы города Шахты "Развитие здравоохранения" (Субсидии бюджетным учреждениям)</w:t>
            </w:r>
          </w:p>
        </w:tc>
        <w:tc>
          <w:tcPr>
            <w:tcW w:w="629" w:type="dxa"/>
            <w:shd w:val="clear" w:color="auto" w:fill="auto"/>
            <w:vAlign w:val="bottom"/>
          </w:tcPr>
          <w:p w:rsidR="00F113A2" w:rsidRPr="00F113A2" w:rsidRDefault="00F113A2" w:rsidP="004F351E">
            <w:r w:rsidRPr="00F113A2">
              <w:t>905</w:t>
            </w:r>
          </w:p>
        </w:tc>
        <w:tc>
          <w:tcPr>
            <w:tcW w:w="930" w:type="dxa"/>
            <w:shd w:val="clear" w:color="auto" w:fill="auto"/>
            <w:vAlign w:val="bottom"/>
          </w:tcPr>
          <w:p w:rsidR="00F113A2" w:rsidRPr="00F113A2" w:rsidRDefault="00F113A2" w:rsidP="004F351E">
            <w:r w:rsidRPr="00F113A2">
              <w:t>0901</w:t>
            </w:r>
          </w:p>
        </w:tc>
        <w:tc>
          <w:tcPr>
            <w:tcW w:w="1545" w:type="dxa"/>
            <w:shd w:val="clear" w:color="auto" w:fill="auto"/>
            <w:vAlign w:val="bottom"/>
          </w:tcPr>
          <w:p w:rsidR="00F113A2" w:rsidRPr="00F113A2" w:rsidRDefault="00F113A2" w:rsidP="004F351E">
            <w:r w:rsidRPr="00F113A2">
              <w:t>0120600590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7 425,9</w:t>
            </w:r>
          </w:p>
        </w:tc>
        <w:tc>
          <w:tcPr>
            <w:tcW w:w="1418" w:type="dxa"/>
            <w:shd w:val="clear" w:color="auto" w:fill="auto"/>
            <w:vAlign w:val="bottom"/>
          </w:tcPr>
          <w:p w:rsidR="00F113A2" w:rsidRPr="00F113A2" w:rsidRDefault="00F113A2" w:rsidP="004F351E">
            <w:pPr>
              <w:jc w:val="right"/>
              <w:rPr>
                <w:color w:val="000000"/>
              </w:rPr>
            </w:pPr>
            <w:r w:rsidRPr="00F113A2">
              <w:rPr>
                <w:color w:val="000000"/>
              </w:rPr>
              <w:t>7 569,6</w:t>
            </w:r>
          </w:p>
        </w:tc>
        <w:tc>
          <w:tcPr>
            <w:tcW w:w="1417" w:type="dxa"/>
            <w:shd w:val="clear" w:color="auto" w:fill="auto"/>
            <w:vAlign w:val="bottom"/>
          </w:tcPr>
          <w:p w:rsidR="00F113A2" w:rsidRPr="00F113A2" w:rsidRDefault="00F113A2" w:rsidP="004F351E">
            <w:pPr>
              <w:jc w:val="right"/>
              <w:rPr>
                <w:color w:val="000000"/>
              </w:rPr>
            </w:pPr>
            <w:r w:rsidRPr="00F113A2">
              <w:rPr>
                <w:color w:val="000000"/>
              </w:rPr>
              <w:t>7 717,1</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 подведомственных органу исполнительной власти Ростовской области в сфере охраны здоровья) в рамках основного мероприятия "Обеспечение выполнения функций медицинскими организациями, в том числе по оказанию муниципальных услуг, в соответствии с установленным муниципальным заданием" подпрограммы "Совершенствование оказания медицинской помощи" муниципальной программы города Шахты "Развитие здравоохранения" (Субсидии бюджетным учреждениям)</w:t>
            </w:r>
          </w:p>
        </w:tc>
        <w:tc>
          <w:tcPr>
            <w:tcW w:w="629" w:type="dxa"/>
            <w:shd w:val="clear" w:color="auto" w:fill="auto"/>
            <w:vAlign w:val="bottom"/>
          </w:tcPr>
          <w:p w:rsidR="00F113A2" w:rsidRPr="00F113A2" w:rsidRDefault="00F113A2" w:rsidP="004F351E">
            <w:r w:rsidRPr="00F113A2">
              <w:t>905</w:t>
            </w:r>
          </w:p>
        </w:tc>
        <w:tc>
          <w:tcPr>
            <w:tcW w:w="930" w:type="dxa"/>
            <w:shd w:val="clear" w:color="auto" w:fill="auto"/>
            <w:vAlign w:val="bottom"/>
          </w:tcPr>
          <w:p w:rsidR="00F113A2" w:rsidRPr="00F113A2" w:rsidRDefault="00F113A2" w:rsidP="004F351E">
            <w:r w:rsidRPr="00F113A2">
              <w:t>0901</w:t>
            </w:r>
          </w:p>
        </w:tc>
        <w:tc>
          <w:tcPr>
            <w:tcW w:w="1545" w:type="dxa"/>
            <w:shd w:val="clear" w:color="auto" w:fill="auto"/>
            <w:vAlign w:val="bottom"/>
          </w:tcPr>
          <w:p w:rsidR="00F113A2" w:rsidRPr="00F113A2" w:rsidRDefault="00F113A2" w:rsidP="004F351E">
            <w:r w:rsidRPr="00F113A2">
              <w:t>0120672430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36 444,1</w:t>
            </w:r>
          </w:p>
        </w:tc>
        <w:tc>
          <w:tcPr>
            <w:tcW w:w="1418" w:type="dxa"/>
            <w:shd w:val="clear" w:color="auto" w:fill="auto"/>
            <w:vAlign w:val="bottom"/>
          </w:tcPr>
          <w:p w:rsidR="00F113A2" w:rsidRPr="00F113A2" w:rsidRDefault="00F113A2" w:rsidP="004F351E">
            <w:pPr>
              <w:jc w:val="right"/>
              <w:rPr>
                <w:color w:val="000000"/>
              </w:rPr>
            </w:pPr>
            <w:r w:rsidRPr="00F113A2">
              <w:rPr>
                <w:color w:val="000000"/>
              </w:rPr>
              <w:t>37 178,9</w:t>
            </w:r>
          </w:p>
        </w:tc>
        <w:tc>
          <w:tcPr>
            <w:tcW w:w="1417" w:type="dxa"/>
            <w:shd w:val="clear" w:color="auto" w:fill="auto"/>
            <w:vAlign w:val="bottom"/>
          </w:tcPr>
          <w:p w:rsidR="00F113A2" w:rsidRPr="00F113A2" w:rsidRDefault="00F113A2" w:rsidP="004F351E">
            <w:pPr>
              <w:jc w:val="right"/>
              <w:rPr>
                <w:color w:val="000000"/>
              </w:rPr>
            </w:pPr>
            <w:r w:rsidRPr="00F113A2">
              <w:rPr>
                <w:color w:val="000000"/>
              </w:rPr>
              <w:t>37 178,9</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"Организация профессиональной подготовки, переподготовки и повышение квалификации работников муниципальных учреждений" подпрограммы "Улучшение кадрового потенциала медицинских организаций" муниципальной программы города Шахты "Развитие здравоохранения" (Субсидии бюджетным учреждениям)</w:t>
            </w:r>
          </w:p>
        </w:tc>
        <w:tc>
          <w:tcPr>
            <w:tcW w:w="629" w:type="dxa"/>
            <w:shd w:val="clear" w:color="auto" w:fill="auto"/>
            <w:vAlign w:val="bottom"/>
          </w:tcPr>
          <w:p w:rsidR="00F113A2" w:rsidRPr="00F113A2" w:rsidRDefault="00F113A2" w:rsidP="004F351E">
            <w:r w:rsidRPr="00F113A2">
              <w:t>905</w:t>
            </w:r>
          </w:p>
        </w:tc>
        <w:tc>
          <w:tcPr>
            <w:tcW w:w="930" w:type="dxa"/>
            <w:shd w:val="clear" w:color="auto" w:fill="auto"/>
            <w:vAlign w:val="bottom"/>
          </w:tcPr>
          <w:p w:rsidR="00F113A2" w:rsidRPr="00F113A2" w:rsidRDefault="00F113A2" w:rsidP="004F351E">
            <w:r w:rsidRPr="00F113A2">
              <w:t>0901</w:t>
            </w:r>
          </w:p>
        </w:tc>
        <w:tc>
          <w:tcPr>
            <w:tcW w:w="1545" w:type="dxa"/>
            <w:shd w:val="clear" w:color="auto" w:fill="auto"/>
            <w:vAlign w:val="bottom"/>
          </w:tcPr>
          <w:p w:rsidR="00F113A2" w:rsidRPr="00F113A2" w:rsidRDefault="00F113A2" w:rsidP="004F351E">
            <w:r w:rsidRPr="00F113A2">
              <w:t>0150100590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279,4</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279,4</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279,4</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"Создание благоприятных условий в целях привлечения медицинских работников для работы в медицинских организациях" подпрограммы "Улучшение кадрового потенциала медицинских организаций" муниципальной программы города Шахты "Развитие здравоохранения" (Субсидии бюджетным учреждениям)</w:t>
            </w:r>
          </w:p>
        </w:tc>
        <w:tc>
          <w:tcPr>
            <w:tcW w:w="629" w:type="dxa"/>
            <w:shd w:val="clear" w:color="auto" w:fill="auto"/>
            <w:vAlign w:val="bottom"/>
          </w:tcPr>
          <w:p w:rsidR="00F113A2" w:rsidRPr="00F113A2" w:rsidRDefault="00F113A2" w:rsidP="004F351E">
            <w:r w:rsidRPr="00F113A2">
              <w:t>905</w:t>
            </w:r>
          </w:p>
        </w:tc>
        <w:tc>
          <w:tcPr>
            <w:tcW w:w="930" w:type="dxa"/>
            <w:shd w:val="clear" w:color="auto" w:fill="auto"/>
            <w:vAlign w:val="bottom"/>
          </w:tcPr>
          <w:p w:rsidR="00F113A2" w:rsidRPr="00F113A2" w:rsidRDefault="00F113A2" w:rsidP="004F351E">
            <w:r w:rsidRPr="00F113A2">
              <w:t>0901</w:t>
            </w:r>
          </w:p>
        </w:tc>
        <w:tc>
          <w:tcPr>
            <w:tcW w:w="1545" w:type="dxa"/>
            <w:shd w:val="clear" w:color="auto" w:fill="auto"/>
            <w:vAlign w:val="bottom"/>
          </w:tcPr>
          <w:p w:rsidR="00F113A2" w:rsidRPr="00F113A2" w:rsidRDefault="00F113A2" w:rsidP="004F351E">
            <w:r w:rsidRPr="00F113A2">
              <w:t>0150300590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2 296,4</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2 711,0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2 578,5</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Приобретение автомобилей скорой медицинской помощи и санитарного автотранспорта для муниципальных учреждений здравоохранения в рамках основного мероприятия "Приобретение основных средств и осуществление материально-технического снабжения" подпрограммы "Совершенствование оказания медицинской помощи" муниципальной программы города Шахты "Развитие здравоохранения" (Субсидии бюджетным учреждениям)</w:t>
            </w:r>
          </w:p>
        </w:tc>
        <w:tc>
          <w:tcPr>
            <w:tcW w:w="629" w:type="dxa"/>
            <w:shd w:val="clear" w:color="auto" w:fill="auto"/>
            <w:vAlign w:val="bottom"/>
          </w:tcPr>
          <w:p w:rsidR="00F113A2" w:rsidRPr="00F113A2" w:rsidRDefault="00F113A2" w:rsidP="004F351E">
            <w:r w:rsidRPr="00F113A2">
              <w:t>905</w:t>
            </w:r>
          </w:p>
        </w:tc>
        <w:tc>
          <w:tcPr>
            <w:tcW w:w="930" w:type="dxa"/>
            <w:shd w:val="clear" w:color="auto" w:fill="auto"/>
            <w:vAlign w:val="bottom"/>
          </w:tcPr>
          <w:p w:rsidR="00F113A2" w:rsidRPr="00F113A2" w:rsidRDefault="00F113A2" w:rsidP="004F351E">
            <w:r w:rsidRPr="00F113A2">
              <w:t>0901</w:t>
            </w:r>
          </w:p>
        </w:tc>
        <w:tc>
          <w:tcPr>
            <w:tcW w:w="1545" w:type="dxa"/>
            <w:shd w:val="clear" w:color="auto" w:fill="auto"/>
            <w:vAlign w:val="bottom"/>
          </w:tcPr>
          <w:p w:rsidR="00F113A2" w:rsidRPr="00F113A2" w:rsidRDefault="00F113A2" w:rsidP="004F351E">
            <w:r w:rsidRPr="00F113A2">
              <w:t>01605S3820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 </w:t>
            </w:r>
          </w:p>
        </w:tc>
        <w:tc>
          <w:tcPr>
            <w:tcW w:w="1418" w:type="dxa"/>
            <w:shd w:val="clear" w:color="auto" w:fill="auto"/>
            <w:vAlign w:val="bottom"/>
          </w:tcPr>
          <w:p w:rsidR="00F113A2" w:rsidRPr="00F113A2" w:rsidRDefault="00F113A2" w:rsidP="004F351E">
            <w:pPr>
              <w:jc w:val="right"/>
              <w:rPr>
                <w:color w:val="000000"/>
              </w:rPr>
            </w:pPr>
            <w:r w:rsidRPr="00F113A2">
              <w:rPr>
                <w:color w:val="000000"/>
              </w:rPr>
              <w:t> </w:t>
            </w:r>
          </w:p>
        </w:tc>
        <w:tc>
          <w:tcPr>
            <w:tcW w:w="1417" w:type="dxa"/>
            <w:shd w:val="clear" w:color="auto" w:fill="auto"/>
            <w:vAlign w:val="bottom"/>
          </w:tcPr>
          <w:p w:rsidR="00F113A2" w:rsidRPr="00F113A2" w:rsidRDefault="00F113A2" w:rsidP="004F351E">
            <w:pPr>
              <w:jc w:val="right"/>
              <w:rPr>
                <w:color w:val="000000"/>
              </w:rPr>
            </w:pPr>
            <w:r w:rsidRPr="00F113A2">
              <w:rPr>
                <w:color w:val="000000"/>
              </w:rPr>
              <w:t>5 486,8</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"Создание благоприятных условий в целях привлечения медицинских работников для работы в медицинских организациях" подпрограммы "Улучшение кадрового потенциала медицинских организаций" муниципальной программы города Шахты "Развитие здравоохранения" (Субсидии бюджетным учреждениям)</w:t>
            </w:r>
          </w:p>
        </w:tc>
        <w:tc>
          <w:tcPr>
            <w:tcW w:w="629" w:type="dxa"/>
            <w:shd w:val="clear" w:color="auto" w:fill="auto"/>
            <w:vAlign w:val="bottom"/>
          </w:tcPr>
          <w:p w:rsidR="00F113A2" w:rsidRPr="00F113A2" w:rsidRDefault="00F113A2" w:rsidP="004F351E">
            <w:r w:rsidRPr="00F113A2">
              <w:t>905</w:t>
            </w:r>
          </w:p>
        </w:tc>
        <w:tc>
          <w:tcPr>
            <w:tcW w:w="930" w:type="dxa"/>
            <w:shd w:val="clear" w:color="auto" w:fill="auto"/>
            <w:vAlign w:val="bottom"/>
          </w:tcPr>
          <w:p w:rsidR="00F113A2" w:rsidRPr="00F113A2" w:rsidRDefault="00F113A2" w:rsidP="004F351E">
            <w:r w:rsidRPr="00F113A2">
              <w:t>0902</w:t>
            </w:r>
          </w:p>
        </w:tc>
        <w:tc>
          <w:tcPr>
            <w:tcW w:w="1545" w:type="dxa"/>
            <w:shd w:val="clear" w:color="auto" w:fill="auto"/>
            <w:vAlign w:val="bottom"/>
          </w:tcPr>
          <w:p w:rsidR="00F113A2" w:rsidRPr="00F113A2" w:rsidRDefault="00F113A2" w:rsidP="004F351E">
            <w:r w:rsidRPr="00F113A2">
              <w:t>0150300590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350,0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355,0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345,5</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Реализация направления расходов в рамках основного мероприятия "Профилактика ВИЧ, вирусных гепатитов B и C" подпрограммы "Профилактика заболеваний и формирование здорового образа жизни. Развитие первичной медико-санитарной помощи" муниципальной программы города Шахты "Развитие здравоохранения"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905</w:t>
            </w:r>
          </w:p>
        </w:tc>
        <w:tc>
          <w:tcPr>
            <w:tcW w:w="930" w:type="dxa"/>
            <w:shd w:val="clear" w:color="auto" w:fill="auto"/>
            <w:vAlign w:val="bottom"/>
          </w:tcPr>
          <w:p w:rsidR="00F113A2" w:rsidRPr="00F113A2" w:rsidRDefault="00F113A2" w:rsidP="004F351E">
            <w:r w:rsidRPr="00F113A2">
              <w:t>0909</w:t>
            </w:r>
          </w:p>
        </w:tc>
        <w:tc>
          <w:tcPr>
            <w:tcW w:w="1545" w:type="dxa"/>
            <w:shd w:val="clear" w:color="auto" w:fill="auto"/>
            <w:vAlign w:val="bottom"/>
          </w:tcPr>
          <w:p w:rsidR="00F113A2" w:rsidRPr="00F113A2" w:rsidRDefault="00F113A2" w:rsidP="004F351E">
            <w:r w:rsidRPr="00F113A2">
              <w:t>0110599990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95,0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95,0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95,0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905</w:t>
            </w:r>
          </w:p>
        </w:tc>
        <w:tc>
          <w:tcPr>
            <w:tcW w:w="930" w:type="dxa"/>
            <w:shd w:val="clear" w:color="auto" w:fill="auto"/>
            <w:vAlign w:val="bottom"/>
          </w:tcPr>
          <w:p w:rsidR="00F113A2" w:rsidRPr="00F113A2" w:rsidRDefault="00F113A2" w:rsidP="004F351E">
            <w:r w:rsidRPr="00F113A2">
              <w:t>0909</w:t>
            </w:r>
          </w:p>
        </w:tc>
        <w:tc>
          <w:tcPr>
            <w:tcW w:w="1545" w:type="dxa"/>
            <w:shd w:val="clear" w:color="auto" w:fill="auto"/>
            <w:vAlign w:val="bottom"/>
          </w:tcPr>
          <w:p w:rsidR="00F113A2" w:rsidRPr="00F113A2" w:rsidRDefault="00F113A2" w:rsidP="004F351E">
            <w:r w:rsidRPr="00F113A2">
              <w:t>0160100110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4 325,3</w:t>
            </w:r>
          </w:p>
        </w:tc>
        <w:tc>
          <w:tcPr>
            <w:tcW w:w="1418" w:type="dxa"/>
            <w:shd w:val="clear" w:color="auto" w:fill="auto"/>
            <w:vAlign w:val="bottom"/>
          </w:tcPr>
          <w:p w:rsidR="00F113A2" w:rsidRPr="00F113A2" w:rsidRDefault="00F113A2" w:rsidP="004F351E">
            <w:pPr>
              <w:jc w:val="right"/>
              <w:rPr>
                <w:color w:val="000000"/>
              </w:rPr>
            </w:pPr>
            <w:r w:rsidRPr="00F113A2">
              <w:rPr>
                <w:color w:val="000000"/>
              </w:rPr>
              <w:t>4 325,3</w:t>
            </w:r>
          </w:p>
        </w:tc>
        <w:tc>
          <w:tcPr>
            <w:tcW w:w="1417" w:type="dxa"/>
            <w:shd w:val="clear" w:color="auto" w:fill="auto"/>
            <w:vAlign w:val="bottom"/>
          </w:tcPr>
          <w:p w:rsidR="00F113A2" w:rsidRPr="00F113A2" w:rsidRDefault="00F113A2" w:rsidP="004F351E">
            <w:pPr>
              <w:jc w:val="right"/>
              <w:rPr>
                <w:color w:val="000000"/>
              </w:rPr>
            </w:pPr>
            <w:r w:rsidRPr="00F113A2">
              <w:rPr>
                <w:color w:val="000000"/>
              </w:rPr>
              <w:t>4 448,8</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905</w:t>
            </w:r>
          </w:p>
        </w:tc>
        <w:tc>
          <w:tcPr>
            <w:tcW w:w="930" w:type="dxa"/>
            <w:shd w:val="clear" w:color="auto" w:fill="auto"/>
            <w:vAlign w:val="bottom"/>
          </w:tcPr>
          <w:p w:rsidR="00F113A2" w:rsidRPr="00F113A2" w:rsidRDefault="00F113A2" w:rsidP="004F351E">
            <w:r w:rsidRPr="00F113A2">
              <w:t>0909</w:t>
            </w:r>
          </w:p>
        </w:tc>
        <w:tc>
          <w:tcPr>
            <w:tcW w:w="1545" w:type="dxa"/>
            <w:shd w:val="clear" w:color="auto" w:fill="auto"/>
            <w:vAlign w:val="bottom"/>
          </w:tcPr>
          <w:p w:rsidR="00F113A2" w:rsidRPr="00F113A2" w:rsidRDefault="00F113A2" w:rsidP="004F351E">
            <w:r w:rsidRPr="00F113A2">
              <w:t>0160100190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708,8</w:t>
            </w:r>
          </w:p>
        </w:tc>
        <w:tc>
          <w:tcPr>
            <w:tcW w:w="1418" w:type="dxa"/>
            <w:shd w:val="clear" w:color="auto" w:fill="auto"/>
            <w:vAlign w:val="bottom"/>
          </w:tcPr>
          <w:p w:rsidR="00F113A2" w:rsidRPr="00F113A2" w:rsidRDefault="00F113A2" w:rsidP="004F351E">
            <w:pPr>
              <w:jc w:val="right"/>
              <w:rPr>
                <w:color w:val="000000"/>
              </w:rPr>
            </w:pPr>
            <w:r w:rsidRPr="00F113A2">
              <w:rPr>
                <w:color w:val="000000"/>
              </w:rPr>
              <w:t>721,4</w:t>
            </w:r>
          </w:p>
        </w:tc>
        <w:tc>
          <w:tcPr>
            <w:tcW w:w="1417" w:type="dxa"/>
            <w:shd w:val="clear" w:color="auto" w:fill="auto"/>
            <w:vAlign w:val="bottom"/>
          </w:tcPr>
          <w:p w:rsidR="00F113A2" w:rsidRPr="00F113A2" w:rsidRDefault="00F113A2" w:rsidP="004F351E">
            <w:pPr>
              <w:jc w:val="right"/>
              <w:rPr>
                <w:color w:val="000000"/>
              </w:rPr>
            </w:pPr>
            <w:r w:rsidRPr="00F113A2">
              <w:rPr>
                <w:color w:val="000000"/>
              </w:rPr>
              <w:t>735,1</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905</w:t>
            </w:r>
          </w:p>
        </w:tc>
        <w:tc>
          <w:tcPr>
            <w:tcW w:w="930" w:type="dxa"/>
            <w:shd w:val="clear" w:color="auto" w:fill="auto"/>
            <w:vAlign w:val="bottom"/>
          </w:tcPr>
          <w:p w:rsidR="00F113A2" w:rsidRPr="00F113A2" w:rsidRDefault="00F113A2" w:rsidP="004F351E">
            <w:r w:rsidRPr="00F113A2">
              <w:t>0909</w:t>
            </w:r>
          </w:p>
        </w:tc>
        <w:tc>
          <w:tcPr>
            <w:tcW w:w="1545" w:type="dxa"/>
            <w:shd w:val="clear" w:color="auto" w:fill="auto"/>
            <w:vAlign w:val="bottom"/>
          </w:tcPr>
          <w:p w:rsidR="00F113A2" w:rsidRPr="00F113A2" w:rsidRDefault="00F113A2" w:rsidP="004F351E">
            <w:r w:rsidRPr="00F113A2">
              <w:t>0160100590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2 567,6</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2 567,6</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2 646,5</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905</w:t>
            </w:r>
          </w:p>
        </w:tc>
        <w:tc>
          <w:tcPr>
            <w:tcW w:w="930" w:type="dxa"/>
            <w:shd w:val="clear" w:color="auto" w:fill="auto"/>
            <w:vAlign w:val="bottom"/>
          </w:tcPr>
          <w:p w:rsidR="00F113A2" w:rsidRPr="00F113A2" w:rsidRDefault="00F113A2" w:rsidP="004F351E">
            <w:r w:rsidRPr="00F113A2">
              <w:t>0909</w:t>
            </w:r>
          </w:p>
        </w:tc>
        <w:tc>
          <w:tcPr>
            <w:tcW w:w="1545" w:type="dxa"/>
            <w:shd w:val="clear" w:color="auto" w:fill="auto"/>
            <w:vAlign w:val="bottom"/>
          </w:tcPr>
          <w:p w:rsidR="00F113A2" w:rsidRPr="00F113A2" w:rsidRDefault="00F113A2" w:rsidP="004F351E">
            <w:r w:rsidRPr="00F113A2">
              <w:t>0160100590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230,4</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230,4</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230,4</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Мероприятия по диспансеризации муниципальных служащих города Шахты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905</w:t>
            </w:r>
          </w:p>
        </w:tc>
        <w:tc>
          <w:tcPr>
            <w:tcW w:w="930" w:type="dxa"/>
            <w:shd w:val="clear" w:color="auto" w:fill="auto"/>
            <w:vAlign w:val="bottom"/>
          </w:tcPr>
          <w:p w:rsidR="00F113A2" w:rsidRPr="00F113A2" w:rsidRDefault="00F113A2" w:rsidP="004F351E">
            <w:r w:rsidRPr="00F113A2">
              <w:t>0909</w:t>
            </w:r>
          </w:p>
        </w:tc>
        <w:tc>
          <w:tcPr>
            <w:tcW w:w="1545" w:type="dxa"/>
            <w:shd w:val="clear" w:color="auto" w:fill="auto"/>
            <w:vAlign w:val="bottom"/>
          </w:tcPr>
          <w:p w:rsidR="00F113A2" w:rsidRPr="00F113A2" w:rsidRDefault="00F113A2" w:rsidP="004F351E">
            <w:r w:rsidRPr="00F113A2">
              <w:t>0160128640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18,1</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18,1</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18,1</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Реализация направления расходов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905</w:t>
            </w:r>
          </w:p>
        </w:tc>
        <w:tc>
          <w:tcPr>
            <w:tcW w:w="930" w:type="dxa"/>
            <w:shd w:val="clear" w:color="auto" w:fill="auto"/>
            <w:vAlign w:val="bottom"/>
          </w:tcPr>
          <w:p w:rsidR="00F113A2" w:rsidRPr="00F113A2" w:rsidRDefault="00F113A2" w:rsidP="004F351E">
            <w:r w:rsidRPr="00F113A2">
              <w:t>0909</w:t>
            </w:r>
          </w:p>
        </w:tc>
        <w:tc>
          <w:tcPr>
            <w:tcW w:w="1545" w:type="dxa"/>
            <w:shd w:val="clear" w:color="auto" w:fill="auto"/>
            <w:vAlign w:val="bottom"/>
          </w:tcPr>
          <w:p w:rsidR="00F113A2" w:rsidRPr="00F113A2" w:rsidRDefault="00F113A2" w:rsidP="004F351E">
            <w:r w:rsidRPr="00F113A2">
              <w:t>0160199990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504,7</w:t>
            </w:r>
          </w:p>
        </w:tc>
        <w:tc>
          <w:tcPr>
            <w:tcW w:w="1418" w:type="dxa"/>
            <w:shd w:val="clear" w:color="auto" w:fill="auto"/>
            <w:vAlign w:val="bottom"/>
          </w:tcPr>
          <w:p w:rsidR="00F113A2" w:rsidRPr="00F113A2" w:rsidRDefault="00F113A2" w:rsidP="004F351E">
            <w:pPr>
              <w:jc w:val="right"/>
              <w:rPr>
                <w:color w:val="000000"/>
              </w:rPr>
            </w:pPr>
          </w:p>
        </w:tc>
        <w:tc>
          <w:tcPr>
            <w:tcW w:w="1417" w:type="dxa"/>
            <w:shd w:val="clear" w:color="auto" w:fill="auto"/>
            <w:vAlign w:val="bottom"/>
          </w:tcPr>
          <w:p w:rsidR="00F113A2" w:rsidRPr="00F113A2" w:rsidRDefault="00F113A2" w:rsidP="004F351E">
            <w:pPr>
              <w:jc w:val="right"/>
              <w:rPr>
                <w:color w:val="000000"/>
              </w:rPr>
            </w:pP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Реализация направления расходов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(Уплата налогов, сборов и иных платежей)</w:t>
            </w:r>
          </w:p>
        </w:tc>
        <w:tc>
          <w:tcPr>
            <w:tcW w:w="629" w:type="dxa"/>
            <w:shd w:val="clear" w:color="auto" w:fill="auto"/>
            <w:vAlign w:val="bottom"/>
          </w:tcPr>
          <w:p w:rsidR="00F113A2" w:rsidRPr="00F113A2" w:rsidRDefault="00F113A2" w:rsidP="004F351E">
            <w:r w:rsidRPr="00F113A2">
              <w:t>905</w:t>
            </w:r>
          </w:p>
        </w:tc>
        <w:tc>
          <w:tcPr>
            <w:tcW w:w="930" w:type="dxa"/>
            <w:shd w:val="clear" w:color="auto" w:fill="auto"/>
            <w:vAlign w:val="bottom"/>
          </w:tcPr>
          <w:p w:rsidR="00F113A2" w:rsidRPr="00F113A2" w:rsidRDefault="00F113A2" w:rsidP="004F351E">
            <w:r w:rsidRPr="00F113A2">
              <w:t>0909</w:t>
            </w:r>
          </w:p>
        </w:tc>
        <w:tc>
          <w:tcPr>
            <w:tcW w:w="1545" w:type="dxa"/>
            <w:shd w:val="clear" w:color="auto" w:fill="auto"/>
            <w:vAlign w:val="bottom"/>
          </w:tcPr>
          <w:p w:rsidR="00F113A2" w:rsidRPr="00F113A2" w:rsidRDefault="00F113A2" w:rsidP="004F351E">
            <w:r w:rsidRPr="00F113A2">
              <w:t>0160199990</w:t>
            </w:r>
          </w:p>
        </w:tc>
        <w:tc>
          <w:tcPr>
            <w:tcW w:w="709" w:type="dxa"/>
            <w:shd w:val="clear" w:color="auto" w:fill="auto"/>
            <w:vAlign w:val="bottom"/>
          </w:tcPr>
          <w:p w:rsidR="00F113A2" w:rsidRPr="00F113A2" w:rsidRDefault="00F113A2" w:rsidP="004F351E">
            <w:r w:rsidRPr="00F113A2">
              <w:t>850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39,7</w:t>
            </w:r>
          </w:p>
        </w:tc>
        <w:tc>
          <w:tcPr>
            <w:tcW w:w="1418" w:type="dxa"/>
            <w:shd w:val="clear" w:color="auto" w:fill="auto"/>
            <w:vAlign w:val="bottom"/>
          </w:tcPr>
          <w:p w:rsidR="00F113A2" w:rsidRPr="00F113A2" w:rsidRDefault="00F113A2" w:rsidP="004F351E">
            <w:pPr>
              <w:jc w:val="right"/>
              <w:rPr>
                <w:color w:val="000000"/>
              </w:rPr>
            </w:pPr>
            <w:r w:rsidRPr="00F113A2">
              <w:rPr>
                <w:color w:val="000000"/>
              </w:rPr>
              <w:t>38,2</w:t>
            </w:r>
          </w:p>
        </w:tc>
        <w:tc>
          <w:tcPr>
            <w:tcW w:w="1417" w:type="dxa"/>
            <w:shd w:val="clear" w:color="auto" w:fill="auto"/>
            <w:vAlign w:val="bottom"/>
          </w:tcPr>
          <w:p w:rsidR="00F113A2" w:rsidRPr="00F113A2" w:rsidRDefault="00F113A2" w:rsidP="004F351E">
            <w:pPr>
              <w:jc w:val="right"/>
              <w:rPr>
                <w:color w:val="000000"/>
              </w:rPr>
            </w:pPr>
            <w:r w:rsidRPr="00F113A2">
              <w:rPr>
                <w:color w:val="000000"/>
              </w:rPr>
              <w:t>36,2</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Реализация направления расходов в рамках основного мероприятия "Осуществление санитарно-эпидемиологического благополучия населения" подпрограммы "Реализация функций и целей Департамента здравоохранения города Шахты" муниципальной программы города Шахты "Развитие здравоохранения"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905</w:t>
            </w:r>
          </w:p>
        </w:tc>
        <w:tc>
          <w:tcPr>
            <w:tcW w:w="930" w:type="dxa"/>
            <w:shd w:val="clear" w:color="auto" w:fill="auto"/>
            <w:vAlign w:val="bottom"/>
          </w:tcPr>
          <w:p w:rsidR="00F113A2" w:rsidRPr="00F113A2" w:rsidRDefault="00F113A2" w:rsidP="004F351E">
            <w:r w:rsidRPr="00F113A2">
              <w:t>0909</w:t>
            </w:r>
          </w:p>
        </w:tc>
        <w:tc>
          <w:tcPr>
            <w:tcW w:w="1545" w:type="dxa"/>
            <w:shd w:val="clear" w:color="auto" w:fill="auto"/>
            <w:vAlign w:val="bottom"/>
          </w:tcPr>
          <w:p w:rsidR="00F113A2" w:rsidRPr="00F113A2" w:rsidRDefault="00F113A2" w:rsidP="004F351E">
            <w:r w:rsidRPr="00F113A2">
              <w:t>0160399990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5 338,9</w:t>
            </w:r>
          </w:p>
        </w:tc>
        <w:tc>
          <w:tcPr>
            <w:tcW w:w="1418" w:type="dxa"/>
            <w:shd w:val="clear" w:color="auto" w:fill="auto"/>
            <w:vAlign w:val="bottom"/>
          </w:tcPr>
          <w:p w:rsidR="00F113A2" w:rsidRPr="00F113A2" w:rsidRDefault="00F113A2" w:rsidP="004F351E">
            <w:pPr>
              <w:jc w:val="right"/>
              <w:rPr>
                <w:color w:val="000000"/>
              </w:rPr>
            </w:pPr>
            <w:r w:rsidRPr="00F113A2">
              <w:rPr>
                <w:color w:val="000000"/>
              </w:rPr>
              <w:t>5 338,9</w:t>
            </w:r>
          </w:p>
        </w:tc>
        <w:tc>
          <w:tcPr>
            <w:tcW w:w="1417" w:type="dxa"/>
            <w:shd w:val="clear" w:color="auto" w:fill="auto"/>
            <w:vAlign w:val="bottom"/>
          </w:tcPr>
          <w:p w:rsidR="00F113A2" w:rsidRPr="00F113A2" w:rsidRDefault="00F113A2" w:rsidP="004F351E">
            <w:pPr>
              <w:jc w:val="right"/>
              <w:rPr>
                <w:color w:val="000000"/>
              </w:rPr>
            </w:pPr>
            <w:r w:rsidRPr="00F113A2">
              <w:rPr>
                <w:color w:val="000000"/>
              </w:rPr>
              <w:t>5 338,9</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Департамент культуры города Шахты</w:t>
            </w:r>
          </w:p>
        </w:tc>
        <w:tc>
          <w:tcPr>
            <w:tcW w:w="629" w:type="dxa"/>
            <w:shd w:val="clear" w:color="auto" w:fill="auto"/>
            <w:vAlign w:val="bottom"/>
          </w:tcPr>
          <w:p w:rsidR="00F113A2" w:rsidRPr="00F113A2" w:rsidRDefault="00F113A2" w:rsidP="004F351E">
            <w:r w:rsidRPr="00F113A2">
              <w:t>906</w:t>
            </w:r>
          </w:p>
        </w:tc>
        <w:tc>
          <w:tcPr>
            <w:tcW w:w="930" w:type="dxa"/>
            <w:shd w:val="clear" w:color="auto" w:fill="auto"/>
            <w:vAlign w:val="bottom"/>
          </w:tcPr>
          <w:p w:rsidR="00F113A2" w:rsidRPr="00F113A2" w:rsidRDefault="00F113A2" w:rsidP="004F351E">
            <w:r w:rsidRPr="00F113A2">
              <w:t> </w:t>
            </w:r>
          </w:p>
        </w:tc>
        <w:tc>
          <w:tcPr>
            <w:tcW w:w="1545" w:type="dxa"/>
            <w:shd w:val="clear" w:color="auto" w:fill="auto"/>
            <w:vAlign w:val="bottom"/>
          </w:tcPr>
          <w:p w:rsidR="00F113A2" w:rsidRPr="00F113A2" w:rsidRDefault="00F113A2" w:rsidP="004F351E">
            <w:r w:rsidRPr="00F113A2">
              <w:t> </w:t>
            </w:r>
          </w:p>
        </w:tc>
        <w:tc>
          <w:tcPr>
            <w:tcW w:w="709" w:type="dxa"/>
            <w:shd w:val="clear" w:color="auto" w:fill="auto"/>
            <w:vAlign w:val="bottom"/>
          </w:tcPr>
          <w:p w:rsidR="00F113A2" w:rsidRPr="00F113A2" w:rsidRDefault="00F113A2" w:rsidP="004F351E">
            <w:r w:rsidRPr="00F113A2">
              <w:t> </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222 714,8</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232 955,5</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224 832,9</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образования в сфере культуры"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629" w:type="dxa"/>
            <w:shd w:val="clear" w:color="auto" w:fill="auto"/>
            <w:vAlign w:val="bottom"/>
          </w:tcPr>
          <w:p w:rsidR="00F113A2" w:rsidRPr="00F113A2" w:rsidRDefault="00F113A2" w:rsidP="004F351E">
            <w:r w:rsidRPr="00F113A2">
              <w:t>906</w:t>
            </w:r>
          </w:p>
        </w:tc>
        <w:tc>
          <w:tcPr>
            <w:tcW w:w="930" w:type="dxa"/>
            <w:shd w:val="clear" w:color="auto" w:fill="auto"/>
            <w:vAlign w:val="bottom"/>
          </w:tcPr>
          <w:p w:rsidR="00F113A2" w:rsidRPr="00F113A2" w:rsidRDefault="00F113A2" w:rsidP="004F351E">
            <w:r w:rsidRPr="00F113A2">
              <w:t>0703</w:t>
            </w:r>
          </w:p>
        </w:tc>
        <w:tc>
          <w:tcPr>
            <w:tcW w:w="1545" w:type="dxa"/>
            <w:shd w:val="clear" w:color="auto" w:fill="auto"/>
            <w:vAlign w:val="bottom"/>
          </w:tcPr>
          <w:p w:rsidR="00F113A2" w:rsidRPr="00F113A2" w:rsidRDefault="00F113A2" w:rsidP="004F351E">
            <w:r w:rsidRPr="00F113A2">
              <w:t>1110500590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55 741,5</w:t>
            </w:r>
          </w:p>
        </w:tc>
        <w:tc>
          <w:tcPr>
            <w:tcW w:w="1418" w:type="dxa"/>
            <w:shd w:val="clear" w:color="auto" w:fill="auto"/>
            <w:vAlign w:val="bottom"/>
          </w:tcPr>
          <w:p w:rsidR="00F113A2" w:rsidRPr="00F113A2" w:rsidRDefault="00F113A2" w:rsidP="004F351E">
            <w:pPr>
              <w:jc w:val="right"/>
              <w:rPr>
                <w:color w:val="000000"/>
              </w:rPr>
            </w:pPr>
            <w:r w:rsidRPr="00F113A2">
              <w:rPr>
                <w:color w:val="000000"/>
              </w:rPr>
              <w:t>55 388,2</w:t>
            </w:r>
          </w:p>
        </w:tc>
        <w:tc>
          <w:tcPr>
            <w:tcW w:w="1417" w:type="dxa"/>
            <w:shd w:val="clear" w:color="auto" w:fill="auto"/>
            <w:vAlign w:val="bottom"/>
          </w:tcPr>
          <w:p w:rsidR="00F113A2" w:rsidRPr="00F113A2" w:rsidRDefault="00F113A2" w:rsidP="004F351E">
            <w:pPr>
              <w:jc w:val="right"/>
              <w:rPr>
                <w:color w:val="000000"/>
              </w:rPr>
            </w:pPr>
            <w:r w:rsidRPr="00F113A2">
              <w:rPr>
                <w:color w:val="000000"/>
              </w:rPr>
              <w:t>57 029,4</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Повышение заработной платы педагогическим работникам муниципальных учреждений дополнительного образования детей в рамках основного мероприятия "Развитие образования в сфере культуры"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629" w:type="dxa"/>
            <w:shd w:val="clear" w:color="auto" w:fill="auto"/>
            <w:vAlign w:val="bottom"/>
          </w:tcPr>
          <w:p w:rsidR="00F113A2" w:rsidRPr="00F113A2" w:rsidRDefault="00F113A2" w:rsidP="004F351E">
            <w:r w:rsidRPr="00F113A2">
              <w:t>906</w:t>
            </w:r>
          </w:p>
        </w:tc>
        <w:tc>
          <w:tcPr>
            <w:tcW w:w="930" w:type="dxa"/>
            <w:shd w:val="clear" w:color="auto" w:fill="auto"/>
            <w:vAlign w:val="bottom"/>
          </w:tcPr>
          <w:p w:rsidR="00F113A2" w:rsidRPr="00F113A2" w:rsidRDefault="00F113A2" w:rsidP="004F351E">
            <w:r w:rsidRPr="00F113A2">
              <w:t>0703</w:t>
            </w:r>
          </w:p>
        </w:tc>
        <w:tc>
          <w:tcPr>
            <w:tcW w:w="1545" w:type="dxa"/>
            <w:shd w:val="clear" w:color="auto" w:fill="auto"/>
            <w:vAlign w:val="bottom"/>
          </w:tcPr>
          <w:p w:rsidR="00F113A2" w:rsidRPr="00F113A2" w:rsidRDefault="00F113A2" w:rsidP="004F351E">
            <w:r w:rsidRPr="00F113A2">
              <w:t>11105S4250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11 041,8</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13 847,2</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12 535,0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профессионального искусства"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629" w:type="dxa"/>
            <w:shd w:val="clear" w:color="auto" w:fill="auto"/>
            <w:vAlign w:val="bottom"/>
          </w:tcPr>
          <w:p w:rsidR="00F113A2" w:rsidRPr="00F113A2" w:rsidRDefault="00F113A2" w:rsidP="004F351E">
            <w:r w:rsidRPr="00F113A2">
              <w:t>906</w:t>
            </w:r>
          </w:p>
        </w:tc>
        <w:tc>
          <w:tcPr>
            <w:tcW w:w="930" w:type="dxa"/>
            <w:shd w:val="clear" w:color="auto" w:fill="auto"/>
            <w:vAlign w:val="bottom"/>
          </w:tcPr>
          <w:p w:rsidR="00F113A2" w:rsidRPr="00F113A2" w:rsidRDefault="00F113A2" w:rsidP="004F351E">
            <w:r w:rsidRPr="00F113A2">
              <w:t>0801</w:t>
            </w:r>
          </w:p>
        </w:tc>
        <w:tc>
          <w:tcPr>
            <w:tcW w:w="1545" w:type="dxa"/>
            <w:shd w:val="clear" w:color="auto" w:fill="auto"/>
            <w:vAlign w:val="bottom"/>
          </w:tcPr>
          <w:p w:rsidR="00F113A2" w:rsidRPr="00F113A2" w:rsidRDefault="00F113A2" w:rsidP="004F351E">
            <w:r w:rsidRPr="00F113A2">
              <w:t>1110100590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10 552,9</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10 553,0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10 866,4</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профессионального искусства" подпрограммы "Развитие учреждений сферы культуры" муниципальной программы города Шахты "Развитие культуры" (Субсидии автономным учреждениям)</w:t>
            </w:r>
          </w:p>
        </w:tc>
        <w:tc>
          <w:tcPr>
            <w:tcW w:w="629" w:type="dxa"/>
            <w:shd w:val="clear" w:color="auto" w:fill="auto"/>
            <w:vAlign w:val="bottom"/>
          </w:tcPr>
          <w:p w:rsidR="00F113A2" w:rsidRPr="00F113A2" w:rsidRDefault="00F113A2" w:rsidP="004F351E">
            <w:r w:rsidRPr="00F113A2">
              <w:t>906</w:t>
            </w:r>
          </w:p>
        </w:tc>
        <w:tc>
          <w:tcPr>
            <w:tcW w:w="930" w:type="dxa"/>
            <w:shd w:val="clear" w:color="auto" w:fill="auto"/>
            <w:vAlign w:val="bottom"/>
          </w:tcPr>
          <w:p w:rsidR="00F113A2" w:rsidRPr="00F113A2" w:rsidRDefault="00F113A2" w:rsidP="004F351E">
            <w:r w:rsidRPr="00F113A2">
              <w:t>0801</w:t>
            </w:r>
          </w:p>
        </w:tc>
        <w:tc>
          <w:tcPr>
            <w:tcW w:w="1545" w:type="dxa"/>
            <w:shd w:val="clear" w:color="auto" w:fill="auto"/>
            <w:vAlign w:val="bottom"/>
          </w:tcPr>
          <w:p w:rsidR="00F113A2" w:rsidRPr="00F113A2" w:rsidRDefault="00F113A2" w:rsidP="004F351E">
            <w:r w:rsidRPr="00F113A2">
              <w:t>1110100590</w:t>
            </w:r>
          </w:p>
        </w:tc>
        <w:tc>
          <w:tcPr>
            <w:tcW w:w="709" w:type="dxa"/>
            <w:shd w:val="clear" w:color="auto" w:fill="auto"/>
            <w:vAlign w:val="bottom"/>
          </w:tcPr>
          <w:p w:rsidR="00F113A2" w:rsidRPr="00F113A2" w:rsidRDefault="00F113A2" w:rsidP="004F351E">
            <w:r w:rsidRPr="00F113A2">
              <w:t>620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19 479,4</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19 490,6</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20 032,8</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Повышение заработной платы работникам муниципальных учреждений культуры в рамках основного мероприятия "Развитие профессионального искусства"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629" w:type="dxa"/>
            <w:shd w:val="clear" w:color="auto" w:fill="auto"/>
            <w:vAlign w:val="bottom"/>
          </w:tcPr>
          <w:p w:rsidR="00F113A2" w:rsidRPr="00F113A2" w:rsidRDefault="00F113A2" w:rsidP="004F351E">
            <w:r w:rsidRPr="00F113A2">
              <w:t>906</w:t>
            </w:r>
          </w:p>
        </w:tc>
        <w:tc>
          <w:tcPr>
            <w:tcW w:w="930" w:type="dxa"/>
            <w:shd w:val="clear" w:color="auto" w:fill="auto"/>
            <w:vAlign w:val="bottom"/>
          </w:tcPr>
          <w:p w:rsidR="00F113A2" w:rsidRPr="00F113A2" w:rsidRDefault="00F113A2" w:rsidP="004F351E">
            <w:r w:rsidRPr="00F113A2">
              <w:t>0801</w:t>
            </w:r>
          </w:p>
        </w:tc>
        <w:tc>
          <w:tcPr>
            <w:tcW w:w="1545" w:type="dxa"/>
            <w:shd w:val="clear" w:color="auto" w:fill="auto"/>
            <w:vAlign w:val="bottom"/>
          </w:tcPr>
          <w:p w:rsidR="00F113A2" w:rsidRPr="00F113A2" w:rsidRDefault="00F113A2" w:rsidP="004F351E">
            <w:r w:rsidRPr="00F113A2">
              <w:t>11101S3850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8 683,2</w:t>
            </w:r>
          </w:p>
        </w:tc>
        <w:tc>
          <w:tcPr>
            <w:tcW w:w="1418" w:type="dxa"/>
            <w:shd w:val="clear" w:color="auto" w:fill="auto"/>
            <w:vAlign w:val="bottom"/>
          </w:tcPr>
          <w:p w:rsidR="00F113A2" w:rsidRPr="00F113A2" w:rsidRDefault="00F113A2" w:rsidP="004F351E">
            <w:pPr>
              <w:jc w:val="right"/>
              <w:rPr>
                <w:color w:val="000000"/>
              </w:rPr>
            </w:pPr>
            <w:r w:rsidRPr="00F113A2">
              <w:rPr>
                <w:color w:val="000000"/>
              </w:rPr>
              <w:t>9 870,7</w:t>
            </w:r>
          </w:p>
        </w:tc>
        <w:tc>
          <w:tcPr>
            <w:tcW w:w="1417" w:type="dxa"/>
            <w:shd w:val="clear" w:color="auto" w:fill="auto"/>
            <w:vAlign w:val="bottom"/>
          </w:tcPr>
          <w:p w:rsidR="00F113A2" w:rsidRPr="00F113A2" w:rsidRDefault="00F113A2" w:rsidP="004F351E">
            <w:pPr>
              <w:jc w:val="right"/>
              <w:rPr>
                <w:color w:val="000000"/>
              </w:rPr>
            </w:pPr>
            <w:r w:rsidRPr="00F113A2">
              <w:rPr>
                <w:color w:val="000000"/>
              </w:rPr>
              <w:t>8 579,3</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Повышение заработной платы работникам муниципальных учреждений культуры в рамках основного мероприятия "Развитие профессионального искусства" подпрограммы "Развитие учреждений сферы культуры" муниципальной программы города Шахты "Развитие культуры" (Субсидии автономным учреждениям)</w:t>
            </w:r>
          </w:p>
        </w:tc>
        <w:tc>
          <w:tcPr>
            <w:tcW w:w="629" w:type="dxa"/>
            <w:shd w:val="clear" w:color="auto" w:fill="auto"/>
            <w:vAlign w:val="bottom"/>
          </w:tcPr>
          <w:p w:rsidR="00F113A2" w:rsidRPr="00F113A2" w:rsidRDefault="00F113A2" w:rsidP="004F351E">
            <w:r w:rsidRPr="00F113A2">
              <w:t>906</w:t>
            </w:r>
          </w:p>
        </w:tc>
        <w:tc>
          <w:tcPr>
            <w:tcW w:w="930" w:type="dxa"/>
            <w:shd w:val="clear" w:color="auto" w:fill="auto"/>
            <w:vAlign w:val="bottom"/>
          </w:tcPr>
          <w:p w:rsidR="00F113A2" w:rsidRPr="00F113A2" w:rsidRDefault="00F113A2" w:rsidP="004F351E">
            <w:r w:rsidRPr="00F113A2">
              <w:t>0801</w:t>
            </w:r>
          </w:p>
        </w:tc>
        <w:tc>
          <w:tcPr>
            <w:tcW w:w="1545" w:type="dxa"/>
            <w:shd w:val="clear" w:color="auto" w:fill="auto"/>
            <w:vAlign w:val="bottom"/>
          </w:tcPr>
          <w:p w:rsidR="00F113A2" w:rsidRPr="00F113A2" w:rsidRDefault="00F113A2" w:rsidP="004F351E">
            <w:r w:rsidRPr="00F113A2">
              <w:t>11101S3850</w:t>
            </w:r>
          </w:p>
        </w:tc>
        <w:tc>
          <w:tcPr>
            <w:tcW w:w="709" w:type="dxa"/>
            <w:shd w:val="clear" w:color="auto" w:fill="auto"/>
            <w:vAlign w:val="bottom"/>
          </w:tcPr>
          <w:p w:rsidR="00F113A2" w:rsidRPr="00F113A2" w:rsidRDefault="00F113A2" w:rsidP="004F351E">
            <w:r w:rsidRPr="00F113A2">
              <w:t>620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19 766,1</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22 145,2</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19 117,1</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библиотечного дела"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629" w:type="dxa"/>
            <w:shd w:val="clear" w:color="auto" w:fill="auto"/>
            <w:vAlign w:val="bottom"/>
          </w:tcPr>
          <w:p w:rsidR="00F113A2" w:rsidRPr="00F113A2" w:rsidRDefault="00F113A2" w:rsidP="004F351E">
            <w:r w:rsidRPr="00F113A2">
              <w:t>906</w:t>
            </w:r>
          </w:p>
        </w:tc>
        <w:tc>
          <w:tcPr>
            <w:tcW w:w="930" w:type="dxa"/>
            <w:shd w:val="clear" w:color="auto" w:fill="auto"/>
            <w:vAlign w:val="bottom"/>
          </w:tcPr>
          <w:p w:rsidR="00F113A2" w:rsidRPr="00F113A2" w:rsidRDefault="00F113A2" w:rsidP="004F351E">
            <w:r w:rsidRPr="00F113A2">
              <w:t>0801</w:t>
            </w:r>
          </w:p>
        </w:tc>
        <w:tc>
          <w:tcPr>
            <w:tcW w:w="1545" w:type="dxa"/>
            <w:shd w:val="clear" w:color="auto" w:fill="auto"/>
            <w:vAlign w:val="bottom"/>
          </w:tcPr>
          <w:p w:rsidR="00F113A2" w:rsidRPr="00F113A2" w:rsidRDefault="00F113A2" w:rsidP="004F351E">
            <w:r w:rsidRPr="00F113A2">
              <w:t>1110200590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22 910,5</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22 967,8</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23 664,8</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Повышение заработной платы работникам муниципальных учреждений культуры в рамках основного мероприятия "Развитие библиотечного дела"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629" w:type="dxa"/>
            <w:shd w:val="clear" w:color="auto" w:fill="auto"/>
            <w:vAlign w:val="bottom"/>
          </w:tcPr>
          <w:p w:rsidR="00F113A2" w:rsidRPr="00F113A2" w:rsidRDefault="00F113A2" w:rsidP="004F351E">
            <w:r w:rsidRPr="00F113A2">
              <w:t>906</w:t>
            </w:r>
          </w:p>
        </w:tc>
        <w:tc>
          <w:tcPr>
            <w:tcW w:w="930" w:type="dxa"/>
            <w:shd w:val="clear" w:color="auto" w:fill="auto"/>
            <w:vAlign w:val="bottom"/>
          </w:tcPr>
          <w:p w:rsidR="00F113A2" w:rsidRPr="00F113A2" w:rsidRDefault="00F113A2" w:rsidP="004F351E">
            <w:r w:rsidRPr="00F113A2">
              <w:t>0801</w:t>
            </w:r>
          </w:p>
        </w:tc>
        <w:tc>
          <w:tcPr>
            <w:tcW w:w="1545" w:type="dxa"/>
            <w:shd w:val="clear" w:color="auto" w:fill="auto"/>
            <w:vAlign w:val="bottom"/>
          </w:tcPr>
          <w:p w:rsidR="00F113A2" w:rsidRPr="00F113A2" w:rsidRDefault="00F113A2" w:rsidP="004F351E">
            <w:r w:rsidRPr="00F113A2">
              <w:t>11102S3850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15 995,1</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18 203,8</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15 833,4</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Комплектование книжных фондов библиотек муниципальных образований в рамках основного мероприятия "Развитие библиотечного дела"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629" w:type="dxa"/>
            <w:shd w:val="clear" w:color="auto" w:fill="auto"/>
            <w:vAlign w:val="bottom"/>
          </w:tcPr>
          <w:p w:rsidR="00F113A2" w:rsidRPr="00F113A2" w:rsidRDefault="00F113A2" w:rsidP="004F351E">
            <w:r w:rsidRPr="00F113A2">
              <w:t>906</w:t>
            </w:r>
          </w:p>
        </w:tc>
        <w:tc>
          <w:tcPr>
            <w:tcW w:w="930" w:type="dxa"/>
            <w:shd w:val="clear" w:color="auto" w:fill="auto"/>
            <w:vAlign w:val="bottom"/>
          </w:tcPr>
          <w:p w:rsidR="00F113A2" w:rsidRPr="00F113A2" w:rsidRDefault="00F113A2" w:rsidP="004F351E">
            <w:r w:rsidRPr="00F113A2">
              <w:t>0801</w:t>
            </w:r>
          </w:p>
        </w:tc>
        <w:tc>
          <w:tcPr>
            <w:tcW w:w="1545" w:type="dxa"/>
            <w:shd w:val="clear" w:color="auto" w:fill="auto"/>
            <w:vAlign w:val="bottom"/>
          </w:tcPr>
          <w:p w:rsidR="00F113A2" w:rsidRPr="00F113A2" w:rsidRDefault="00F113A2" w:rsidP="004F351E">
            <w:r w:rsidRPr="00F113A2">
              <w:t>11102S4180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1 618,0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1 651,0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 </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музейного дела"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629" w:type="dxa"/>
            <w:shd w:val="clear" w:color="auto" w:fill="auto"/>
            <w:vAlign w:val="bottom"/>
          </w:tcPr>
          <w:p w:rsidR="00F113A2" w:rsidRPr="00F113A2" w:rsidRDefault="00F113A2" w:rsidP="004F351E">
            <w:r w:rsidRPr="00F113A2">
              <w:t>906</w:t>
            </w:r>
          </w:p>
        </w:tc>
        <w:tc>
          <w:tcPr>
            <w:tcW w:w="930" w:type="dxa"/>
            <w:shd w:val="clear" w:color="auto" w:fill="auto"/>
            <w:vAlign w:val="bottom"/>
          </w:tcPr>
          <w:p w:rsidR="00F113A2" w:rsidRPr="00F113A2" w:rsidRDefault="00F113A2" w:rsidP="004F351E">
            <w:r w:rsidRPr="00F113A2">
              <w:t>0801</w:t>
            </w:r>
          </w:p>
        </w:tc>
        <w:tc>
          <w:tcPr>
            <w:tcW w:w="1545" w:type="dxa"/>
            <w:shd w:val="clear" w:color="auto" w:fill="auto"/>
            <w:vAlign w:val="bottom"/>
          </w:tcPr>
          <w:p w:rsidR="00F113A2" w:rsidRPr="00F113A2" w:rsidRDefault="00F113A2" w:rsidP="004F351E">
            <w:r w:rsidRPr="00F113A2">
              <w:t>1110300590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2 729,8</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2 755,5</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2 846,0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Повышение заработной платы работникам муниципальных учреждений культуры в рамках основного мероприятия "Развитие музейного дела"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629" w:type="dxa"/>
            <w:shd w:val="clear" w:color="auto" w:fill="auto"/>
            <w:vAlign w:val="bottom"/>
          </w:tcPr>
          <w:p w:rsidR="00F113A2" w:rsidRPr="00F113A2" w:rsidRDefault="00F113A2" w:rsidP="004F351E">
            <w:r w:rsidRPr="00F113A2">
              <w:t>906</w:t>
            </w:r>
          </w:p>
        </w:tc>
        <w:tc>
          <w:tcPr>
            <w:tcW w:w="930" w:type="dxa"/>
            <w:shd w:val="clear" w:color="auto" w:fill="auto"/>
            <w:vAlign w:val="bottom"/>
          </w:tcPr>
          <w:p w:rsidR="00F113A2" w:rsidRPr="00F113A2" w:rsidRDefault="00F113A2" w:rsidP="004F351E">
            <w:r w:rsidRPr="00F113A2">
              <w:t>0801</w:t>
            </w:r>
          </w:p>
        </w:tc>
        <w:tc>
          <w:tcPr>
            <w:tcW w:w="1545" w:type="dxa"/>
            <w:shd w:val="clear" w:color="auto" w:fill="auto"/>
            <w:vAlign w:val="bottom"/>
          </w:tcPr>
          <w:p w:rsidR="00F113A2" w:rsidRPr="00F113A2" w:rsidRDefault="00F113A2" w:rsidP="004F351E">
            <w:r w:rsidRPr="00F113A2">
              <w:t>11103S3850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653,9</w:t>
            </w:r>
          </w:p>
        </w:tc>
        <w:tc>
          <w:tcPr>
            <w:tcW w:w="1418" w:type="dxa"/>
            <w:shd w:val="clear" w:color="auto" w:fill="auto"/>
            <w:vAlign w:val="bottom"/>
          </w:tcPr>
          <w:p w:rsidR="00F113A2" w:rsidRPr="00F113A2" w:rsidRDefault="00F113A2" w:rsidP="004F351E">
            <w:pPr>
              <w:jc w:val="right"/>
              <w:rPr>
                <w:color w:val="000000"/>
              </w:rPr>
            </w:pPr>
            <w:r w:rsidRPr="00F113A2">
              <w:rPr>
                <w:color w:val="000000"/>
              </w:rPr>
              <w:t>812,4</w:t>
            </w:r>
          </w:p>
        </w:tc>
        <w:tc>
          <w:tcPr>
            <w:tcW w:w="1417" w:type="dxa"/>
            <w:shd w:val="clear" w:color="auto" w:fill="auto"/>
            <w:vAlign w:val="bottom"/>
          </w:tcPr>
          <w:p w:rsidR="00F113A2" w:rsidRPr="00F113A2" w:rsidRDefault="00F113A2" w:rsidP="004F351E">
            <w:pPr>
              <w:jc w:val="right"/>
              <w:rPr>
                <w:color w:val="000000"/>
              </w:rPr>
            </w:pPr>
            <w:r w:rsidRPr="00F113A2">
              <w:rPr>
                <w:color w:val="000000"/>
              </w:rPr>
              <w:t>756,5</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культурно-досуговой деятельности"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629" w:type="dxa"/>
            <w:shd w:val="clear" w:color="auto" w:fill="auto"/>
            <w:vAlign w:val="bottom"/>
          </w:tcPr>
          <w:p w:rsidR="00F113A2" w:rsidRPr="00F113A2" w:rsidRDefault="00F113A2" w:rsidP="004F351E">
            <w:r w:rsidRPr="00F113A2">
              <w:t>906</w:t>
            </w:r>
          </w:p>
        </w:tc>
        <w:tc>
          <w:tcPr>
            <w:tcW w:w="930" w:type="dxa"/>
            <w:shd w:val="clear" w:color="auto" w:fill="auto"/>
            <w:vAlign w:val="bottom"/>
          </w:tcPr>
          <w:p w:rsidR="00F113A2" w:rsidRPr="00F113A2" w:rsidRDefault="00F113A2" w:rsidP="004F351E">
            <w:r w:rsidRPr="00F113A2">
              <w:t>0801</w:t>
            </w:r>
          </w:p>
        </w:tc>
        <w:tc>
          <w:tcPr>
            <w:tcW w:w="1545" w:type="dxa"/>
            <w:shd w:val="clear" w:color="auto" w:fill="auto"/>
            <w:vAlign w:val="bottom"/>
          </w:tcPr>
          <w:p w:rsidR="00F113A2" w:rsidRPr="00F113A2" w:rsidRDefault="00F113A2" w:rsidP="004F351E">
            <w:r w:rsidRPr="00F113A2">
              <w:t>1110400590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28 672,9</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28 484,6</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29 159,0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Повышение заработной платы работникам муниципальных учреждений культуры в рамках основного мероприятия "Развитие культурно-досуговой деятельности"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629" w:type="dxa"/>
            <w:shd w:val="clear" w:color="auto" w:fill="auto"/>
            <w:vAlign w:val="bottom"/>
          </w:tcPr>
          <w:p w:rsidR="00F113A2" w:rsidRPr="00F113A2" w:rsidRDefault="00F113A2" w:rsidP="004F351E">
            <w:r w:rsidRPr="00F113A2">
              <w:t>906</w:t>
            </w:r>
          </w:p>
        </w:tc>
        <w:tc>
          <w:tcPr>
            <w:tcW w:w="930" w:type="dxa"/>
            <w:shd w:val="clear" w:color="auto" w:fill="auto"/>
            <w:vAlign w:val="bottom"/>
          </w:tcPr>
          <w:p w:rsidR="00F113A2" w:rsidRPr="00F113A2" w:rsidRDefault="00F113A2" w:rsidP="004F351E">
            <w:r w:rsidRPr="00F113A2">
              <w:t>0801</w:t>
            </w:r>
          </w:p>
        </w:tc>
        <w:tc>
          <w:tcPr>
            <w:tcW w:w="1545" w:type="dxa"/>
            <w:shd w:val="clear" w:color="auto" w:fill="auto"/>
            <w:vAlign w:val="bottom"/>
          </w:tcPr>
          <w:p w:rsidR="00F113A2" w:rsidRPr="00F113A2" w:rsidRDefault="00F113A2" w:rsidP="004F351E">
            <w:r w:rsidRPr="00F113A2">
              <w:t>11104S3850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15 065,7</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17 060,6</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14 508,3</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Шахты" муниципальной программы города Шахты "Развитие культуры"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906</w:t>
            </w:r>
          </w:p>
        </w:tc>
        <w:tc>
          <w:tcPr>
            <w:tcW w:w="930" w:type="dxa"/>
            <w:shd w:val="clear" w:color="auto" w:fill="auto"/>
            <w:vAlign w:val="bottom"/>
          </w:tcPr>
          <w:p w:rsidR="00F113A2" w:rsidRPr="00F113A2" w:rsidRDefault="00F113A2" w:rsidP="004F351E">
            <w:r w:rsidRPr="00F113A2">
              <w:t>0804</w:t>
            </w:r>
          </w:p>
        </w:tc>
        <w:tc>
          <w:tcPr>
            <w:tcW w:w="1545" w:type="dxa"/>
            <w:shd w:val="clear" w:color="auto" w:fill="auto"/>
            <w:vAlign w:val="bottom"/>
          </w:tcPr>
          <w:p w:rsidR="00F113A2" w:rsidRPr="00F113A2" w:rsidRDefault="00F113A2" w:rsidP="004F351E">
            <w:r w:rsidRPr="00F113A2">
              <w:t>1120100110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3 719,3</w:t>
            </w:r>
          </w:p>
        </w:tc>
        <w:tc>
          <w:tcPr>
            <w:tcW w:w="1418" w:type="dxa"/>
            <w:shd w:val="clear" w:color="auto" w:fill="auto"/>
            <w:vAlign w:val="bottom"/>
          </w:tcPr>
          <w:p w:rsidR="00F113A2" w:rsidRPr="00F113A2" w:rsidRDefault="00F113A2" w:rsidP="004F351E">
            <w:pPr>
              <w:jc w:val="right"/>
              <w:rPr>
                <w:color w:val="000000"/>
              </w:rPr>
            </w:pPr>
            <w:r w:rsidRPr="00F113A2">
              <w:rPr>
                <w:color w:val="000000"/>
              </w:rPr>
              <w:t>3 719,3</w:t>
            </w:r>
          </w:p>
        </w:tc>
        <w:tc>
          <w:tcPr>
            <w:tcW w:w="1417" w:type="dxa"/>
            <w:shd w:val="clear" w:color="auto" w:fill="auto"/>
            <w:vAlign w:val="bottom"/>
          </w:tcPr>
          <w:p w:rsidR="00F113A2" w:rsidRPr="00F113A2" w:rsidRDefault="00F113A2" w:rsidP="004F351E">
            <w:pPr>
              <w:jc w:val="right"/>
              <w:rPr>
                <w:color w:val="000000"/>
              </w:rPr>
            </w:pPr>
            <w:r w:rsidRPr="00F113A2">
              <w:rPr>
                <w:color w:val="000000"/>
              </w:rPr>
              <w:t>3 824,7</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Шахты" муниципальной программы города Шахты "Развитие культуры"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906</w:t>
            </w:r>
          </w:p>
        </w:tc>
        <w:tc>
          <w:tcPr>
            <w:tcW w:w="930" w:type="dxa"/>
            <w:shd w:val="clear" w:color="auto" w:fill="auto"/>
            <w:vAlign w:val="bottom"/>
          </w:tcPr>
          <w:p w:rsidR="00F113A2" w:rsidRPr="00F113A2" w:rsidRDefault="00F113A2" w:rsidP="004F351E">
            <w:r w:rsidRPr="00F113A2">
              <w:t>0804</w:t>
            </w:r>
          </w:p>
        </w:tc>
        <w:tc>
          <w:tcPr>
            <w:tcW w:w="1545" w:type="dxa"/>
            <w:shd w:val="clear" w:color="auto" w:fill="auto"/>
            <w:vAlign w:val="bottom"/>
          </w:tcPr>
          <w:p w:rsidR="00F113A2" w:rsidRPr="00F113A2" w:rsidRDefault="00F113A2" w:rsidP="004F351E">
            <w:r w:rsidRPr="00F113A2">
              <w:t>1120100190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277,5</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277,3</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276,9</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Шахты" муниципальной программы города Шахты "Развитие культуры"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906</w:t>
            </w:r>
          </w:p>
        </w:tc>
        <w:tc>
          <w:tcPr>
            <w:tcW w:w="930" w:type="dxa"/>
            <w:shd w:val="clear" w:color="auto" w:fill="auto"/>
            <w:vAlign w:val="bottom"/>
          </w:tcPr>
          <w:p w:rsidR="00F113A2" w:rsidRPr="00F113A2" w:rsidRDefault="00F113A2" w:rsidP="004F351E">
            <w:r w:rsidRPr="00F113A2">
              <w:t>0804</w:t>
            </w:r>
          </w:p>
        </w:tc>
        <w:tc>
          <w:tcPr>
            <w:tcW w:w="1545" w:type="dxa"/>
            <w:shd w:val="clear" w:color="auto" w:fill="auto"/>
            <w:vAlign w:val="bottom"/>
          </w:tcPr>
          <w:p w:rsidR="00F113A2" w:rsidRPr="00F113A2" w:rsidRDefault="00F113A2" w:rsidP="004F351E">
            <w:r w:rsidRPr="00F113A2">
              <w:t>1120100590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1 887,6</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1 887,6</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1 945,6</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Шахты" муниципальной программы города Шахты "Развитие культуры"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906</w:t>
            </w:r>
          </w:p>
        </w:tc>
        <w:tc>
          <w:tcPr>
            <w:tcW w:w="930" w:type="dxa"/>
            <w:shd w:val="clear" w:color="auto" w:fill="auto"/>
            <w:vAlign w:val="bottom"/>
          </w:tcPr>
          <w:p w:rsidR="00F113A2" w:rsidRPr="00F113A2" w:rsidRDefault="00F113A2" w:rsidP="004F351E">
            <w:r w:rsidRPr="00F113A2">
              <w:t>0804</w:t>
            </w:r>
          </w:p>
        </w:tc>
        <w:tc>
          <w:tcPr>
            <w:tcW w:w="1545" w:type="dxa"/>
            <w:shd w:val="clear" w:color="auto" w:fill="auto"/>
            <w:vAlign w:val="bottom"/>
          </w:tcPr>
          <w:p w:rsidR="00F113A2" w:rsidRPr="00F113A2" w:rsidRDefault="00F113A2" w:rsidP="004F351E">
            <w:r w:rsidRPr="00F113A2">
              <w:t>1120100590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62,7</w:t>
            </w:r>
          </w:p>
        </w:tc>
        <w:tc>
          <w:tcPr>
            <w:tcW w:w="1418" w:type="dxa"/>
            <w:shd w:val="clear" w:color="auto" w:fill="auto"/>
            <w:vAlign w:val="bottom"/>
          </w:tcPr>
          <w:p w:rsidR="00F113A2" w:rsidRPr="00F113A2" w:rsidRDefault="00F113A2" w:rsidP="004F351E">
            <w:pPr>
              <w:jc w:val="right"/>
              <w:rPr>
                <w:color w:val="000000"/>
              </w:rPr>
            </w:pPr>
            <w:r w:rsidRPr="00F113A2">
              <w:rPr>
                <w:color w:val="000000"/>
              </w:rPr>
              <w:t>62,7</w:t>
            </w:r>
          </w:p>
        </w:tc>
        <w:tc>
          <w:tcPr>
            <w:tcW w:w="1417" w:type="dxa"/>
            <w:shd w:val="clear" w:color="auto" w:fill="auto"/>
            <w:vAlign w:val="bottom"/>
          </w:tcPr>
          <w:p w:rsidR="00F113A2" w:rsidRPr="00F113A2" w:rsidRDefault="00F113A2" w:rsidP="004F351E">
            <w:pPr>
              <w:jc w:val="right"/>
              <w:rPr>
                <w:color w:val="000000"/>
              </w:rPr>
            </w:pPr>
            <w:r w:rsidRPr="00F113A2">
              <w:rPr>
                <w:color w:val="000000"/>
              </w:rPr>
              <w:t>62,7</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Мероприятия по диспансеризации муниципальных служащих города Шахты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Шахты" муниципальной программы города Шахты "Развитие культуры"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906</w:t>
            </w:r>
          </w:p>
        </w:tc>
        <w:tc>
          <w:tcPr>
            <w:tcW w:w="930" w:type="dxa"/>
            <w:shd w:val="clear" w:color="auto" w:fill="auto"/>
            <w:vAlign w:val="bottom"/>
          </w:tcPr>
          <w:p w:rsidR="00F113A2" w:rsidRPr="00F113A2" w:rsidRDefault="00F113A2" w:rsidP="004F351E">
            <w:r w:rsidRPr="00F113A2">
              <w:t>0804</w:t>
            </w:r>
          </w:p>
        </w:tc>
        <w:tc>
          <w:tcPr>
            <w:tcW w:w="1545" w:type="dxa"/>
            <w:shd w:val="clear" w:color="auto" w:fill="auto"/>
            <w:vAlign w:val="bottom"/>
          </w:tcPr>
          <w:p w:rsidR="00F113A2" w:rsidRPr="00F113A2" w:rsidRDefault="00F113A2" w:rsidP="004F351E">
            <w:r w:rsidRPr="00F113A2">
              <w:t>1120128640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15,1</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15,1</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15,1</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Реализация направления расходов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Шахты" муниципальной программы города Шахты "Развитие культуры" (Уплата налогов, сборов и иных платежей)</w:t>
            </w:r>
          </w:p>
        </w:tc>
        <w:tc>
          <w:tcPr>
            <w:tcW w:w="629" w:type="dxa"/>
            <w:shd w:val="clear" w:color="auto" w:fill="auto"/>
            <w:vAlign w:val="bottom"/>
          </w:tcPr>
          <w:p w:rsidR="00F113A2" w:rsidRPr="00F113A2" w:rsidRDefault="00F113A2" w:rsidP="004F351E">
            <w:r w:rsidRPr="00F113A2">
              <w:t>906</w:t>
            </w:r>
          </w:p>
        </w:tc>
        <w:tc>
          <w:tcPr>
            <w:tcW w:w="930" w:type="dxa"/>
            <w:shd w:val="clear" w:color="auto" w:fill="auto"/>
            <w:vAlign w:val="bottom"/>
          </w:tcPr>
          <w:p w:rsidR="00F113A2" w:rsidRPr="00F113A2" w:rsidRDefault="00F113A2" w:rsidP="004F351E">
            <w:r w:rsidRPr="00F113A2">
              <w:t>0804</w:t>
            </w:r>
          </w:p>
        </w:tc>
        <w:tc>
          <w:tcPr>
            <w:tcW w:w="1545" w:type="dxa"/>
            <w:shd w:val="clear" w:color="auto" w:fill="auto"/>
            <w:vAlign w:val="bottom"/>
          </w:tcPr>
          <w:p w:rsidR="00F113A2" w:rsidRPr="00F113A2" w:rsidRDefault="00F113A2" w:rsidP="004F351E">
            <w:r w:rsidRPr="00F113A2">
              <w:t>1120199990</w:t>
            </w:r>
          </w:p>
        </w:tc>
        <w:tc>
          <w:tcPr>
            <w:tcW w:w="709" w:type="dxa"/>
            <w:shd w:val="clear" w:color="auto" w:fill="auto"/>
            <w:vAlign w:val="bottom"/>
          </w:tcPr>
          <w:p w:rsidR="00F113A2" w:rsidRPr="00F113A2" w:rsidRDefault="00F113A2" w:rsidP="004F351E">
            <w:r w:rsidRPr="00F113A2">
              <w:t>850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30,3</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29,6</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28,6</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организацию и проведение праздничных мероприятий в рамках основного мероприятия "Создание условий для массового отдыха жителей города Шахты" подпрограммы "Реализация функций и целей Департамента культуры города Шахты" муниципальной программы города Шахты "Развитие культуры"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906</w:t>
            </w:r>
          </w:p>
        </w:tc>
        <w:tc>
          <w:tcPr>
            <w:tcW w:w="930" w:type="dxa"/>
            <w:shd w:val="clear" w:color="auto" w:fill="auto"/>
            <w:vAlign w:val="bottom"/>
          </w:tcPr>
          <w:p w:rsidR="00F113A2" w:rsidRPr="00F113A2" w:rsidRDefault="00F113A2" w:rsidP="004F351E">
            <w:r w:rsidRPr="00F113A2">
              <w:t>0804</w:t>
            </w:r>
          </w:p>
        </w:tc>
        <w:tc>
          <w:tcPr>
            <w:tcW w:w="1545" w:type="dxa"/>
            <w:shd w:val="clear" w:color="auto" w:fill="auto"/>
            <w:vAlign w:val="bottom"/>
          </w:tcPr>
          <w:p w:rsidR="00F113A2" w:rsidRPr="00F113A2" w:rsidRDefault="00F113A2" w:rsidP="004F351E">
            <w:r w:rsidRPr="00F113A2">
              <w:t>1120228140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3 415,7</w:t>
            </w:r>
          </w:p>
        </w:tc>
        <w:tc>
          <w:tcPr>
            <w:tcW w:w="1418" w:type="dxa"/>
            <w:shd w:val="clear" w:color="auto" w:fill="auto"/>
            <w:vAlign w:val="bottom"/>
          </w:tcPr>
          <w:p w:rsidR="00F113A2" w:rsidRPr="00F113A2" w:rsidRDefault="00F113A2" w:rsidP="004F351E">
            <w:pPr>
              <w:jc w:val="right"/>
              <w:rPr>
                <w:color w:val="000000"/>
              </w:rPr>
            </w:pPr>
            <w:r w:rsidRPr="00F113A2">
              <w:rPr>
                <w:color w:val="000000"/>
              </w:rPr>
              <w:t>3 433,3</w:t>
            </w:r>
          </w:p>
        </w:tc>
        <w:tc>
          <w:tcPr>
            <w:tcW w:w="1417" w:type="dxa"/>
            <w:shd w:val="clear" w:color="auto" w:fill="auto"/>
            <w:vAlign w:val="bottom"/>
          </w:tcPr>
          <w:p w:rsidR="00F113A2" w:rsidRPr="00F113A2" w:rsidRDefault="00F113A2" w:rsidP="004F351E">
            <w:pPr>
              <w:jc w:val="right"/>
              <w:rPr>
                <w:color w:val="000000"/>
              </w:rPr>
            </w:pPr>
            <w:r w:rsidRPr="00F113A2">
              <w:rPr>
                <w:color w:val="000000"/>
              </w:rPr>
              <w:t>3 451,3</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сохранение памятников истории и культуры в рамках основного мероприятия "Охрана и сохранение объектов культурного наследия (памятников истории и культуры)" подпрограммы "Реализация функций и целей Департамента культуры города Шахты" муниципальной программы города Шахты "Развитие культуры"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906</w:t>
            </w:r>
          </w:p>
        </w:tc>
        <w:tc>
          <w:tcPr>
            <w:tcW w:w="930" w:type="dxa"/>
            <w:shd w:val="clear" w:color="auto" w:fill="auto"/>
            <w:vAlign w:val="bottom"/>
          </w:tcPr>
          <w:p w:rsidR="00F113A2" w:rsidRPr="00F113A2" w:rsidRDefault="00F113A2" w:rsidP="004F351E">
            <w:r w:rsidRPr="00F113A2">
              <w:t>0804</w:t>
            </w:r>
          </w:p>
        </w:tc>
        <w:tc>
          <w:tcPr>
            <w:tcW w:w="1545" w:type="dxa"/>
            <w:shd w:val="clear" w:color="auto" w:fill="auto"/>
            <w:vAlign w:val="bottom"/>
          </w:tcPr>
          <w:p w:rsidR="00F113A2" w:rsidRPr="00F113A2" w:rsidRDefault="00F113A2" w:rsidP="004F351E">
            <w:r w:rsidRPr="00F113A2">
              <w:t>1120328520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395,8</w:t>
            </w:r>
          </w:p>
        </w:tc>
        <w:tc>
          <w:tcPr>
            <w:tcW w:w="1418" w:type="dxa"/>
            <w:shd w:val="clear" w:color="auto" w:fill="auto"/>
            <w:vAlign w:val="bottom"/>
          </w:tcPr>
          <w:p w:rsidR="00F113A2" w:rsidRPr="00F113A2" w:rsidRDefault="00F113A2" w:rsidP="004F351E">
            <w:pPr>
              <w:jc w:val="right"/>
              <w:rPr>
                <w:color w:val="000000"/>
              </w:rPr>
            </w:pPr>
            <w:r w:rsidRPr="00F113A2">
              <w:rPr>
                <w:color w:val="000000"/>
              </w:rPr>
              <w:t>300,0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300,0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Департамент образования г. Шахты</w:t>
            </w:r>
          </w:p>
        </w:tc>
        <w:tc>
          <w:tcPr>
            <w:tcW w:w="629" w:type="dxa"/>
            <w:shd w:val="clear" w:color="auto" w:fill="auto"/>
            <w:vAlign w:val="bottom"/>
          </w:tcPr>
          <w:p w:rsidR="00F113A2" w:rsidRPr="00F113A2" w:rsidRDefault="00F113A2" w:rsidP="004F351E">
            <w:r w:rsidRPr="00F113A2">
              <w:t>907</w:t>
            </w:r>
          </w:p>
        </w:tc>
        <w:tc>
          <w:tcPr>
            <w:tcW w:w="930" w:type="dxa"/>
            <w:shd w:val="clear" w:color="auto" w:fill="auto"/>
            <w:vAlign w:val="bottom"/>
          </w:tcPr>
          <w:p w:rsidR="00F113A2" w:rsidRPr="00F113A2" w:rsidRDefault="00F113A2" w:rsidP="004F351E">
            <w:r w:rsidRPr="00F113A2">
              <w:t> </w:t>
            </w:r>
          </w:p>
        </w:tc>
        <w:tc>
          <w:tcPr>
            <w:tcW w:w="1545" w:type="dxa"/>
            <w:shd w:val="clear" w:color="auto" w:fill="auto"/>
            <w:vAlign w:val="bottom"/>
          </w:tcPr>
          <w:p w:rsidR="00F113A2" w:rsidRPr="00F113A2" w:rsidRDefault="00F113A2" w:rsidP="004F351E">
            <w:r w:rsidRPr="00F113A2">
              <w:t> </w:t>
            </w:r>
          </w:p>
        </w:tc>
        <w:tc>
          <w:tcPr>
            <w:tcW w:w="709" w:type="dxa"/>
            <w:shd w:val="clear" w:color="auto" w:fill="auto"/>
            <w:vAlign w:val="bottom"/>
          </w:tcPr>
          <w:p w:rsidR="00F113A2" w:rsidRPr="00F113A2" w:rsidRDefault="00F113A2" w:rsidP="004F351E">
            <w:r w:rsidRPr="00F113A2">
              <w:t> </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1 444 404,8</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1 512 546,5</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1 504 944,8</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предоставления муниципальных услуг муниципальными дошкольными образовательными организациями" подпрограммы "Развитие дошкольного образования" муниципальной программы города Шахты "Развитие муниципальной системы образования" (Субсидии бюджетным учреждениям)</w:t>
            </w:r>
          </w:p>
        </w:tc>
        <w:tc>
          <w:tcPr>
            <w:tcW w:w="629" w:type="dxa"/>
            <w:shd w:val="clear" w:color="auto" w:fill="auto"/>
            <w:vAlign w:val="bottom"/>
          </w:tcPr>
          <w:p w:rsidR="00F113A2" w:rsidRPr="00F113A2" w:rsidRDefault="00F113A2" w:rsidP="004F351E">
            <w:r w:rsidRPr="00F113A2">
              <w:t>907</w:t>
            </w:r>
          </w:p>
        </w:tc>
        <w:tc>
          <w:tcPr>
            <w:tcW w:w="930" w:type="dxa"/>
            <w:shd w:val="clear" w:color="auto" w:fill="auto"/>
            <w:vAlign w:val="bottom"/>
          </w:tcPr>
          <w:p w:rsidR="00F113A2" w:rsidRPr="00F113A2" w:rsidRDefault="00F113A2" w:rsidP="004F351E">
            <w:r w:rsidRPr="00F113A2">
              <w:t>0701</w:t>
            </w:r>
          </w:p>
        </w:tc>
        <w:tc>
          <w:tcPr>
            <w:tcW w:w="1545" w:type="dxa"/>
            <w:shd w:val="clear" w:color="auto" w:fill="auto"/>
            <w:vAlign w:val="bottom"/>
          </w:tcPr>
          <w:p w:rsidR="00F113A2" w:rsidRPr="00F113A2" w:rsidRDefault="00F113A2" w:rsidP="004F351E">
            <w:r w:rsidRPr="00F113A2">
              <w:t>0210100590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206 772,5</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216 484,0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225 877,4</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рамках основного мероприятия "Обеспечение предоставления муниципальных услуг муниципальными дошкольными образовательными организациями" подпрограммы "Развитие дошкольного образования" муниципальной программы города Шахты "Развитие муниципальной системы образования" (Субсидии бюджетным учреждениям)</w:t>
            </w:r>
          </w:p>
        </w:tc>
        <w:tc>
          <w:tcPr>
            <w:tcW w:w="629" w:type="dxa"/>
            <w:shd w:val="clear" w:color="auto" w:fill="auto"/>
            <w:vAlign w:val="bottom"/>
          </w:tcPr>
          <w:p w:rsidR="00F113A2" w:rsidRPr="00F113A2" w:rsidRDefault="00F113A2" w:rsidP="004F351E">
            <w:r w:rsidRPr="00F113A2">
              <w:t>907</w:t>
            </w:r>
          </w:p>
        </w:tc>
        <w:tc>
          <w:tcPr>
            <w:tcW w:w="930" w:type="dxa"/>
            <w:shd w:val="clear" w:color="auto" w:fill="auto"/>
            <w:vAlign w:val="bottom"/>
          </w:tcPr>
          <w:p w:rsidR="00F113A2" w:rsidRPr="00F113A2" w:rsidRDefault="00F113A2" w:rsidP="004F351E">
            <w:r w:rsidRPr="00F113A2">
              <w:t>0701</w:t>
            </w:r>
          </w:p>
        </w:tc>
        <w:tc>
          <w:tcPr>
            <w:tcW w:w="1545" w:type="dxa"/>
            <w:shd w:val="clear" w:color="auto" w:fill="auto"/>
            <w:vAlign w:val="bottom"/>
          </w:tcPr>
          <w:p w:rsidR="00F113A2" w:rsidRPr="00F113A2" w:rsidRDefault="00F113A2" w:rsidP="004F351E">
            <w:r w:rsidRPr="00F113A2">
              <w:t>0210172020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266 283,6</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274 470,6</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274 470,6</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капитальный ремонт муниципальных образовательных учреждений (за исключением аварийных) в рамках основного мероприятия "Капитальный ремонт муниципальных  образовательных организаций (за исключением аварийных)" подпрограммы "Развитие дошкольного образования"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907</w:t>
            </w:r>
          </w:p>
        </w:tc>
        <w:tc>
          <w:tcPr>
            <w:tcW w:w="930" w:type="dxa"/>
            <w:shd w:val="clear" w:color="auto" w:fill="auto"/>
            <w:vAlign w:val="bottom"/>
          </w:tcPr>
          <w:p w:rsidR="00F113A2" w:rsidRPr="00F113A2" w:rsidRDefault="00F113A2" w:rsidP="004F351E">
            <w:r w:rsidRPr="00F113A2">
              <w:t>0701</w:t>
            </w:r>
          </w:p>
        </w:tc>
        <w:tc>
          <w:tcPr>
            <w:tcW w:w="1545" w:type="dxa"/>
            <w:shd w:val="clear" w:color="auto" w:fill="auto"/>
            <w:vAlign w:val="bottom"/>
          </w:tcPr>
          <w:p w:rsidR="00F113A2" w:rsidRPr="00F113A2" w:rsidRDefault="00F113A2" w:rsidP="004F351E">
            <w:r w:rsidRPr="00F113A2">
              <w:t>02103S3080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 </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20 624,1</w:t>
            </w:r>
          </w:p>
        </w:tc>
        <w:tc>
          <w:tcPr>
            <w:tcW w:w="1417" w:type="dxa"/>
            <w:shd w:val="clear" w:color="auto" w:fill="auto"/>
            <w:vAlign w:val="bottom"/>
          </w:tcPr>
          <w:p w:rsidR="00F113A2" w:rsidRPr="00F113A2" w:rsidRDefault="00F113A2" w:rsidP="004F351E">
            <w:pPr>
              <w:jc w:val="right"/>
              <w:rPr>
                <w:color w:val="000000"/>
              </w:rPr>
            </w:pP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предоставления муниципальных услуг муниципальными общеобразовательными организациями" подпрограммы "Развитие общего образования" муниципальной программы города Шахты "Развитие муниципальной системы образования" (Субсидии бюджетным учреждениям)</w:t>
            </w:r>
          </w:p>
        </w:tc>
        <w:tc>
          <w:tcPr>
            <w:tcW w:w="629" w:type="dxa"/>
            <w:shd w:val="clear" w:color="auto" w:fill="auto"/>
            <w:vAlign w:val="bottom"/>
          </w:tcPr>
          <w:p w:rsidR="00F113A2" w:rsidRPr="00F113A2" w:rsidRDefault="00F113A2" w:rsidP="004F351E">
            <w:r w:rsidRPr="00F113A2">
              <w:t>907</w:t>
            </w:r>
          </w:p>
        </w:tc>
        <w:tc>
          <w:tcPr>
            <w:tcW w:w="930" w:type="dxa"/>
            <w:shd w:val="clear" w:color="auto" w:fill="auto"/>
            <w:vAlign w:val="bottom"/>
          </w:tcPr>
          <w:p w:rsidR="00F113A2" w:rsidRPr="00F113A2" w:rsidRDefault="00F113A2" w:rsidP="004F351E">
            <w:r w:rsidRPr="00F113A2">
              <w:t>0702</w:t>
            </w:r>
          </w:p>
        </w:tc>
        <w:tc>
          <w:tcPr>
            <w:tcW w:w="1545" w:type="dxa"/>
            <w:shd w:val="clear" w:color="auto" w:fill="auto"/>
            <w:vAlign w:val="bottom"/>
          </w:tcPr>
          <w:p w:rsidR="00F113A2" w:rsidRPr="00F113A2" w:rsidRDefault="00F113A2" w:rsidP="004F351E">
            <w:r w:rsidRPr="00F113A2">
              <w:t>0220100590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202 530,6</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206 883,0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211 002,1</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рамках основного мероприятия "Обеспечение предоставления муниципальных услуг муниципальными общеобразовательными организациями" подпрограммы "Развитие общего образования" муниципальной программы города Шахты "Развитие муниципальной системы образования" (Субсидии бюджетным учреждениям)</w:t>
            </w:r>
          </w:p>
        </w:tc>
        <w:tc>
          <w:tcPr>
            <w:tcW w:w="629" w:type="dxa"/>
            <w:shd w:val="clear" w:color="auto" w:fill="auto"/>
            <w:vAlign w:val="bottom"/>
          </w:tcPr>
          <w:p w:rsidR="00F113A2" w:rsidRPr="00F113A2" w:rsidRDefault="00F113A2" w:rsidP="004F351E">
            <w:r w:rsidRPr="00F113A2">
              <w:t>907</w:t>
            </w:r>
          </w:p>
        </w:tc>
        <w:tc>
          <w:tcPr>
            <w:tcW w:w="930" w:type="dxa"/>
            <w:shd w:val="clear" w:color="auto" w:fill="auto"/>
            <w:vAlign w:val="bottom"/>
          </w:tcPr>
          <w:p w:rsidR="00F113A2" w:rsidRPr="00F113A2" w:rsidRDefault="00F113A2" w:rsidP="004F351E">
            <w:r w:rsidRPr="00F113A2">
              <w:t>0702</w:t>
            </w:r>
          </w:p>
        </w:tc>
        <w:tc>
          <w:tcPr>
            <w:tcW w:w="1545" w:type="dxa"/>
            <w:shd w:val="clear" w:color="auto" w:fill="auto"/>
            <w:vAlign w:val="bottom"/>
          </w:tcPr>
          <w:p w:rsidR="00F113A2" w:rsidRPr="00F113A2" w:rsidRDefault="00F113A2" w:rsidP="004F351E">
            <w:r w:rsidRPr="00F113A2">
              <w:t>0220172030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587 944,8</w:t>
            </w:r>
          </w:p>
        </w:tc>
        <w:tc>
          <w:tcPr>
            <w:tcW w:w="1418" w:type="dxa"/>
            <w:shd w:val="clear" w:color="auto" w:fill="auto"/>
            <w:vAlign w:val="bottom"/>
          </w:tcPr>
          <w:p w:rsidR="00F113A2" w:rsidRPr="00F113A2" w:rsidRDefault="00F113A2" w:rsidP="004F351E">
            <w:pPr>
              <w:jc w:val="right"/>
              <w:rPr>
                <w:color w:val="000000"/>
              </w:rPr>
            </w:pPr>
            <w:r w:rsidRPr="00F113A2">
              <w:rPr>
                <w:color w:val="000000"/>
              </w:rPr>
              <w:t>615 325,0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615 325,0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реализацию проекта "Всеобуч по плаванию" в рамках основного мероприятия "Формирование здорового образа жизни в среде обучающихся" подпрограммы "Развитие общего образования"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907</w:t>
            </w:r>
          </w:p>
        </w:tc>
        <w:tc>
          <w:tcPr>
            <w:tcW w:w="930" w:type="dxa"/>
            <w:shd w:val="clear" w:color="auto" w:fill="auto"/>
            <w:vAlign w:val="bottom"/>
          </w:tcPr>
          <w:p w:rsidR="00F113A2" w:rsidRPr="00F113A2" w:rsidRDefault="00F113A2" w:rsidP="004F351E">
            <w:r w:rsidRPr="00F113A2">
              <w:t>0702</w:t>
            </w:r>
          </w:p>
        </w:tc>
        <w:tc>
          <w:tcPr>
            <w:tcW w:w="1545" w:type="dxa"/>
            <w:shd w:val="clear" w:color="auto" w:fill="auto"/>
            <w:vAlign w:val="bottom"/>
          </w:tcPr>
          <w:p w:rsidR="00F113A2" w:rsidRPr="00F113A2" w:rsidRDefault="00F113A2" w:rsidP="004F351E">
            <w:r w:rsidRPr="00F113A2">
              <w:t>02203S3110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1 587,2</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1 886,0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1 886,0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"Капитальный ремонт муниципальных образовательных организаций (за исключением аварийных), разработка документации" подпрограммы "Развитие общего образования" муниципальной программы города Шахты "Развитие муниципальной системы образования" (Субсидии бюджетным учреждениям)</w:t>
            </w:r>
          </w:p>
        </w:tc>
        <w:tc>
          <w:tcPr>
            <w:tcW w:w="629" w:type="dxa"/>
            <w:shd w:val="clear" w:color="auto" w:fill="auto"/>
            <w:vAlign w:val="bottom"/>
          </w:tcPr>
          <w:p w:rsidR="00F113A2" w:rsidRPr="00F113A2" w:rsidRDefault="00F113A2" w:rsidP="004F351E">
            <w:r w:rsidRPr="00F113A2">
              <w:t>907</w:t>
            </w:r>
          </w:p>
        </w:tc>
        <w:tc>
          <w:tcPr>
            <w:tcW w:w="930" w:type="dxa"/>
            <w:shd w:val="clear" w:color="auto" w:fill="auto"/>
            <w:vAlign w:val="bottom"/>
          </w:tcPr>
          <w:p w:rsidR="00F113A2" w:rsidRPr="00F113A2" w:rsidRDefault="00F113A2" w:rsidP="004F351E">
            <w:r w:rsidRPr="00F113A2">
              <w:t>0702</w:t>
            </w:r>
          </w:p>
        </w:tc>
        <w:tc>
          <w:tcPr>
            <w:tcW w:w="1545" w:type="dxa"/>
            <w:shd w:val="clear" w:color="auto" w:fill="auto"/>
            <w:vAlign w:val="bottom"/>
          </w:tcPr>
          <w:p w:rsidR="00F113A2" w:rsidRPr="00F113A2" w:rsidRDefault="00F113A2" w:rsidP="004F351E">
            <w:r w:rsidRPr="00F113A2">
              <w:t>0220400590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6 091,4</w:t>
            </w:r>
          </w:p>
        </w:tc>
        <w:tc>
          <w:tcPr>
            <w:tcW w:w="1418" w:type="dxa"/>
            <w:shd w:val="clear" w:color="auto" w:fill="auto"/>
            <w:vAlign w:val="bottom"/>
          </w:tcPr>
          <w:p w:rsidR="00F113A2" w:rsidRPr="00F113A2" w:rsidRDefault="00F113A2" w:rsidP="004F351E">
            <w:pPr>
              <w:jc w:val="right"/>
              <w:rPr>
                <w:color w:val="000000"/>
              </w:rPr>
            </w:pPr>
          </w:p>
        </w:tc>
        <w:tc>
          <w:tcPr>
            <w:tcW w:w="1417" w:type="dxa"/>
            <w:shd w:val="clear" w:color="auto" w:fill="auto"/>
            <w:vAlign w:val="bottom"/>
          </w:tcPr>
          <w:p w:rsidR="00F113A2" w:rsidRPr="00F113A2" w:rsidRDefault="00F113A2" w:rsidP="004F351E">
            <w:pPr>
              <w:jc w:val="right"/>
              <w:rPr>
                <w:color w:val="000000"/>
              </w:rPr>
            </w:pP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предоставления муниципальных услуг муниципальными организациями дополнительного образования" подпрограммы "Дополнительное образование" муниципальной программы города Шахты "Развитие муниципальной системы образования" (Субсидии бюджетным учреждениям)</w:t>
            </w:r>
          </w:p>
        </w:tc>
        <w:tc>
          <w:tcPr>
            <w:tcW w:w="629" w:type="dxa"/>
            <w:shd w:val="clear" w:color="auto" w:fill="auto"/>
            <w:vAlign w:val="bottom"/>
          </w:tcPr>
          <w:p w:rsidR="00F113A2" w:rsidRPr="00F113A2" w:rsidRDefault="00F113A2" w:rsidP="004F351E">
            <w:r w:rsidRPr="00F113A2">
              <w:t>907</w:t>
            </w:r>
          </w:p>
        </w:tc>
        <w:tc>
          <w:tcPr>
            <w:tcW w:w="930" w:type="dxa"/>
            <w:shd w:val="clear" w:color="auto" w:fill="auto"/>
            <w:vAlign w:val="bottom"/>
          </w:tcPr>
          <w:p w:rsidR="00F113A2" w:rsidRPr="00F113A2" w:rsidRDefault="00F113A2" w:rsidP="004F351E">
            <w:r w:rsidRPr="00F113A2">
              <w:t>0703</w:t>
            </w:r>
          </w:p>
        </w:tc>
        <w:tc>
          <w:tcPr>
            <w:tcW w:w="1545" w:type="dxa"/>
            <w:shd w:val="clear" w:color="auto" w:fill="auto"/>
            <w:vAlign w:val="bottom"/>
          </w:tcPr>
          <w:p w:rsidR="00F113A2" w:rsidRPr="00F113A2" w:rsidRDefault="00F113A2" w:rsidP="004F351E">
            <w:r w:rsidRPr="00F113A2">
              <w:t>0230100590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31 910,7</w:t>
            </w:r>
          </w:p>
        </w:tc>
        <w:tc>
          <w:tcPr>
            <w:tcW w:w="1418" w:type="dxa"/>
            <w:shd w:val="clear" w:color="auto" w:fill="auto"/>
            <w:vAlign w:val="bottom"/>
          </w:tcPr>
          <w:p w:rsidR="00F113A2" w:rsidRPr="00F113A2" w:rsidRDefault="00F113A2" w:rsidP="004F351E">
            <w:pPr>
              <w:jc w:val="right"/>
              <w:rPr>
                <w:color w:val="000000"/>
              </w:rPr>
            </w:pPr>
            <w:r w:rsidRPr="00F113A2">
              <w:rPr>
                <w:color w:val="000000"/>
              </w:rPr>
              <w:t>31 912,4</w:t>
            </w:r>
          </w:p>
        </w:tc>
        <w:tc>
          <w:tcPr>
            <w:tcW w:w="1417" w:type="dxa"/>
            <w:shd w:val="clear" w:color="auto" w:fill="auto"/>
            <w:vAlign w:val="bottom"/>
          </w:tcPr>
          <w:p w:rsidR="00F113A2" w:rsidRPr="00F113A2" w:rsidRDefault="00F113A2" w:rsidP="004F351E">
            <w:pPr>
              <w:jc w:val="right"/>
              <w:rPr>
                <w:color w:val="000000"/>
              </w:rPr>
            </w:pPr>
            <w:r w:rsidRPr="00F113A2">
              <w:rPr>
                <w:color w:val="000000"/>
              </w:rPr>
              <w:t>32 811,0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Повышение заработной платы педагогическим работникам муниципальных учреждений дополнительного образования детей в рамках основного мероприятия "Обеспечение предоставления муниципальных услуг муниципальными организациями дополнительного образования" подпрограммы "Дополнительное образование" муниципальной программы города Шахты "Развитие муниципальной системы образования" (Субсидии бюджетным учреждениям)</w:t>
            </w:r>
          </w:p>
        </w:tc>
        <w:tc>
          <w:tcPr>
            <w:tcW w:w="629" w:type="dxa"/>
            <w:shd w:val="clear" w:color="auto" w:fill="auto"/>
            <w:vAlign w:val="bottom"/>
          </w:tcPr>
          <w:p w:rsidR="00F113A2" w:rsidRPr="00F113A2" w:rsidRDefault="00F113A2" w:rsidP="004F351E">
            <w:r w:rsidRPr="00F113A2">
              <w:t>907</w:t>
            </w:r>
          </w:p>
        </w:tc>
        <w:tc>
          <w:tcPr>
            <w:tcW w:w="930" w:type="dxa"/>
            <w:shd w:val="clear" w:color="auto" w:fill="auto"/>
            <w:vAlign w:val="bottom"/>
          </w:tcPr>
          <w:p w:rsidR="00F113A2" w:rsidRPr="00F113A2" w:rsidRDefault="00F113A2" w:rsidP="004F351E">
            <w:r w:rsidRPr="00F113A2">
              <w:t>0703</w:t>
            </w:r>
          </w:p>
        </w:tc>
        <w:tc>
          <w:tcPr>
            <w:tcW w:w="1545" w:type="dxa"/>
            <w:shd w:val="clear" w:color="auto" w:fill="auto"/>
            <w:vAlign w:val="bottom"/>
          </w:tcPr>
          <w:p w:rsidR="00F113A2" w:rsidRPr="00F113A2" w:rsidRDefault="00F113A2" w:rsidP="004F351E">
            <w:r w:rsidRPr="00F113A2">
              <w:t>02301S4250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946,5</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1 331,8</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1 331,8</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организацию отдыха детей в каникулярное время в рамках основного мероприятия "Формирование здорового образа жизни в среде обучающихся" подпрограммы "Развитие общего образования" муниципальной программы города Шахты "Развитие муниципальной системы образования" (Субсидии бюджетным учреждениям)</w:t>
            </w:r>
          </w:p>
        </w:tc>
        <w:tc>
          <w:tcPr>
            <w:tcW w:w="629" w:type="dxa"/>
            <w:shd w:val="clear" w:color="auto" w:fill="auto"/>
            <w:vAlign w:val="bottom"/>
          </w:tcPr>
          <w:p w:rsidR="00F113A2" w:rsidRPr="00F113A2" w:rsidRDefault="00F113A2" w:rsidP="004F351E">
            <w:r w:rsidRPr="00F113A2">
              <w:t>907</w:t>
            </w:r>
          </w:p>
        </w:tc>
        <w:tc>
          <w:tcPr>
            <w:tcW w:w="930" w:type="dxa"/>
            <w:shd w:val="clear" w:color="auto" w:fill="auto"/>
            <w:vAlign w:val="bottom"/>
          </w:tcPr>
          <w:p w:rsidR="00F113A2" w:rsidRPr="00F113A2" w:rsidRDefault="00F113A2" w:rsidP="004F351E">
            <w:r w:rsidRPr="00F113A2">
              <w:t>0707</w:t>
            </w:r>
          </w:p>
        </w:tc>
        <w:tc>
          <w:tcPr>
            <w:tcW w:w="1545" w:type="dxa"/>
            <w:shd w:val="clear" w:color="auto" w:fill="auto"/>
            <w:vAlign w:val="bottom"/>
          </w:tcPr>
          <w:p w:rsidR="00F113A2" w:rsidRPr="00F113A2" w:rsidRDefault="00F113A2" w:rsidP="004F351E">
            <w:r w:rsidRPr="00F113A2">
              <w:t>02203S3130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6 099,7</w:t>
            </w:r>
          </w:p>
        </w:tc>
        <w:tc>
          <w:tcPr>
            <w:tcW w:w="1418" w:type="dxa"/>
            <w:shd w:val="clear" w:color="auto" w:fill="auto"/>
            <w:vAlign w:val="bottom"/>
          </w:tcPr>
          <w:p w:rsidR="00F113A2" w:rsidRPr="00F113A2" w:rsidRDefault="00F113A2" w:rsidP="004F351E">
            <w:pPr>
              <w:jc w:val="right"/>
              <w:rPr>
                <w:color w:val="000000"/>
              </w:rPr>
            </w:pPr>
            <w:r w:rsidRPr="00F113A2">
              <w:rPr>
                <w:color w:val="000000"/>
              </w:rPr>
              <w:t>6 343,7</w:t>
            </w:r>
          </w:p>
        </w:tc>
        <w:tc>
          <w:tcPr>
            <w:tcW w:w="1417" w:type="dxa"/>
            <w:shd w:val="clear" w:color="auto" w:fill="auto"/>
            <w:vAlign w:val="bottom"/>
          </w:tcPr>
          <w:p w:rsidR="00F113A2" w:rsidRPr="00F113A2" w:rsidRDefault="00F113A2" w:rsidP="004F351E">
            <w:pPr>
              <w:jc w:val="right"/>
              <w:rPr>
                <w:color w:val="000000"/>
              </w:rPr>
            </w:pPr>
            <w:r w:rsidRPr="00F113A2">
              <w:rPr>
                <w:color w:val="000000"/>
              </w:rPr>
              <w:t>6 597,5</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907</w:t>
            </w:r>
          </w:p>
        </w:tc>
        <w:tc>
          <w:tcPr>
            <w:tcW w:w="930" w:type="dxa"/>
            <w:shd w:val="clear" w:color="auto" w:fill="auto"/>
            <w:vAlign w:val="bottom"/>
          </w:tcPr>
          <w:p w:rsidR="00F113A2" w:rsidRPr="00F113A2" w:rsidRDefault="00F113A2" w:rsidP="004F351E">
            <w:r w:rsidRPr="00F113A2">
              <w:t>0709</w:t>
            </w:r>
          </w:p>
        </w:tc>
        <w:tc>
          <w:tcPr>
            <w:tcW w:w="1545" w:type="dxa"/>
            <w:shd w:val="clear" w:color="auto" w:fill="auto"/>
            <w:vAlign w:val="bottom"/>
          </w:tcPr>
          <w:p w:rsidR="00F113A2" w:rsidRPr="00F113A2" w:rsidRDefault="00F113A2" w:rsidP="004F351E">
            <w:r w:rsidRPr="00F113A2">
              <w:t>0240100110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6 306,9</w:t>
            </w:r>
          </w:p>
        </w:tc>
        <w:tc>
          <w:tcPr>
            <w:tcW w:w="1418" w:type="dxa"/>
            <w:shd w:val="clear" w:color="auto" w:fill="auto"/>
            <w:vAlign w:val="bottom"/>
          </w:tcPr>
          <w:p w:rsidR="00F113A2" w:rsidRPr="00F113A2" w:rsidRDefault="00F113A2" w:rsidP="004F351E">
            <w:pPr>
              <w:jc w:val="right"/>
              <w:rPr>
                <w:color w:val="000000"/>
              </w:rPr>
            </w:pPr>
            <w:r w:rsidRPr="00F113A2">
              <w:rPr>
                <w:color w:val="000000"/>
              </w:rPr>
              <w:t>6 306,9</w:t>
            </w:r>
          </w:p>
        </w:tc>
        <w:tc>
          <w:tcPr>
            <w:tcW w:w="1417" w:type="dxa"/>
            <w:shd w:val="clear" w:color="auto" w:fill="auto"/>
            <w:vAlign w:val="bottom"/>
          </w:tcPr>
          <w:p w:rsidR="00F113A2" w:rsidRPr="00F113A2" w:rsidRDefault="00F113A2" w:rsidP="004F351E">
            <w:pPr>
              <w:jc w:val="right"/>
              <w:rPr>
                <w:color w:val="000000"/>
              </w:rPr>
            </w:pPr>
            <w:r w:rsidRPr="00F113A2">
              <w:rPr>
                <w:color w:val="000000"/>
              </w:rPr>
              <w:t>6 487,3</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907</w:t>
            </w:r>
          </w:p>
        </w:tc>
        <w:tc>
          <w:tcPr>
            <w:tcW w:w="930" w:type="dxa"/>
            <w:shd w:val="clear" w:color="auto" w:fill="auto"/>
            <w:vAlign w:val="bottom"/>
          </w:tcPr>
          <w:p w:rsidR="00F113A2" w:rsidRPr="00F113A2" w:rsidRDefault="00F113A2" w:rsidP="004F351E">
            <w:r w:rsidRPr="00F113A2">
              <w:t>0709</w:t>
            </w:r>
          </w:p>
        </w:tc>
        <w:tc>
          <w:tcPr>
            <w:tcW w:w="1545" w:type="dxa"/>
            <w:shd w:val="clear" w:color="auto" w:fill="auto"/>
            <w:vAlign w:val="bottom"/>
          </w:tcPr>
          <w:p w:rsidR="00F113A2" w:rsidRPr="00F113A2" w:rsidRDefault="00F113A2" w:rsidP="004F351E">
            <w:r w:rsidRPr="00F113A2">
              <w:t>0240100190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388,4</w:t>
            </w:r>
          </w:p>
        </w:tc>
        <w:tc>
          <w:tcPr>
            <w:tcW w:w="1418" w:type="dxa"/>
            <w:shd w:val="clear" w:color="auto" w:fill="auto"/>
            <w:vAlign w:val="bottom"/>
          </w:tcPr>
          <w:p w:rsidR="00F113A2" w:rsidRPr="00F113A2" w:rsidRDefault="00F113A2" w:rsidP="004F351E">
            <w:pPr>
              <w:jc w:val="right"/>
              <w:rPr>
                <w:color w:val="000000"/>
              </w:rPr>
            </w:pPr>
            <w:r w:rsidRPr="00F113A2">
              <w:rPr>
                <w:color w:val="000000"/>
              </w:rPr>
              <w:t>388,4</w:t>
            </w:r>
          </w:p>
        </w:tc>
        <w:tc>
          <w:tcPr>
            <w:tcW w:w="1417" w:type="dxa"/>
            <w:shd w:val="clear" w:color="auto" w:fill="auto"/>
            <w:vAlign w:val="bottom"/>
          </w:tcPr>
          <w:p w:rsidR="00F113A2" w:rsidRPr="00F113A2" w:rsidRDefault="00F113A2" w:rsidP="004F351E">
            <w:pPr>
              <w:jc w:val="right"/>
              <w:rPr>
                <w:color w:val="000000"/>
              </w:rPr>
            </w:pPr>
            <w:r w:rsidRPr="00F113A2">
              <w:rPr>
                <w:color w:val="000000"/>
              </w:rPr>
              <w:t>388,4</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907</w:t>
            </w:r>
          </w:p>
        </w:tc>
        <w:tc>
          <w:tcPr>
            <w:tcW w:w="930" w:type="dxa"/>
            <w:shd w:val="clear" w:color="auto" w:fill="auto"/>
            <w:vAlign w:val="bottom"/>
          </w:tcPr>
          <w:p w:rsidR="00F113A2" w:rsidRPr="00F113A2" w:rsidRDefault="00F113A2" w:rsidP="004F351E">
            <w:r w:rsidRPr="00F113A2">
              <w:t>0709</w:t>
            </w:r>
          </w:p>
        </w:tc>
        <w:tc>
          <w:tcPr>
            <w:tcW w:w="1545" w:type="dxa"/>
            <w:shd w:val="clear" w:color="auto" w:fill="auto"/>
            <w:vAlign w:val="bottom"/>
          </w:tcPr>
          <w:p w:rsidR="00F113A2" w:rsidRPr="00F113A2" w:rsidRDefault="00F113A2" w:rsidP="004F351E">
            <w:r w:rsidRPr="00F113A2">
              <w:t>0240100590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8 614,9</w:t>
            </w:r>
          </w:p>
        </w:tc>
        <w:tc>
          <w:tcPr>
            <w:tcW w:w="1418" w:type="dxa"/>
            <w:shd w:val="clear" w:color="auto" w:fill="auto"/>
            <w:vAlign w:val="bottom"/>
          </w:tcPr>
          <w:p w:rsidR="00F113A2" w:rsidRPr="00F113A2" w:rsidRDefault="00F113A2" w:rsidP="004F351E">
            <w:pPr>
              <w:jc w:val="right"/>
              <w:rPr>
                <w:color w:val="000000"/>
              </w:rPr>
            </w:pPr>
            <w:r w:rsidRPr="00F113A2">
              <w:rPr>
                <w:color w:val="000000"/>
              </w:rPr>
              <w:t>8 614,9</w:t>
            </w:r>
          </w:p>
        </w:tc>
        <w:tc>
          <w:tcPr>
            <w:tcW w:w="1417" w:type="dxa"/>
            <w:shd w:val="clear" w:color="auto" w:fill="auto"/>
            <w:vAlign w:val="bottom"/>
          </w:tcPr>
          <w:p w:rsidR="00F113A2" w:rsidRPr="00F113A2" w:rsidRDefault="00F113A2" w:rsidP="004F351E">
            <w:pPr>
              <w:jc w:val="right"/>
              <w:rPr>
                <w:color w:val="000000"/>
              </w:rPr>
            </w:pPr>
            <w:r w:rsidRPr="00F113A2">
              <w:rPr>
                <w:color w:val="000000"/>
              </w:rPr>
              <w:t>8 879,6</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907</w:t>
            </w:r>
          </w:p>
        </w:tc>
        <w:tc>
          <w:tcPr>
            <w:tcW w:w="930" w:type="dxa"/>
            <w:shd w:val="clear" w:color="auto" w:fill="auto"/>
            <w:vAlign w:val="bottom"/>
          </w:tcPr>
          <w:p w:rsidR="00F113A2" w:rsidRPr="00F113A2" w:rsidRDefault="00F113A2" w:rsidP="004F351E">
            <w:r w:rsidRPr="00F113A2">
              <w:t>0709</w:t>
            </w:r>
          </w:p>
        </w:tc>
        <w:tc>
          <w:tcPr>
            <w:tcW w:w="1545" w:type="dxa"/>
            <w:shd w:val="clear" w:color="auto" w:fill="auto"/>
            <w:vAlign w:val="bottom"/>
          </w:tcPr>
          <w:p w:rsidR="00F113A2" w:rsidRPr="00F113A2" w:rsidRDefault="00F113A2" w:rsidP="004F351E">
            <w:r w:rsidRPr="00F113A2">
              <w:t>0240100590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3 347,8</w:t>
            </w:r>
          </w:p>
        </w:tc>
        <w:tc>
          <w:tcPr>
            <w:tcW w:w="1418" w:type="dxa"/>
            <w:shd w:val="clear" w:color="auto" w:fill="auto"/>
            <w:vAlign w:val="bottom"/>
          </w:tcPr>
          <w:p w:rsidR="00F113A2" w:rsidRPr="00F113A2" w:rsidRDefault="00F113A2" w:rsidP="004F351E">
            <w:pPr>
              <w:jc w:val="right"/>
              <w:rPr>
                <w:color w:val="000000"/>
              </w:rPr>
            </w:pPr>
            <w:r w:rsidRPr="00F113A2">
              <w:rPr>
                <w:color w:val="000000"/>
              </w:rPr>
              <w:t>3 456,1</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2 150,2</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(Премии и гранты)</w:t>
            </w:r>
          </w:p>
        </w:tc>
        <w:tc>
          <w:tcPr>
            <w:tcW w:w="629" w:type="dxa"/>
            <w:shd w:val="clear" w:color="auto" w:fill="auto"/>
            <w:vAlign w:val="bottom"/>
          </w:tcPr>
          <w:p w:rsidR="00F113A2" w:rsidRPr="00F113A2" w:rsidRDefault="00F113A2" w:rsidP="004F351E">
            <w:r w:rsidRPr="00F113A2">
              <w:t>907</w:t>
            </w:r>
          </w:p>
        </w:tc>
        <w:tc>
          <w:tcPr>
            <w:tcW w:w="930" w:type="dxa"/>
            <w:shd w:val="clear" w:color="auto" w:fill="auto"/>
            <w:vAlign w:val="bottom"/>
          </w:tcPr>
          <w:p w:rsidR="00F113A2" w:rsidRPr="00F113A2" w:rsidRDefault="00F113A2" w:rsidP="004F351E">
            <w:r w:rsidRPr="00F113A2">
              <w:t>0709</w:t>
            </w:r>
          </w:p>
        </w:tc>
        <w:tc>
          <w:tcPr>
            <w:tcW w:w="1545" w:type="dxa"/>
            <w:shd w:val="clear" w:color="auto" w:fill="auto"/>
            <w:vAlign w:val="bottom"/>
          </w:tcPr>
          <w:p w:rsidR="00F113A2" w:rsidRPr="00F113A2" w:rsidRDefault="00F113A2" w:rsidP="004F351E">
            <w:r w:rsidRPr="00F113A2">
              <w:t>0240100590</w:t>
            </w:r>
          </w:p>
        </w:tc>
        <w:tc>
          <w:tcPr>
            <w:tcW w:w="709" w:type="dxa"/>
            <w:shd w:val="clear" w:color="auto" w:fill="auto"/>
            <w:vAlign w:val="bottom"/>
          </w:tcPr>
          <w:p w:rsidR="00F113A2" w:rsidRPr="00F113A2" w:rsidRDefault="00F113A2" w:rsidP="004F351E">
            <w:r w:rsidRPr="00F113A2">
              <w:t>350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130,0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130,0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130,0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(Уплата налогов, сборов и иных платежей)</w:t>
            </w:r>
          </w:p>
        </w:tc>
        <w:tc>
          <w:tcPr>
            <w:tcW w:w="629" w:type="dxa"/>
            <w:shd w:val="clear" w:color="auto" w:fill="auto"/>
            <w:vAlign w:val="bottom"/>
          </w:tcPr>
          <w:p w:rsidR="00F113A2" w:rsidRPr="00F113A2" w:rsidRDefault="00F113A2" w:rsidP="004F351E">
            <w:r w:rsidRPr="00F113A2">
              <w:t>907</w:t>
            </w:r>
          </w:p>
        </w:tc>
        <w:tc>
          <w:tcPr>
            <w:tcW w:w="930" w:type="dxa"/>
            <w:shd w:val="clear" w:color="auto" w:fill="auto"/>
            <w:vAlign w:val="bottom"/>
          </w:tcPr>
          <w:p w:rsidR="00F113A2" w:rsidRPr="00F113A2" w:rsidRDefault="00F113A2" w:rsidP="004F351E">
            <w:r w:rsidRPr="00F113A2">
              <w:t>0709</w:t>
            </w:r>
          </w:p>
        </w:tc>
        <w:tc>
          <w:tcPr>
            <w:tcW w:w="1545" w:type="dxa"/>
            <w:shd w:val="clear" w:color="auto" w:fill="auto"/>
            <w:vAlign w:val="bottom"/>
          </w:tcPr>
          <w:p w:rsidR="00F113A2" w:rsidRPr="00F113A2" w:rsidRDefault="00F113A2" w:rsidP="004F351E">
            <w:r w:rsidRPr="00F113A2">
              <w:t>0240100590</w:t>
            </w:r>
          </w:p>
        </w:tc>
        <w:tc>
          <w:tcPr>
            <w:tcW w:w="709" w:type="dxa"/>
            <w:shd w:val="clear" w:color="auto" w:fill="auto"/>
            <w:vAlign w:val="bottom"/>
          </w:tcPr>
          <w:p w:rsidR="00F113A2" w:rsidRPr="00F113A2" w:rsidRDefault="00F113A2" w:rsidP="004F351E">
            <w:r w:rsidRPr="00F113A2">
              <w:t>850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583,4</w:t>
            </w:r>
          </w:p>
        </w:tc>
        <w:tc>
          <w:tcPr>
            <w:tcW w:w="1418" w:type="dxa"/>
            <w:shd w:val="clear" w:color="auto" w:fill="auto"/>
            <w:vAlign w:val="bottom"/>
          </w:tcPr>
          <w:p w:rsidR="00F113A2" w:rsidRPr="00F113A2" w:rsidRDefault="00F113A2" w:rsidP="004F351E">
            <w:pPr>
              <w:jc w:val="right"/>
              <w:rPr>
                <w:color w:val="000000"/>
              </w:rPr>
            </w:pPr>
            <w:r w:rsidRPr="00F113A2">
              <w:rPr>
                <w:color w:val="000000"/>
              </w:rPr>
              <w:t>763,8</w:t>
            </w:r>
          </w:p>
        </w:tc>
        <w:tc>
          <w:tcPr>
            <w:tcW w:w="1417" w:type="dxa"/>
            <w:shd w:val="clear" w:color="auto" w:fill="auto"/>
            <w:vAlign w:val="bottom"/>
          </w:tcPr>
          <w:p w:rsidR="00F113A2" w:rsidRPr="00F113A2" w:rsidRDefault="00F113A2" w:rsidP="004F351E">
            <w:pPr>
              <w:jc w:val="right"/>
              <w:rPr>
                <w:color w:val="000000"/>
              </w:rPr>
            </w:pPr>
            <w:r w:rsidRPr="00F113A2">
              <w:rPr>
                <w:color w:val="000000"/>
              </w:rPr>
              <w:t>37,1</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Мероприятия по диспансеризации муниципальных служащих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907</w:t>
            </w:r>
          </w:p>
        </w:tc>
        <w:tc>
          <w:tcPr>
            <w:tcW w:w="930" w:type="dxa"/>
            <w:shd w:val="clear" w:color="auto" w:fill="auto"/>
            <w:vAlign w:val="bottom"/>
          </w:tcPr>
          <w:p w:rsidR="00F113A2" w:rsidRPr="00F113A2" w:rsidRDefault="00F113A2" w:rsidP="004F351E">
            <w:r w:rsidRPr="00F113A2">
              <w:t>0709</w:t>
            </w:r>
          </w:p>
        </w:tc>
        <w:tc>
          <w:tcPr>
            <w:tcW w:w="1545" w:type="dxa"/>
            <w:shd w:val="clear" w:color="auto" w:fill="auto"/>
            <w:vAlign w:val="bottom"/>
          </w:tcPr>
          <w:p w:rsidR="00F113A2" w:rsidRPr="00F113A2" w:rsidRDefault="00F113A2" w:rsidP="004F351E">
            <w:r w:rsidRPr="00F113A2">
              <w:t>0240128640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66,4</w:t>
            </w:r>
          </w:p>
        </w:tc>
        <w:tc>
          <w:tcPr>
            <w:tcW w:w="1418" w:type="dxa"/>
            <w:shd w:val="clear" w:color="auto" w:fill="auto"/>
            <w:vAlign w:val="bottom"/>
          </w:tcPr>
          <w:p w:rsidR="00F113A2" w:rsidRPr="00F113A2" w:rsidRDefault="00F113A2" w:rsidP="004F351E">
            <w:pPr>
              <w:jc w:val="right"/>
              <w:rPr>
                <w:color w:val="000000"/>
              </w:rPr>
            </w:pPr>
            <w:r w:rsidRPr="00F113A2">
              <w:rPr>
                <w:color w:val="000000"/>
              </w:rPr>
              <w:t>66,4</w:t>
            </w:r>
          </w:p>
        </w:tc>
        <w:tc>
          <w:tcPr>
            <w:tcW w:w="1417" w:type="dxa"/>
            <w:shd w:val="clear" w:color="auto" w:fill="auto"/>
            <w:vAlign w:val="bottom"/>
          </w:tcPr>
          <w:p w:rsidR="00F113A2" w:rsidRPr="00F113A2" w:rsidRDefault="00F113A2" w:rsidP="004F351E">
            <w:pPr>
              <w:jc w:val="right"/>
              <w:rPr>
                <w:color w:val="000000"/>
              </w:rPr>
            </w:pPr>
            <w:r w:rsidRPr="00F113A2">
              <w:rPr>
                <w:color w:val="000000"/>
              </w:rPr>
              <w:t>66,4</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Реализация направления расходов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907</w:t>
            </w:r>
          </w:p>
        </w:tc>
        <w:tc>
          <w:tcPr>
            <w:tcW w:w="930" w:type="dxa"/>
            <w:shd w:val="clear" w:color="auto" w:fill="auto"/>
            <w:vAlign w:val="bottom"/>
          </w:tcPr>
          <w:p w:rsidR="00F113A2" w:rsidRPr="00F113A2" w:rsidRDefault="00F113A2" w:rsidP="004F351E">
            <w:r w:rsidRPr="00F113A2">
              <w:t>0709</w:t>
            </w:r>
          </w:p>
        </w:tc>
        <w:tc>
          <w:tcPr>
            <w:tcW w:w="1545" w:type="dxa"/>
            <w:shd w:val="clear" w:color="auto" w:fill="auto"/>
            <w:vAlign w:val="bottom"/>
          </w:tcPr>
          <w:p w:rsidR="00F113A2" w:rsidRPr="00F113A2" w:rsidRDefault="00F113A2" w:rsidP="004F351E">
            <w:r w:rsidRPr="00F113A2">
              <w:t>0240199990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506,6</w:t>
            </w:r>
          </w:p>
        </w:tc>
        <w:tc>
          <w:tcPr>
            <w:tcW w:w="1418" w:type="dxa"/>
            <w:shd w:val="clear" w:color="auto" w:fill="auto"/>
            <w:vAlign w:val="bottom"/>
          </w:tcPr>
          <w:p w:rsidR="00F113A2" w:rsidRPr="00F113A2" w:rsidRDefault="00F113A2" w:rsidP="004F351E">
            <w:pPr>
              <w:jc w:val="right"/>
              <w:rPr>
                <w:color w:val="000000"/>
              </w:rPr>
            </w:pPr>
            <w:r w:rsidRPr="00F113A2">
              <w:rPr>
                <w:color w:val="000000"/>
              </w:rPr>
              <w:t>55,0</w:t>
            </w:r>
          </w:p>
        </w:tc>
        <w:tc>
          <w:tcPr>
            <w:tcW w:w="1417" w:type="dxa"/>
            <w:shd w:val="clear" w:color="auto" w:fill="auto"/>
            <w:vAlign w:val="bottom"/>
          </w:tcPr>
          <w:p w:rsidR="00F113A2" w:rsidRPr="00F113A2" w:rsidRDefault="00F113A2" w:rsidP="004F351E">
            <w:pPr>
              <w:jc w:val="right"/>
              <w:rPr>
                <w:color w:val="000000"/>
              </w:rPr>
            </w:pP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Реализация направления расходов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(Уплата налогов, сборов и иных платежей)</w:t>
            </w:r>
          </w:p>
        </w:tc>
        <w:tc>
          <w:tcPr>
            <w:tcW w:w="629" w:type="dxa"/>
            <w:shd w:val="clear" w:color="auto" w:fill="auto"/>
            <w:vAlign w:val="bottom"/>
          </w:tcPr>
          <w:p w:rsidR="00F113A2" w:rsidRPr="00F113A2" w:rsidRDefault="00F113A2" w:rsidP="004F351E">
            <w:r w:rsidRPr="00F113A2">
              <w:t>907</w:t>
            </w:r>
          </w:p>
        </w:tc>
        <w:tc>
          <w:tcPr>
            <w:tcW w:w="930" w:type="dxa"/>
            <w:shd w:val="clear" w:color="auto" w:fill="auto"/>
            <w:vAlign w:val="bottom"/>
          </w:tcPr>
          <w:p w:rsidR="00F113A2" w:rsidRPr="00F113A2" w:rsidRDefault="00F113A2" w:rsidP="004F351E">
            <w:r w:rsidRPr="00F113A2">
              <w:t>0709</w:t>
            </w:r>
          </w:p>
        </w:tc>
        <w:tc>
          <w:tcPr>
            <w:tcW w:w="1545" w:type="dxa"/>
            <w:shd w:val="clear" w:color="auto" w:fill="auto"/>
            <w:vAlign w:val="bottom"/>
          </w:tcPr>
          <w:p w:rsidR="00F113A2" w:rsidRPr="00F113A2" w:rsidRDefault="00F113A2" w:rsidP="004F351E">
            <w:r w:rsidRPr="00F113A2">
              <w:t>0240199990</w:t>
            </w:r>
          </w:p>
        </w:tc>
        <w:tc>
          <w:tcPr>
            <w:tcW w:w="709" w:type="dxa"/>
            <w:shd w:val="clear" w:color="auto" w:fill="auto"/>
            <w:vAlign w:val="bottom"/>
          </w:tcPr>
          <w:p w:rsidR="00F113A2" w:rsidRPr="00F113A2" w:rsidRDefault="00F113A2" w:rsidP="004F351E">
            <w:r w:rsidRPr="00F113A2">
              <w:t>850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1,6</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1,6</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1,6</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реализации основного 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907</w:t>
            </w:r>
          </w:p>
        </w:tc>
        <w:tc>
          <w:tcPr>
            <w:tcW w:w="930" w:type="dxa"/>
            <w:shd w:val="clear" w:color="auto" w:fill="auto"/>
            <w:vAlign w:val="bottom"/>
          </w:tcPr>
          <w:p w:rsidR="00F113A2" w:rsidRPr="00F113A2" w:rsidRDefault="00F113A2" w:rsidP="004F351E">
            <w:r w:rsidRPr="00F113A2">
              <w:t>0709</w:t>
            </w:r>
          </w:p>
        </w:tc>
        <w:tc>
          <w:tcPr>
            <w:tcW w:w="1545" w:type="dxa"/>
            <w:shd w:val="clear" w:color="auto" w:fill="auto"/>
            <w:vAlign w:val="bottom"/>
          </w:tcPr>
          <w:p w:rsidR="00F113A2" w:rsidRPr="00F113A2" w:rsidRDefault="00F113A2" w:rsidP="004F351E">
            <w:r w:rsidRPr="00F113A2">
              <w:t>0240272040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6 171,1</w:t>
            </w:r>
          </w:p>
        </w:tc>
        <w:tc>
          <w:tcPr>
            <w:tcW w:w="1418" w:type="dxa"/>
            <w:shd w:val="clear" w:color="auto" w:fill="auto"/>
            <w:vAlign w:val="bottom"/>
          </w:tcPr>
          <w:p w:rsidR="00F113A2" w:rsidRPr="00F113A2" w:rsidRDefault="00F113A2" w:rsidP="004F351E">
            <w:pPr>
              <w:jc w:val="right"/>
              <w:rPr>
                <w:color w:val="000000"/>
              </w:rPr>
            </w:pPr>
            <w:r w:rsidRPr="00F113A2">
              <w:rPr>
                <w:color w:val="000000"/>
              </w:rPr>
              <w:t>6 343,9</w:t>
            </w:r>
          </w:p>
        </w:tc>
        <w:tc>
          <w:tcPr>
            <w:tcW w:w="1417" w:type="dxa"/>
            <w:shd w:val="clear" w:color="auto" w:fill="auto"/>
            <w:vAlign w:val="bottom"/>
          </w:tcPr>
          <w:p w:rsidR="00F113A2" w:rsidRPr="00F113A2" w:rsidRDefault="00F113A2" w:rsidP="004F351E">
            <w:pPr>
              <w:jc w:val="right"/>
              <w:rPr>
                <w:color w:val="000000"/>
              </w:rPr>
            </w:pPr>
            <w:r w:rsidRPr="00F113A2">
              <w:rPr>
                <w:color w:val="000000"/>
              </w:rPr>
              <w:t>6 343,9</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реализации основного 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907</w:t>
            </w:r>
          </w:p>
        </w:tc>
        <w:tc>
          <w:tcPr>
            <w:tcW w:w="930" w:type="dxa"/>
            <w:shd w:val="clear" w:color="auto" w:fill="auto"/>
            <w:vAlign w:val="bottom"/>
          </w:tcPr>
          <w:p w:rsidR="00F113A2" w:rsidRPr="00F113A2" w:rsidRDefault="00F113A2" w:rsidP="004F351E">
            <w:r w:rsidRPr="00F113A2">
              <w:t>0709</w:t>
            </w:r>
          </w:p>
        </w:tc>
        <w:tc>
          <w:tcPr>
            <w:tcW w:w="1545" w:type="dxa"/>
            <w:shd w:val="clear" w:color="auto" w:fill="auto"/>
            <w:vAlign w:val="bottom"/>
          </w:tcPr>
          <w:p w:rsidR="00F113A2" w:rsidRPr="00F113A2" w:rsidRDefault="00F113A2" w:rsidP="004F351E">
            <w:r w:rsidRPr="00F113A2">
              <w:t>0240272040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461,0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461,0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461,0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"Осуществление мероприятий по работе с детьми и молодежью и развитие муниципальной системы мер поощрения способной и талантливой молодежи"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выплаты населению)</w:t>
            </w:r>
          </w:p>
        </w:tc>
        <w:tc>
          <w:tcPr>
            <w:tcW w:w="629" w:type="dxa"/>
            <w:shd w:val="clear" w:color="auto" w:fill="auto"/>
            <w:vAlign w:val="bottom"/>
          </w:tcPr>
          <w:p w:rsidR="00F113A2" w:rsidRPr="00F113A2" w:rsidRDefault="00F113A2" w:rsidP="004F351E">
            <w:r w:rsidRPr="00F113A2">
              <w:t>907</w:t>
            </w:r>
          </w:p>
        </w:tc>
        <w:tc>
          <w:tcPr>
            <w:tcW w:w="930" w:type="dxa"/>
            <w:shd w:val="clear" w:color="auto" w:fill="auto"/>
            <w:vAlign w:val="bottom"/>
          </w:tcPr>
          <w:p w:rsidR="00F113A2" w:rsidRPr="00F113A2" w:rsidRDefault="00F113A2" w:rsidP="004F351E">
            <w:r w:rsidRPr="00F113A2">
              <w:t>0709</w:t>
            </w:r>
          </w:p>
        </w:tc>
        <w:tc>
          <w:tcPr>
            <w:tcW w:w="1545" w:type="dxa"/>
            <w:shd w:val="clear" w:color="auto" w:fill="auto"/>
            <w:vAlign w:val="bottom"/>
          </w:tcPr>
          <w:p w:rsidR="00F113A2" w:rsidRPr="00F113A2" w:rsidRDefault="00F113A2" w:rsidP="004F351E">
            <w:r w:rsidRPr="00F113A2">
              <w:t>0241000590</w:t>
            </w:r>
          </w:p>
        </w:tc>
        <w:tc>
          <w:tcPr>
            <w:tcW w:w="709" w:type="dxa"/>
            <w:shd w:val="clear" w:color="auto" w:fill="auto"/>
            <w:vAlign w:val="bottom"/>
          </w:tcPr>
          <w:p w:rsidR="00F113A2" w:rsidRPr="00F113A2" w:rsidRDefault="00F113A2" w:rsidP="004F351E">
            <w:r w:rsidRPr="00F113A2">
              <w:t>360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492,0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492,0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492,0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назначению и выплате единовременного пособия при всех формах устройства детей, лишенных родительского попечения, в семью в рамках реализации основного 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(Социальные выплаты гражданам, кроме публичных нормативных социальных выплат)</w:t>
            </w:r>
          </w:p>
        </w:tc>
        <w:tc>
          <w:tcPr>
            <w:tcW w:w="629" w:type="dxa"/>
            <w:shd w:val="clear" w:color="auto" w:fill="auto"/>
            <w:vAlign w:val="bottom"/>
          </w:tcPr>
          <w:p w:rsidR="00F113A2" w:rsidRPr="00F113A2" w:rsidRDefault="00F113A2" w:rsidP="004F351E">
            <w:r w:rsidRPr="00F113A2">
              <w:t>907</w:t>
            </w:r>
          </w:p>
        </w:tc>
        <w:tc>
          <w:tcPr>
            <w:tcW w:w="930" w:type="dxa"/>
            <w:shd w:val="clear" w:color="auto" w:fill="auto"/>
            <w:vAlign w:val="bottom"/>
          </w:tcPr>
          <w:p w:rsidR="00F113A2" w:rsidRPr="00F113A2" w:rsidRDefault="00F113A2" w:rsidP="004F351E">
            <w:r w:rsidRPr="00F113A2">
              <w:t>1004</w:t>
            </w:r>
          </w:p>
        </w:tc>
        <w:tc>
          <w:tcPr>
            <w:tcW w:w="1545" w:type="dxa"/>
            <w:shd w:val="clear" w:color="auto" w:fill="auto"/>
            <w:vAlign w:val="bottom"/>
          </w:tcPr>
          <w:p w:rsidR="00F113A2" w:rsidRPr="00F113A2" w:rsidRDefault="00F113A2" w:rsidP="004F351E">
            <w:r w:rsidRPr="00F113A2">
              <w:t>0240252600</w:t>
            </w:r>
          </w:p>
        </w:tc>
        <w:tc>
          <w:tcPr>
            <w:tcW w:w="709" w:type="dxa"/>
            <w:shd w:val="clear" w:color="auto" w:fill="auto"/>
            <w:vAlign w:val="bottom"/>
          </w:tcPr>
          <w:p w:rsidR="00F113A2" w:rsidRPr="00F113A2" w:rsidRDefault="00F113A2" w:rsidP="004F351E">
            <w:r w:rsidRPr="00F113A2">
              <w:t>320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1 630,9</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1 630,9</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1 630,9</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реализации основного 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907</w:t>
            </w:r>
          </w:p>
        </w:tc>
        <w:tc>
          <w:tcPr>
            <w:tcW w:w="930" w:type="dxa"/>
            <w:shd w:val="clear" w:color="auto" w:fill="auto"/>
            <w:vAlign w:val="bottom"/>
          </w:tcPr>
          <w:p w:rsidR="00F113A2" w:rsidRPr="00F113A2" w:rsidRDefault="00F113A2" w:rsidP="004F351E">
            <w:r w:rsidRPr="00F113A2">
              <w:t>1004</w:t>
            </w:r>
          </w:p>
        </w:tc>
        <w:tc>
          <w:tcPr>
            <w:tcW w:w="1545" w:type="dxa"/>
            <w:shd w:val="clear" w:color="auto" w:fill="auto"/>
            <w:vAlign w:val="bottom"/>
          </w:tcPr>
          <w:p w:rsidR="00F113A2" w:rsidRPr="00F113A2" w:rsidRDefault="00F113A2" w:rsidP="004F351E">
            <w:r w:rsidRPr="00F113A2">
              <w:t>0240272180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530,6</w:t>
            </w:r>
          </w:p>
        </w:tc>
        <w:tc>
          <w:tcPr>
            <w:tcW w:w="1418" w:type="dxa"/>
            <w:shd w:val="clear" w:color="auto" w:fill="auto"/>
            <w:vAlign w:val="bottom"/>
          </w:tcPr>
          <w:p w:rsidR="00F113A2" w:rsidRPr="00F113A2" w:rsidRDefault="00F113A2" w:rsidP="004F351E">
            <w:pPr>
              <w:jc w:val="right"/>
              <w:rPr>
                <w:color w:val="000000"/>
              </w:rPr>
            </w:pPr>
            <w:r w:rsidRPr="00F113A2">
              <w:rPr>
                <w:color w:val="000000"/>
              </w:rPr>
              <w:t>530,6</w:t>
            </w:r>
          </w:p>
        </w:tc>
        <w:tc>
          <w:tcPr>
            <w:tcW w:w="1417" w:type="dxa"/>
            <w:shd w:val="clear" w:color="auto" w:fill="auto"/>
            <w:vAlign w:val="bottom"/>
          </w:tcPr>
          <w:p w:rsidR="00F113A2" w:rsidRPr="00F113A2" w:rsidRDefault="00F113A2" w:rsidP="004F351E">
            <w:pPr>
              <w:jc w:val="right"/>
              <w:rPr>
                <w:color w:val="000000"/>
              </w:rPr>
            </w:pPr>
            <w:r w:rsidRPr="00F113A2">
              <w:rPr>
                <w:color w:val="000000"/>
              </w:rPr>
              <w:t>530,6</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реализации основного 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(Социальные выплаты гражданам, кроме публичных нормативных социальных выплат)</w:t>
            </w:r>
          </w:p>
        </w:tc>
        <w:tc>
          <w:tcPr>
            <w:tcW w:w="629" w:type="dxa"/>
            <w:shd w:val="clear" w:color="auto" w:fill="auto"/>
            <w:vAlign w:val="bottom"/>
          </w:tcPr>
          <w:p w:rsidR="00F113A2" w:rsidRPr="00F113A2" w:rsidRDefault="00F113A2" w:rsidP="004F351E">
            <w:r w:rsidRPr="00F113A2">
              <w:t>907</w:t>
            </w:r>
          </w:p>
        </w:tc>
        <w:tc>
          <w:tcPr>
            <w:tcW w:w="930" w:type="dxa"/>
            <w:shd w:val="clear" w:color="auto" w:fill="auto"/>
            <w:vAlign w:val="bottom"/>
          </w:tcPr>
          <w:p w:rsidR="00F113A2" w:rsidRPr="00F113A2" w:rsidRDefault="00F113A2" w:rsidP="004F351E">
            <w:r w:rsidRPr="00F113A2">
              <w:t>1004</w:t>
            </w:r>
          </w:p>
        </w:tc>
        <w:tc>
          <w:tcPr>
            <w:tcW w:w="1545" w:type="dxa"/>
            <w:shd w:val="clear" w:color="auto" w:fill="auto"/>
            <w:vAlign w:val="bottom"/>
          </w:tcPr>
          <w:p w:rsidR="00F113A2" w:rsidRPr="00F113A2" w:rsidRDefault="00F113A2" w:rsidP="004F351E">
            <w:r w:rsidRPr="00F113A2">
              <w:t>0240272180</w:t>
            </w:r>
          </w:p>
        </w:tc>
        <w:tc>
          <w:tcPr>
            <w:tcW w:w="709" w:type="dxa"/>
            <w:shd w:val="clear" w:color="auto" w:fill="auto"/>
            <w:vAlign w:val="bottom"/>
          </w:tcPr>
          <w:p w:rsidR="00F113A2" w:rsidRPr="00F113A2" w:rsidRDefault="00F113A2" w:rsidP="004F351E">
            <w:r w:rsidRPr="00F113A2">
              <w:t>320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26 531,3</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26 531,3</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26 531,3</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в рамках реализации основного 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(Социальные выплаты гражданам, кроме публичных нормативных социальных выплат)</w:t>
            </w:r>
          </w:p>
        </w:tc>
        <w:tc>
          <w:tcPr>
            <w:tcW w:w="629" w:type="dxa"/>
            <w:shd w:val="clear" w:color="auto" w:fill="auto"/>
            <w:vAlign w:val="bottom"/>
          </w:tcPr>
          <w:p w:rsidR="00F113A2" w:rsidRPr="00F113A2" w:rsidRDefault="00F113A2" w:rsidP="004F351E">
            <w:r w:rsidRPr="00F113A2">
              <w:t>907</w:t>
            </w:r>
          </w:p>
        </w:tc>
        <w:tc>
          <w:tcPr>
            <w:tcW w:w="930" w:type="dxa"/>
            <w:shd w:val="clear" w:color="auto" w:fill="auto"/>
            <w:vAlign w:val="bottom"/>
          </w:tcPr>
          <w:p w:rsidR="00F113A2" w:rsidRPr="00F113A2" w:rsidRDefault="00F113A2" w:rsidP="004F351E">
            <w:r w:rsidRPr="00F113A2">
              <w:t>1004</w:t>
            </w:r>
          </w:p>
        </w:tc>
        <w:tc>
          <w:tcPr>
            <w:tcW w:w="1545" w:type="dxa"/>
            <w:shd w:val="clear" w:color="auto" w:fill="auto"/>
            <w:vAlign w:val="bottom"/>
          </w:tcPr>
          <w:p w:rsidR="00F113A2" w:rsidRPr="00F113A2" w:rsidRDefault="00F113A2" w:rsidP="004F351E">
            <w:r w:rsidRPr="00F113A2">
              <w:t>0240272220</w:t>
            </w:r>
          </w:p>
        </w:tc>
        <w:tc>
          <w:tcPr>
            <w:tcW w:w="709" w:type="dxa"/>
            <w:shd w:val="clear" w:color="auto" w:fill="auto"/>
            <w:vAlign w:val="bottom"/>
          </w:tcPr>
          <w:p w:rsidR="00F113A2" w:rsidRPr="00F113A2" w:rsidRDefault="00F113A2" w:rsidP="004F351E">
            <w:r w:rsidRPr="00F113A2">
              <w:t>320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630,0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630,0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630,0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пунктами 1, 1.1, 1.2, 1.3 статьи 13.2 Областного закона от 22 октября 2004 года № 165-ЗС "О социальной поддержке детства в Ростовской области" в рамках реализации основного мероприятия "Реализация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(Социальные выплаты гражданам, кроме публичных нормативных социальных выплат)</w:t>
            </w:r>
          </w:p>
        </w:tc>
        <w:tc>
          <w:tcPr>
            <w:tcW w:w="629" w:type="dxa"/>
            <w:shd w:val="clear" w:color="auto" w:fill="auto"/>
            <w:vAlign w:val="bottom"/>
          </w:tcPr>
          <w:p w:rsidR="00F113A2" w:rsidRPr="00F113A2" w:rsidRDefault="00F113A2" w:rsidP="004F351E">
            <w:r w:rsidRPr="00F113A2">
              <w:t>907</w:t>
            </w:r>
          </w:p>
        </w:tc>
        <w:tc>
          <w:tcPr>
            <w:tcW w:w="930" w:type="dxa"/>
            <w:shd w:val="clear" w:color="auto" w:fill="auto"/>
            <w:vAlign w:val="bottom"/>
          </w:tcPr>
          <w:p w:rsidR="00F113A2" w:rsidRPr="00F113A2" w:rsidRDefault="00F113A2" w:rsidP="004F351E">
            <w:r w:rsidRPr="00F113A2">
              <w:t>1004</w:t>
            </w:r>
          </w:p>
        </w:tc>
        <w:tc>
          <w:tcPr>
            <w:tcW w:w="1545" w:type="dxa"/>
            <w:shd w:val="clear" w:color="auto" w:fill="auto"/>
            <w:vAlign w:val="bottom"/>
          </w:tcPr>
          <w:p w:rsidR="00F113A2" w:rsidRPr="00F113A2" w:rsidRDefault="00F113A2" w:rsidP="004F351E">
            <w:r w:rsidRPr="00F113A2">
              <w:t>0240272420</w:t>
            </w:r>
          </w:p>
        </w:tc>
        <w:tc>
          <w:tcPr>
            <w:tcW w:w="709" w:type="dxa"/>
            <w:shd w:val="clear" w:color="auto" w:fill="auto"/>
            <w:vAlign w:val="bottom"/>
          </w:tcPr>
          <w:p w:rsidR="00F113A2" w:rsidRPr="00F113A2" w:rsidRDefault="00F113A2" w:rsidP="004F351E">
            <w:r w:rsidRPr="00F113A2">
              <w:t>320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77 844,9</w:t>
            </w:r>
          </w:p>
        </w:tc>
        <w:tc>
          <w:tcPr>
            <w:tcW w:w="1418" w:type="dxa"/>
            <w:shd w:val="clear" w:color="auto" w:fill="auto"/>
            <w:vAlign w:val="bottom"/>
          </w:tcPr>
          <w:p w:rsidR="00F113A2" w:rsidRPr="00F113A2" w:rsidRDefault="00F113A2" w:rsidP="004F351E">
            <w:pPr>
              <w:jc w:val="right"/>
              <w:rPr>
                <w:color w:val="000000"/>
              </w:rPr>
            </w:pPr>
            <w:r w:rsidRPr="00F113A2">
              <w:rPr>
                <w:color w:val="000000"/>
              </w:rPr>
              <w:t>80 883,1</w:t>
            </w:r>
          </w:p>
        </w:tc>
        <w:tc>
          <w:tcPr>
            <w:tcW w:w="1417" w:type="dxa"/>
            <w:shd w:val="clear" w:color="auto" w:fill="auto"/>
            <w:vAlign w:val="bottom"/>
          </w:tcPr>
          <w:p w:rsidR="00F113A2" w:rsidRPr="00F113A2" w:rsidRDefault="00F113A2" w:rsidP="004F351E">
            <w:pPr>
              <w:jc w:val="right"/>
              <w:rPr>
                <w:color w:val="000000"/>
              </w:rPr>
            </w:pPr>
            <w:r w:rsidRPr="00F113A2">
              <w:rPr>
                <w:color w:val="000000"/>
              </w:rPr>
              <w:t>80 883,1</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Департамент труда и социального развития Администрации города Шахты</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 </w:t>
            </w:r>
          </w:p>
        </w:tc>
        <w:tc>
          <w:tcPr>
            <w:tcW w:w="1545" w:type="dxa"/>
            <w:shd w:val="clear" w:color="auto" w:fill="auto"/>
            <w:vAlign w:val="bottom"/>
          </w:tcPr>
          <w:p w:rsidR="00F113A2" w:rsidRPr="00F113A2" w:rsidRDefault="00F113A2" w:rsidP="004F351E">
            <w:r w:rsidRPr="00F113A2">
              <w:t> </w:t>
            </w:r>
          </w:p>
        </w:tc>
        <w:tc>
          <w:tcPr>
            <w:tcW w:w="709" w:type="dxa"/>
            <w:shd w:val="clear" w:color="auto" w:fill="auto"/>
            <w:vAlign w:val="bottom"/>
          </w:tcPr>
          <w:p w:rsidR="00F113A2" w:rsidRPr="00F113A2" w:rsidRDefault="00F113A2" w:rsidP="004F351E">
            <w:r w:rsidRPr="00F113A2">
              <w:t> </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1 295 981,9</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1 345 072,5</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1 345 499,2</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0707</w:t>
            </w:r>
          </w:p>
        </w:tc>
        <w:tc>
          <w:tcPr>
            <w:tcW w:w="1545" w:type="dxa"/>
            <w:shd w:val="clear" w:color="auto" w:fill="auto"/>
            <w:vAlign w:val="bottom"/>
          </w:tcPr>
          <w:p w:rsidR="00F113A2" w:rsidRPr="00F113A2" w:rsidRDefault="00F113A2" w:rsidP="004F351E">
            <w:r w:rsidRPr="00F113A2">
              <w:t>0420172200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47,4</w:t>
            </w:r>
          </w:p>
        </w:tc>
        <w:tc>
          <w:tcPr>
            <w:tcW w:w="1418" w:type="dxa"/>
            <w:shd w:val="clear" w:color="auto" w:fill="auto"/>
            <w:vAlign w:val="bottom"/>
          </w:tcPr>
          <w:p w:rsidR="00F113A2" w:rsidRPr="00F113A2" w:rsidRDefault="00F113A2" w:rsidP="004F351E">
            <w:pPr>
              <w:jc w:val="right"/>
              <w:rPr>
                <w:color w:val="000000"/>
              </w:rPr>
            </w:pPr>
            <w:r w:rsidRPr="00F113A2">
              <w:rPr>
                <w:color w:val="000000"/>
              </w:rPr>
              <w:t>51,1</w:t>
            </w:r>
          </w:p>
        </w:tc>
        <w:tc>
          <w:tcPr>
            <w:tcW w:w="1417" w:type="dxa"/>
            <w:shd w:val="clear" w:color="auto" w:fill="auto"/>
            <w:vAlign w:val="bottom"/>
          </w:tcPr>
          <w:p w:rsidR="00F113A2" w:rsidRPr="00F113A2" w:rsidRDefault="00F113A2" w:rsidP="004F351E">
            <w:pPr>
              <w:jc w:val="right"/>
              <w:rPr>
                <w:color w:val="000000"/>
              </w:rPr>
            </w:pPr>
            <w:r w:rsidRPr="00F113A2">
              <w:rPr>
                <w:color w:val="000000"/>
              </w:rPr>
              <w:t>51,1</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0707</w:t>
            </w:r>
          </w:p>
        </w:tc>
        <w:tc>
          <w:tcPr>
            <w:tcW w:w="1545" w:type="dxa"/>
            <w:shd w:val="clear" w:color="auto" w:fill="auto"/>
            <w:vAlign w:val="bottom"/>
          </w:tcPr>
          <w:p w:rsidR="00F113A2" w:rsidRPr="00F113A2" w:rsidRDefault="00F113A2" w:rsidP="004F351E">
            <w:r w:rsidRPr="00F113A2">
              <w:t>0420172200</w:t>
            </w:r>
          </w:p>
        </w:tc>
        <w:tc>
          <w:tcPr>
            <w:tcW w:w="709" w:type="dxa"/>
            <w:shd w:val="clear" w:color="auto" w:fill="auto"/>
            <w:vAlign w:val="bottom"/>
          </w:tcPr>
          <w:p w:rsidR="00F113A2" w:rsidRPr="00F113A2" w:rsidRDefault="00F113A2" w:rsidP="004F351E">
            <w:r w:rsidRPr="00F113A2">
              <w:t>320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25 363,5</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26 376,2</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26 376,2</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Реализация направления расходов в рамках основного мероприятия "Доплаты в соответствии с положением о муниципальной службе"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1001</w:t>
            </w:r>
          </w:p>
        </w:tc>
        <w:tc>
          <w:tcPr>
            <w:tcW w:w="1545" w:type="dxa"/>
            <w:shd w:val="clear" w:color="auto" w:fill="auto"/>
            <w:vAlign w:val="bottom"/>
          </w:tcPr>
          <w:p w:rsidR="00F113A2" w:rsidRPr="00F113A2" w:rsidRDefault="00F113A2" w:rsidP="004F351E">
            <w:r w:rsidRPr="00F113A2">
              <w:t>0410299990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242,4</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243,8</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245,5</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Реализация направления расходов в рамках основного мероприятия "Доплаты в соответствии с положением о муниципальной службе"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1001</w:t>
            </w:r>
          </w:p>
        </w:tc>
        <w:tc>
          <w:tcPr>
            <w:tcW w:w="1545" w:type="dxa"/>
            <w:shd w:val="clear" w:color="auto" w:fill="auto"/>
            <w:vAlign w:val="bottom"/>
          </w:tcPr>
          <w:p w:rsidR="00F113A2" w:rsidRPr="00F113A2" w:rsidRDefault="00F113A2" w:rsidP="004F351E">
            <w:r w:rsidRPr="00F113A2">
              <w:t>0410299990</w:t>
            </w:r>
          </w:p>
        </w:tc>
        <w:tc>
          <w:tcPr>
            <w:tcW w:w="709" w:type="dxa"/>
            <w:shd w:val="clear" w:color="auto" w:fill="auto"/>
            <w:vAlign w:val="bottom"/>
          </w:tcPr>
          <w:p w:rsidR="00F113A2" w:rsidRPr="00F113A2" w:rsidRDefault="00F113A2" w:rsidP="004F351E">
            <w:r w:rsidRPr="00F113A2">
              <w:t>320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23 222,6</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23 359,0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23 520,1</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подведомственных учреждений социального обслуживания" подпрограммы "Старшее поколение" муниципальной программы города Шахты "Социальная поддержка и социальное обслуживание населения" (Субсидии бюджетным учреждениям)</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1002</w:t>
            </w:r>
          </w:p>
        </w:tc>
        <w:tc>
          <w:tcPr>
            <w:tcW w:w="1545" w:type="dxa"/>
            <w:shd w:val="clear" w:color="auto" w:fill="auto"/>
            <w:vAlign w:val="bottom"/>
          </w:tcPr>
          <w:p w:rsidR="00F113A2" w:rsidRPr="00F113A2" w:rsidRDefault="00F113A2" w:rsidP="004F351E">
            <w:r w:rsidRPr="00F113A2">
              <w:t>0430100590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1 633,2</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1 686,8</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1 737,9</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государственных полномочий в сфере социального обслуживания, предусмотренных пунктами 2, 3, 4 и 5 части 1 и частью 1.1 статьи 6 Областного закона от 3 сентября 2014 года № 222-ЗС "О социальном обслуживании граждан в Ростовской области" в рамках основного мероприятия "Обеспечение деятельности подведомственных учреждений социального обслуживания" подпрограммы "Старшее поколение" муниципальной программы города Шахты "Социальная поддержка и социальное обслуживание населения" (Субсидии бюджетным учреждениям)</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1002</w:t>
            </w:r>
          </w:p>
        </w:tc>
        <w:tc>
          <w:tcPr>
            <w:tcW w:w="1545" w:type="dxa"/>
            <w:shd w:val="clear" w:color="auto" w:fill="auto"/>
            <w:vAlign w:val="bottom"/>
          </w:tcPr>
          <w:p w:rsidR="00F113A2" w:rsidRPr="00F113A2" w:rsidRDefault="00F113A2" w:rsidP="004F351E">
            <w:r w:rsidRPr="00F113A2">
              <w:t>0430172260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89 991,6</w:t>
            </w:r>
          </w:p>
        </w:tc>
        <w:tc>
          <w:tcPr>
            <w:tcW w:w="1418" w:type="dxa"/>
            <w:shd w:val="clear" w:color="auto" w:fill="auto"/>
            <w:vAlign w:val="bottom"/>
          </w:tcPr>
          <w:p w:rsidR="00F113A2" w:rsidRPr="00F113A2" w:rsidRDefault="00F113A2" w:rsidP="004F351E">
            <w:pPr>
              <w:jc w:val="right"/>
              <w:rPr>
                <w:color w:val="000000"/>
              </w:rPr>
            </w:pPr>
            <w:r w:rsidRPr="00F113A2">
              <w:rPr>
                <w:color w:val="000000"/>
              </w:rPr>
              <w:t>92 569,3</w:t>
            </w:r>
          </w:p>
        </w:tc>
        <w:tc>
          <w:tcPr>
            <w:tcW w:w="1417" w:type="dxa"/>
            <w:shd w:val="clear" w:color="auto" w:fill="auto"/>
            <w:vAlign w:val="bottom"/>
          </w:tcPr>
          <w:p w:rsidR="00F113A2" w:rsidRPr="00F113A2" w:rsidRDefault="00F113A2" w:rsidP="004F351E">
            <w:pPr>
              <w:jc w:val="right"/>
              <w:rPr>
                <w:color w:val="000000"/>
              </w:rPr>
            </w:pPr>
            <w:r w:rsidRPr="00F113A2">
              <w:rPr>
                <w:color w:val="000000"/>
              </w:rPr>
              <w:t>92 569,3</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1003</w:t>
            </w:r>
          </w:p>
        </w:tc>
        <w:tc>
          <w:tcPr>
            <w:tcW w:w="1545" w:type="dxa"/>
            <w:shd w:val="clear" w:color="auto" w:fill="auto"/>
            <w:vAlign w:val="bottom"/>
          </w:tcPr>
          <w:p w:rsidR="00F113A2" w:rsidRPr="00F113A2" w:rsidRDefault="00F113A2" w:rsidP="004F351E">
            <w:r w:rsidRPr="00F113A2">
              <w:t>0410151370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121,8</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121,8</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121,8</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1003</w:t>
            </w:r>
          </w:p>
        </w:tc>
        <w:tc>
          <w:tcPr>
            <w:tcW w:w="1545" w:type="dxa"/>
            <w:shd w:val="clear" w:color="auto" w:fill="auto"/>
            <w:vAlign w:val="bottom"/>
          </w:tcPr>
          <w:p w:rsidR="00F113A2" w:rsidRPr="00F113A2" w:rsidRDefault="00F113A2" w:rsidP="004F351E">
            <w:r w:rsidRPr="00F113A2">
              <w:t>0410151370</w:t>
            </w:r>
          </w:p>
        </w:tc>
        <w:tc>
          <w:tcPr>
            <w:tcW w:w="709" w:type="dxa"/>
            <w:shd w:val="clear" w:color="auto" w:fill="auto"/>
            <w:vAlign w:val="bottom"/>
          </w:tcPr>
          <w:p w:rsidR="00F113A2" w:rsidRPr="00F113A2" w:rsidRDefault="00F113A2" w:rsidP="004F351E">
            <w:r w:rsidRPr="00F113A2">
              <w:t>320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8 117,9</w:t>
            </w:r>
          </w:p>
        </w:tc>
        <w:tc>
          <w:tcPr>
            <w:tcW w:w="1418" w:type="dxa"/>
            <w:shd w:val="clear" w:color="auto" w:fill="auto"/>
            <w:vAlign w:val="bottom"/>
          </w:tcPr>
          <w:p w:rsidR="00F113A2" w:rsidRPr="00F113A2" w:rsidRDefault="00F113A2" w:rsidP="004F351E">
            <w:pPr>
              <w:jc w:val="right"/>
              <w:rPr>
                <w:color w:val="000000"/>
              </w:rPr>
            </w:pPr>
            <w:r w:rsidRPr="00F113A2">
              <w:rPr>
                <w:color w:val="000000"/>
              </w:rPr>
              <w:t>8 117,9</w:t>
            </w:r>
          </w:p>
        </w:tc>
        <w:tc>
          <w:tcPr>
            <w:tcW w:w="1417" w:type="dxa"/>
            <w:shd w:val="clear" w:color="auto" w:fill="auto"/>
            <w:vAlign w:val="bottom"/>
          </w:tcPr>
          <w:p w:rsidR="00F113A2" w:rsidRPr="00F113A2" w:rsidRDefault="00F113A2" w:rsidP="004F351E">
            <w:pPr>
              <w:jc w:val="right"/>
              <w:rPr>
                <w:color w:val="000000"/>
              </w:rPr>
            </w:pPr>
            <w:r w:rsidRPr="00F113A2">
              <w:rPr>
                <w:color w:val="000000"/>
              </w:rPr>
              <w:t>8 117,9</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1003</w:t>
            </w:r>
          </w:p>
        </w:tc>
        <w:tc>
          <w:tcPr>
            <w:tcW w:w="1545" w:type="dxa"/>
            <w:shd w:val="clear" w:color="auto" w:fill="auto"/>
            <w:vAlign w:val="bottom"/>
          </w:tcPr>
          <w:p w:rsidR="00F113A2" w:rsidRPr="00F113A2" w:rsidRDefault="00F113A2" w:rsidP="004F351E">
            <w:r w:rsidRPr="00F113A2">
              <w:t>0410152200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179,0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179,0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179,0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1003</w:t>
            </w:r>
          </w:p>
        </w:tc>
        <w:tc>
          <w:tcPr>
            <w:tcW w:w="1545" w:type="dxa"/>
            <w:shd w:val="clear" w:color="auto" w:fill="auto"/>
            <w:vAlign w:val="bottom"/>
          </w:tcPr>
          <w:p w:rsidR="00F113A2" w:rsidRPr="00F113A2" w:rsidRDefault="00F113A2" w:rsidP="004F351E">
            <w:r w:rsidRPr="00F113A2">
              <w:t>0410152200</w:t>
            </w:r>
          </w:p>
        </w:tc>
        <w:tc>
          <w:tcPr>
            <w:tcW w:w="709" w:type="dxa"/>
            <w:shd w:val="clear" w:color="auto" w:fill="auto"/>
            <w:vAlign w:val="bottom"/>
          </w:tcPr>
          <w:p w:rsidR="00F113A2" w:rsidRPr="00F113A2" w:rsidRDefault="00F113A2" w:rsidP="004F351E">
            <w:r w:rsidRPr="00F113A2">
              <w:t>320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11 935,1</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11 935,1</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11 935,1</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Оплата жилищно-коммунальных услуг отдельным категориям граждан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1003</w:t>
            </w:r>
          </w:p>
        </w:tc>
        <w:tc>
          <w:tcPr>
            <w:tcW w:w="1545" w:type="dxa"/>
            <w:shd w:val="clear" w:color="auto" w:fill="auto"/>
            <w:vAlign w:val="bottom"/>
          </w:tcPr>
          <w:p w:rsidR="00F113A2" w:rsidRPr="00F113A2" w:rsidRDefault="00F113A2" w:rsidP="004F351E">
            <w:r w:rsidRPr="00F113A2">
              <w:t>0410152500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3 443,2</w:t>
            </w:r>
          </w:p>
        </w:tc>
        <w:tc>
          <w:tcPr>
            <w:tcW w:w="1418" w:type="dxa"/>
            <w:shd w:val="clear" w:color="auto" w:fill="auto"/>
            <w:vAlign w:val="bottom"/>
          </w:tcPr>
          <w:p w:rsidR="00F113A2" w:rsidRPr="00F113A2" w:rsidRDefault="00F113A2" w:rsidP="004F351E">
            <w:pPr>
              <w:jc w:val="right"/>
              <w:rPr>
                <w:color w:val="000000"/>
              </w:rPr>
            </w:pPr>
            <w:r w:rsidRPr="00F113A2">
              <w:rPr>
                <w:color w:val="000000"/>
              </w:rPr>
              <w:t>3 442,8</w:t>
            </w:r>
          </w:p>
        </w:tc>
        <w:tc>
          <w:tcPr>
            <w:tcW w:w="1417" w:type="dxa"/>
            <w:shd w:val="clear" w:color="auto" w:fill="auto"/>
            <w:vAlign w:val="bottom"/>
          </w:tcPr>
          <w:p w:rsidR="00F113A2" w:rsidRPr="00F113A2" w:rsidRDefault="00F113A2" w:rsidP="004F351E">
            <w:pPr>
              <w:jc w:val="right"/>
              <w:rPr>
                <w:color w:val="000000"/>
              </w:rPr>
            </w:pPr>
            <w:r w:rsidRPr="00F113A2">
              <w:rPr>
                <w:color w:val="000000"/>
              </w:rPr>
              <w:t>3 442,8</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Оплата жилищно-коммунальных услуг отдельным категориям граждан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1003</w:t>
            </w:r>
          </w:p>
        </w:tc>
        <w:tc>
          <w:tcPr>
            <w:tcW w:w="1545" w:type="dxa"/>
            <w:shd w:val="clear" w:color="auto" w:fill="auto"/>
            <w:vAlign w:val="bottom"/>
          </w:tcPr>
          <w:p w:rsidR="00F113A2" w:rsidRPr="00F113A2" w:rsidRDefault="00F113A2" w:rsidP="004F351E">
            <w:r w:rsidRPr="00F113A2">
              <w:t>0410152500</w:t>
            </w:r>
          </w:p>
        </w:tc>
        <w:tc>
          <w:tcPr>
            <w:tcW w:w="709" w:type="dxa"/>
            <w:shd w:val="clear" w:color="auto" w:fill="auto"/>
            <w:vAlign w:val="bottom"/>
          </w:tcPr>
          <w:p w:rsidR="00F113A2" w:rsidRPr="00F113A2" w:rsidRDefault="00F113A2" w:rsidP="004F351E">
            <w:r w:rsidRPr="00F113A2">
              <w:t>320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229 547,9</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229 521,5</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229 521,5</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1003</w:t>
            </w:r>
          </w:p>
        </w:tc>
        <w:tc>
          <w:tcPr>
            <w:tcW w:w="1545" w:type="dxa"/>
            <w:shd w:val="clear" w:color="auto" w:fill="auto"/>
            <w:vAlign w:val="bottom"/>
          </w:tcPr>
          <w:p w:rsidR="00F113A2" w:rsidRPr="00F113A2" w:rsidRDefault="00F113A2" w:rsidP="004F351E">
            <w:r w:rsidRPr="00F113A2">
              <w:t>0410172050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3 051,5</w:t>
            </w:r>
          </w:p>
        </w:tc>
        <w:tc>
          <w:tcPr>
            <w:tcW w:w="1418" w:type="dxa"/>
            <w:shd w:val="clear" w:color="auto" w:fill="auto"/>
            <w:vAlign w:val="bottom"/>
          </w:tcPr>
          <w:p w:rsidR="00F113A2" w:rsidRPr="00F113A2" w:rsidRDefault="00F113A2" w:rsidP="004F351E">
            <w:pPr>
              <w:jc w:val="right"/>
              <w:rPr>
                <w:color w:val="000000"/>
              </w:rPr>
            </w:pPr>
            <w:r w:rsidRPr="00F113A2">
              <w:rPr>
                <w:color w:val="000000"/>
              </w:rPr>
              <w:t>3 145,5</w:t>
            </w:r>
          </w:p>
        </w:tc>
        <w:tc>
          <w:tcPr>
            <w:tcW w:w="1417" w:type="dxa"/>
            <w:shd w:val="clear" w:color="auto" w:fill="auto"/>
            <w:vAlign w:val="bottom"/>
          </w:tcPr>
          <w:p w:rsidR="00F113A2" w:rsidRPr="00F113A2" w:rsidRDefault="00F113A2" w:rsidP="004F351E">
            <w:pPr>
              <w:jc w:val="right"/>
              <w:rPr>
                <w:color w:val="000000"/>
              </w:rPr>
            </w:pPr>
            <w:r w:rsidRPr="00F113A2">
              <w:rPr>
                <w:color w:val="000000"/>
              </w:rPr>
              <w:t>3 145,5</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1003</w:t>
            </w:r>
          </w:p>
        </w:tc>
        <w:tc>
          <w:tcPr>
            <w:tcW w:w="1545" w:type="dxa"/>
            <w:shd w:val="clear" w:color="auto" w:fill="auto"/>
            <w:vAlign w:val="bottom"/>
          </w:tcPr>
          <w:p w:rsidR="00F113A2" w:rsidRPr="00F113A2" w:rsidRDefault="00F113A2" w:rsidP="004F351E">
            <w:r w:rsidRPr="00F113A2">
              <w:t>0410172050</w:t>
            </w:r>
          </w:p>
        </w:tc>
        <w:tc>
          <w:tcPr>
            <w:tcW w:w="709" w:type="dxa"/>
            <w:shd w:val="clear" w:color="auto" w:fill="auto"/>
            <w:vAlign w:val="bottom"/>
          </w:tcPr>
          <w:p w:rsidR="00F113A2" w:rsidRPr="00F113A2" w:rsidRDefault="00F113A2" w:rsidP="004F351E">
            <w:r w:rsidRPr="00F113A2">
              <w:t>320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227 911,4</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250 017,2</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250 017,2</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предоставлению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1003</w:t>
            </w:r>
          </w:p>
        </w:tc>
        <w:tc>
          <w:tcPr>
            <w:tcW w:w="1545" w:type="dxa"/>
            <w:shd w:val="clear" w:color="auto" w:fill="auto"/>
            <w:vAlign w:val="bottom"/>
          </w:tcPr>
          <w:p w:rsidR="00F113A2" w:rsidRPr="00F113A2" w:rsidRDefault="00F113A2" w:rsidP="004F351E">
            <w:r w:rsidRPr="00F113A2">
              <w:t>0410172060</w:t>
            </w:r>
          </w:p>
        </w:tc>
        <w:tc>
          <w:tcPr>
            <w:tcW w:w="709" w:type="dxa"/>
            <w:shd w:val="clear" w:color="auto" w:fill="auto"/>
            <w:vAlign w:val="bottom"/>
          </w:tcPr>
          <w:p w:rsidR="00F113A2" w:rsidRPr="00F113A2" w:rsidRDefault="00F113A2" w:rsidP="004F351E">
            <w:r w:rsidRPr="00F113A2">
              <w:t>320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2 954,0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2 969,7</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2 969,7</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1003</w:t>
            </w:r>
          </w:p>
        </w:tc>
        <w:tc>
          <w:tcPr>
            <w:tcW w:w="1545" w:type="dxa"/>
            <w:shd w:val="clear" w:color="auto" w:fill="auto"/>
            <w:vAlign w:val="bottom"/>
          </w:tcPr>
          <w:p w:rsidR="00F113A2" w:rsidRPr="00F113A2" w:rsidRDefault="00F113A2" w:rsidP="004F351E">
            <w:r w:rsidRPr="00F113A2">
              <w:t>0410172070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68,6</w:t>
            </w:r>
          </w:p>
        </w:tc>
        <w:tc>
          <w:tcPr>
            <w:tcW w:w="1418" w:type="dxa"/>
            <w:shd w:val="clear" w:color="auto" w:fill="auto"/>
            <w:vAlign w:val="bottom"/>
          </w:tcPr>
          <w:p w:rsidR="00F113A2" w:rsidRPr="00F113A2" w:rsidRDefault="00F113A2" w:rsidP="004F351E">
            <w:pPr>
              <w:jc w:val="right"/>
              <w:rPr>
                <w:color w:val="000000"/>
              </w:rPr>
            </w:pPr>
            <w:r w:rsidRPr="00F113A2">
              <w:rPr>
                <w:color w:val="000000"/>
              </w:rPr>
              <w:t>70,9</w:t>
            </w:r>
          </w:p>
        </w:tc>
        <w:tc>
          <w:tcPr>
            <w:tcW w:w="1417" w:type="dxa"/>
            <w:shd w:val="clear" w:color="auto" w:fill="auto"/>
            <w:vAlign w:val="bottom"/>
          </w:tcPr>
          <w:p w:rsidR="00F113A2" w:rsidRPr="00F113A2" w:rsidRDefault="00F113A2" w:rsidP="004F351E">
            <w:pPr>
              <w:jc w:val="right"/>
              <w:rPr>
                <w:color w:val="000000"/>
              </w:rPr>
            </w:pPr>
            <w:r w:rsidRPr="00F113A2">
              <w:rPr>
                <w:color w:val="000000"/>
              </w:rPr>
              <w:t>70,9</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1003</w:t>
            </w:r>
          </w:p>
        </w:tc>
        <w:tc>
          <w:tcPr>
            <w:tcW w:w="1545" w:type="dxa"/>
            <w:shd w:val="clear" w:color="auto" w:fill="auto"/>
            <w:vAlign w:val="bottom"/>
          </w:tcPr>
          <w:p w:rsidR="00F113A2" w:rsidRPr="00F113A2" w:rsidRDefault="00F113A2" w:rsidP="004F351E">
            <w:r w:rsidRPr="00F113A2">
              <w:t>0410172070</w:t>
            </w:r>
          </w:p>
        </w:tc>
        <w:tc>
          <w:tcPr>
            <w:tcW w:w="709" w:type="dxa"/>
            <w:shd w:val="clear" w:color="auto" w:fill="auto"/>
            <w:vAlign w:val="bottom"/>
          </w:tcPr>
          <w:p w:rsidR="00F113A2" w:rsidRPr="00F113A2" w:rsidRDefault="00F113A2" w:rsidP="004F351E">
            <w:r w:rsidRPr="00F113A2">
              <w:t>320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5 153,8</w:t>
            </w:r>
          </w:p>
        </w:tc>
        <w:tc>
          <w:tcPr>
            <w:tcW w:w="1418" w:type="dxa"/>
            <w:shd w:val="clear" w:color="auto" w:fill="auto"/>
            <w:vAlign w:val="bottom"/>
          </w:tcPr>
          <w:p w:rsidR="00F113A2" w:rsidRPr="00F113A2" w:rsidRDefault="00F113A2" w:rsidP="004F351E">
            <w:pPr>
              <w:jc w:val="right"/>
              <w:rPr>
                <w:color w:val="000000"/>
              </w:rPr>
            </w:pPr>
            <w:r w:rsidRPr="00F113A2">
              <w:rPr>
                <w:color w:val="000000"/>
              </w:rPr>
              <w:t>5 324,4</w:t>
            </w:r>
          </w:p>
        </w:tc>
        <w:tc>
          <w:tcPr>
            <w:tcW w:w="1417" w:type="dxa"/>
            <w:shd w:val="clear" w:color="auto" w:fill="auto"/>
            <w:vAlign w:val="bottom"/>
          </w:tcPr>
          <w:p w:rsidR="00F113A2" w:rsidRPr="00F113A2" w:rsidRDefault="00F113A2" w:rsidP="004F351E">
            <w:pPr>
              <w:jc w:val="right"/>
              <w:rPr>
                <w:color w:val="000000"/>
              </w:rPr>
            </w:pPr>
            <w:r w:rsidRPr="00F113A2">
              <w:rPr>
                <w:color w:val="000000"/>
              </w:rPr>
              <w:t>5 324,4</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1003</w:t>
            </w:r>
          </w:p>
        </w:tc>
        <w:tc>
          <w:tcPr>
            <w:tcW w:w="1545" w:type="dxa"/>
            <w:shd w:val="clear" w:color="auto" w:fill="auto"/>
            <w:vAlign w:val="bottom"/>
          </w:tcPr>
          <w:p w:rsidR="00F113A2" w:rsidRPr="00F113A2" w:rsidRDefault="00F113A2" w:rsidP="004F351E">
            <w:r w:rsidRPr="00F113A2">
              <w:t>0410172080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575,1</w:t>
            </w:r>
          </w:p>
        </w:tc>
        <w:tc>
          <w:tcPr>
            <w:tcW w:w="1418" w:type="dxa"/>
            <w:shd w:val="clear" w:color="auto" w:fill="auto"/>
            <w:vAlign w:val="bottom"/>
          </w:tcPr>
          <w:p w:rsidR="00F113A2" w:rsidRPr="00F113A2" w:rsidRDefault="00F113A2" w:rsidP="004F351E">
            <w:pPr>
              <w:jc w:val="right"/>
              <w:rPr>
                <w:color w:val="000000"/>
              </w:rPr>
            </w:pPr>
            <w:r w:rsidRPr="00F113A2">
              <w:rPr>
                <w:color w:val="000000"/>
              </w:rPr>
              <w:t>592,3</w:t>
            </w:r>
          </w:p>
        </w:tc>
        <w:tc>
          <w:tcPr>
            <w:tcW w:w="1417" w:type="dxa"/>
            <w:shd w:val="clear" w:color="auto" w:fill="auto"/>
            <w:vAlign w:val="bottom"/>
          </w:tcPr>
          <w:p w:rsidR="00F113A2" w:rsidRPr="00F113A2" w:rsidRDefault="00F113A2" w:rsidP="004F351E">
            <w:pPr>
              <w:jc w:val="right"/>
              <w:rPr>
                <w:color w:val="000000"/>
              </w:rPr>
            </w:pPr>
            <w:r w:rsidRPr="00F113A2">
              <w:rPr>
                <w:color w:val="000000"/>
              </w:rPr>
              <w:t>592,3</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1003</w:t>
            </w:r>
          </w:p>
        </w:tc>
        <w:tc>
          <w:tcPr>
            <w:tcW w:w="1545" w:type="dxa"/>
            <w:shd w:val="clear" w:color="auto" w:fill="auto"/>
            <w:vAlign w:val="bottom"/>
          </w:tcPr>
          <w:p w:rsidR="00F113A2" w:rsidRPr="00F113A2" w:rsidRDefault="00F113A2" w:rsidP="004F351E">
            <w:r w:rsidRPr="00F113A2">
              <w:t>0410172080</w:t>
            </w:r>
          </w:p>
        </w:tc>
        <w:tc>
          <w:tcPr>
            <w:tcW w:w="709" w:type="dxa"/>
            <w:shd w:val="clear" w:color="auto" w:fill="auto"/>
            <w:vAlign w:val="bottom"/>
          </w:tcPr>
          <w:p w:rsidR="00F113A2" w:rsidRPr="00F113A2" w:rsidRDefault="00F113A2" w:rsidP="004F351E">
            <w:r w:rsidRPr="00F113A2">
              <w:t>320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47 186,2</w:t>
            </w:r>
          </w:p>
        </w:tc>
        <w:tc>
          <w:tcPr>
            <w:tcW w:w="1418" w:type="dxa"/>
            <w:shd w:val="clear" w:color="auto" w:fill="auto"/>
            <w:vAlign w:val="bottom"/>
          </w:tcPr>
          <w:p w:rsidR="00F113A2" w:rsidRPr="00F113A2" w:rsidRDefault="00F113A2" w:rsidP="004F351E">
            <w:pPr>
              <w:jc w:val="right"/>
              <w:rPr>
                <w:color w:val="000000"/>
              </w:rPr>
            </w:pPr>
            <w:r w:rsidRPr="00F113A2">
              <w:rPr>
                <w:color w:val="000000"/>
              </w:rPr>
              <w:t>48 649,0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48 649,0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1003</w:t>
            </w:r>
          </w:p>
        </w:tc>
        <w:tc>
          <w:tcPr>
            <w:tcW w:w="1545" w:type="dxa"/>
            <w:shd w:val="clear" w:color="auto" w:fill="auto"/>
            <w:vAlign w:val="bottom"/>
          </w:tcPr>
          <w:p w:rsidR="00F113A2" w:rsidRPr="00F113A2" w:rsidRDefault="00F113A2" w:rsidP="004F351E">
            <w:r w:rsidRPr="00F113A2">
              <w:t>0410172100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4 013,4</w:t>
            </w:r>
          </w:p>
        </w:tc>
        <w:tc>
          <w:tcPr>
            <w:tcW w:w="1418" w:type="dxa"/>
            <w:shd w:val="clear" w:color="auto" w:fill="auto"/>
            <w:vAlign w:val="bottom"/>
          </w:tcPr>
          <w:p w:rsidR="00F113A2" w:rsidRPr="00F113A2" w:rsidRDefault="00F113A2" w:rsidP="004F351E">
            <w:pPr>
              <w:jc w:val="right"/>
              <w:rPr>
                <w:color w:val="000000"/>
              </w:rPr>
            </w:pPr>
            <w:r w:rsidRPr="00F113A2">
              <w:rPr>
                <w:color w:val="000000"/>
              </w:rPr>
              <w:t>4 156,9</w:t>
            </w:r>
          </w:p>
        </w:tc>
        <w:tc>
          <w:tcPr>
            <w:tcW w:w="1417" w:type="dxa"/>
            <w:shd w:val="clear" w:color="auto" w:fill="auto"/>
            <w:vAlign w:val="bottom"/>
          </w:tcPr>
          <w:p w:rsidR="00F113A2" w:rsidRPr="00F113A2" w:rsidRDefault="00F113A2" w:rsidP="004F351E">
            <w:pPr>
              <w:jc w:val="right"/>
              <w:rPr>
                <w:color w:val="000000"/>
              </w:rPr>
            </w:pPr>
            <w:r w:rsidRPr="00F113A2">
              <w:rPr>
                <w:color w:val="000000"/>
              </w:rPr>
              <w:t>4 156,9</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1003</w:t>
            </w:r>
          </w:p>
        </w:tc>
        <w:tc>
          <w:tcPr>
            <w:tcW w:w="1545" w:type="dxa"/>
            <w:shd w:val="clear" w:color="auto" w:fill="auto"/>
            <w:vAlign w:val="bottom"/>
          </w:tcPr>
          <w:p w:rsidR="00F113A2" w:rsidRPr="00F113A2" w:rsidRDefault="00F113A2" w:rsidP="004F351E">
            <w:r w:rsidRPr="00F113A2">
              <w:t>0410172100</w:t>
            </w:r>
          </w:p>
        </w:tc>
        <w:tc>
          <w:tcPr>
            <w:tcW w:w="709" w:type="dxa"/>
            <w:shd w:val="clear" w:color="auto" w:fill="auto"/>
            <w:vAlign w:val="bottom"/>
          </w:tcPr>
          <w:p w:rsidR="00F113A2" w:rsidRPr="00F113A2" w:rsidRDefault="00F113A2" w:rsidP="004F351E">
            <w:r w:rsidRPr="00F113A2">
              <w:t>320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267 669,0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277 306,0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277 306,0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предоставлению материальной и иной помощи для погребения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1003</w:t>
            </w:r>
          </w:p>
        </w:tc>
        <w:tc>
          <w:tcPr>
            <w:tcW w:w="1545" w:type="dxa"/>
            <w:shd w:val="clear" w:color="auto" w:fill="auto"/>
            <w:vAlign w:val="bottom"/>
          </w:tcPr>
          <w:p w:rsidR="00F113A2" w:rsidRPr="00F113A2" w:rsidRDefault="00F113A2" w:rsidP="004F351E">
            <w:r w:rsidRPr="00F113A2">
              <w:t>0410172120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546,0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567,8</w:t>
            </w:r>
          </w:p>
        </w:tc>
        <w:tc>
          <w:tcPr>
            <w:tcW w:w="1417" w:type="dxa"/>
            <w:shd w:val="clear" w:color="auto" w:fill="auto"/>
            <w:vAlign w:val="bottom"/>
          </w:tcPr>
          <w:p w:rsidR="00F113A2" w:rsidRPr="00F113A2" w:rsidRDefault="00F113A2" w:rsidP="004F351E">
            <w:pPr>
              <w:jc w:val="right"/>
              <w:rPr>
                <w:color w:val="000000"/>
              </w:rPr>
            </w:pPr>
            <w:r w:rsidRPr="00F113A2">
              <w:rPr>
                <w:color w:val="000000"/>
              </w:rPr>
              <w:t>567,8</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предоставлению материальной и иной помощи для погребения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1003</w:t>
            </w:r>
          </w:p>
        </w:tc>
        <w:tc>
          <w:tcPr>
            <w:tcW w:w="1545" w:type="dxa"/>
            <w:shd w:val="clear" w:color="auto" w:fill="auto"/>
            <w:vAlign w:val="bottom"/>
          </w:tcPr>
          <w:p w:rsidR="00F113A2" w:rsidRPr="00F113A2" w:rsidRDefault="00F113A2" w:rsidP="004F351E">
            <w:r w:rsidRPr="00F113A2">
              <w:t>0410172120</w:t>
            </w:r>
          </w:p>
        </w:tc>
        <w:tc>
          <w:tcPr>
            <w:tcW w:w="709" w:type="dxa"/>
            <w:shd w:val="clear" w:color="auto" w:fill="auto"/>
            <w:vAlign w:val="bottom"/>
          </w:tcPr>
          <w:p w:rsidR="00F113A2" w:rsidRPr="00F113A2" w:rsidRDefault="00F113A2" w:rsidP="004F351E">
            <w:r w:rsidRPr="00F113A2">
              <w:t>320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2 233,9</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2 323,3</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2 323,3</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предоставлению мер социальной поддержки детей из многодетных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1003</w:t>
            </w:r>
          </w:p>
        </w:tc>
        <w:tc>
          <w:tcPr>
            <w:tcW w:w="1545" w:type="dxa"/>
            <w:shd w:val="clear" w:color="auto" w:fill="auto"/>
            <w:vAlign w:val="bottom"/>
          </w:tcPr>
          <w:p w:rsidR="00F113A2" w:rsidRPr="00F113A2" w:rsidRDefault="00F113A2" w:rsidP="004F351E">
            <w:r w:rsidRPr="00F113A2">
              <w:t>0420172150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299,0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310,9</w:t>
            </w:r>
          </w:p>
        </w:tc>
        <w:tc>
          <w:tcPr>
            <w:tcW w:w="1417" w:type="dxa"/>
            <w:shd w:val="clear" w:color="auto" w:fill="auto"/>
            <w:vAlign w:val="bottom"/>
          </w:tcPr>
          <w:p w:rsidR="00F113A2" w:rsidRPr="00F113A2" w:rsidRDefault="00F113A2" w:rsidP="004F351E">
            <w:pPr>
              <w:jc w:val="right"/>
              <w:rPr>
                <w:color w:val="000000"/>
              </w:rPr>
            </w:pPr>
            <w:r w:rsidRPr="00F113A2">
              <w:rPr>
                <w:color w:val="000000"/>
              </w:rPr>
              <w:t>310,9</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предоставлению мер социальной поддержки детей из многодетных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1003</w:t>
            </w:r>
          </w:p>
        </w:tc>
        <w:tc>
          <w:tcPr>
            <w:tcW w:w="1545" w:type="dxa"/>
            <w:shd w:val="clear" w:color="auto" w:fill="auto"/>
            <w:vAlign w:val="bottom"/>
          </w:tcPr>
          <w:p w:rsidR="00F113A2" w:rsidRPr="00F113A2" w:rsidRDefault="00F113A2" w:rsidP="004F351E">
            <w:r w:rsidRPr="00F113A2">
              <w:t>0420172150</w:t>
            </w:r>
          </w:p>
        </w:tc>
        <w:tc>
          <w:tcPr>
            <w:tcW w:w="709" w:type="dxa"/>
            <w:shd w:val="clear" w:color="auto" w:fill="auto"/>
            <w:vAlign w:val="bottom"/>
          </w:tcPr>
          <w:p w:rsidR="00F113A2" w:rsidRPr="00F113A2" w:rsidRDefault="00F113A2" w:rsidP="004F351E">
            <w:r w:rsidRPr="00F113A2">
              <w:t>320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19 936,8</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20 725,5</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20 725,5</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предоставлению мер социальной поддержки детей первого-второго года жизни из малоимущих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1003</w:t>
            </w:r>
          </w:p>
        </w:tc>
        <w:tc>
          <w:tcPr>
            <w:tcW w:w="1545" w:type="dxa"/>
            <w:shd w:val="clear" w:color="auto" w:fill="auto"/>
            <w:vAlign w:val="bottom"/>
          </w:tcPr>
          <w:p w:rsidR="00F113A2" w:rsidRPr="00F113A2" w:rsidRDefault="00F113A2" w:rsidP="004F351E">
            <w:r w:rsidRPr="00F113A2">
              <w:t>0420172160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385,4</w:t>
            </w:r>
          </w:p>
        </w:tc>
        <w:tc>
          <w:tcPr>
            <w:tcW w:w="1418" w:type="dxa"/>
            <w:shd w:val="clear" w:color="auto" w:fill="auto"/>
            <w:vAlign w:val="bottom"/>
          </w:tcPr>
          <w:p w:rsidR="00F113A2" w:rsidRPr="00F113A2" w:rsidRDefault="00F113A2" w:rsidP="004F351E">
            <w:pPr>
              <w:jc w:val="right"/>
              <w:rPr>
                <w:color w:val="000000"/>
              </w:rPr>
            </w:pPr>
            <w:r w:rsidRPr="00F113A2">
              <w:rPr>
                <w:color w:val="000000"/>
              </w:rPr>
              <w:t>400,3</w:t>
            </w:r>
          </w:p>
        </w:tc>
        <w:tc>
          <w:tcPr>
            <w:tcW w:w="1417" w:type="dxa"/>
            <w:shd w:val="clear" w:color="auto" w:fill="auto"/>
            <w:vAlign w:val="bottom"/>
          </w:tcPr>
          <w:p w:rsidR="00F113A2" w:rsidRPr="00F113A2" w:rsidRDefault="00F113A2" w:rsidP="004F351E">
            <w:pPr>
              <w:jc w:val="right"/>
              <w:rPr>
                <w:color w:val="000000"/>
              </w:rPr>
            </w:pPr>
            <w:r w:rsidRPr="00F113A2">
              <w:rPr>
                <w:color w:val="000000"/>
              </w:rPr>
              <w:t>400,3</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предоставлению мер социальной поддержки детей первого-второго года жизни из малоимущих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1003</w:t>
            </w:r>
          </w:p>
        </w:tc>
        <w:tc>
          <w:tcPr>
            <w:tcW w:w="1545" w:type="dxa"/>
            <w:shd w:val="clear" w:color="auto" w:fill="auto"/>
            <w:vAlign w:val="bottom"/>
          </w:tcPr>
          <w:p w:rsidR="00F113A2" w:rsidRPr="00F113A2" w:rsidRDefault="00F113A2" w:rsidP="004F351E">
            <w:r w:rsidRPr="00F113A2">
              <w:t>0420172160</w:t>
            </w:r>
          </w:p>
        </w:tc>
        <w:tc>
          <w:tcPr>
            <w:tcW w:w="709" w:type="dxa"/>
            <w:shd w:val="clear" w:color="auto" w:fill="auto"/>
            <w:vAlign w:val="bottom"/>
          </w:tcPr>
          <w:p w:rsidR="00F113A2" w:rsidRPr="00F113A2" w:rsidRDefault="00F113A2" w:rsidP="004F351E">
            <w:r w:rsidRPr="00F113A2">
              <w:t>320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25 690,7</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26 685,2</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26 685,2</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выплате пособия на ребенка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1003</w:t>
            </w:r>
          </w:p>
        </w:tc>
        <w:tc>
          <w:tcPr>
            <w:tcW w:w="1545" w:type="dxa"/>
            <w:shd w:val="clear" w:color="auto" w:fill="auto"/>
            <w:vAlign w:val="bottom"/>
          </w:tcPr>
          <w:p w:rsidR="00F113A2" w:rsidRPr="00F113A2" w:rsidRDefault="00F113A2" w:rsidP="004F351E">
            <w:r w:rsidRPr="00F113A2">
              <w:t>0420172170</w:t>
            </w:r>
          </w:p>
        </w:tc>
        <w:tc>
          <w:tcPr>
            <w:tcW w:w="709" w:type="dxa"/>
            <w:shd w:val="clear" w:color="auto" w:fill="auto"/>
            <w:vAlign w:val="bottom"/>
          </w:tcPr>
          <w:p w:rsidR="00F113A2" w:rsidRPr="00F113A2" w:rsidRDefault="00F113A2" w:rsidP="004F351E">
            <w:r w:rsidRPr="00F113A2">
              <w:t>320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83 510,1</w:t>
            </w:r>
          </w:p>
        </w:tc>
        <w:tc>
          <w:tcPr>
            <w:tcW w:w="1418" w:type="dxa"/>
            <w:shd w:val="clear" w:color="auto" w:fill="auto"/>
            <w:vAlign w:val="bottom"/>
          </w:tcPr>
          <w:p w:rsidR="00F113A2" w:rsidRPr="00F113A2" w:rsidRDefault="00F113A2" w:rsidP="004F351E">
            <w:pPr>
              <w:jc w:val="right"/>
              <w:rPr>
                <w:color w:val="000000"/>
              </w:rPr>
            </w:pPr>
            <w:r w:rsidRPr="00F113A2">
              <w:rPr>
                <w:color w:val="000000"/>
              </w:rPr>
              <w:t>87 900,6</w:t>
            </w:r>
          </w:p>
        </w:tc>
        <w:tc>
          <w:tcPr>
            <w:tcW w:w="1417" w:type="dxa"/>
            <w:shd w:val="clear" w:color="auto" w:fill="auto"/>
            <w:vAlign w:val="bottom"/>
          </w:tcPr>
          <w:p w:rsidR="00F113A2" w:rsidRPr="00F113A2" w:rsidRDefault="00F113A2" w:rsidP="004F351E">
            <w:pPr>
              <w:jc w:val="right"/>
              <w:rPr>
                <w:color w:val="000000"/>
              </w:rPr>
            </w:pPr>
            <w:r w:rsidRPr="00F113A2">
              <w:rPr>
                <w:color w:val="000000"/>
              </w:rPr>
              <w:t>87 900,6</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1003</w:t>
            </w:r>
          </w:p>
        </w:tc>
        <w:tc>
          <w:tcPr>
            <w:tcW w:w="1545" w:type="dxa"/>
            <w:shd w:val="clear" w:color="auto" w:fill="auto"/>
            <w:vAlign w:val="bottom"/>
          </w:tcPr>
          <w:p w:rsidR="00F113A2" w:rsidRPr="00F113A2" w:rsidRDefault="00F113A2" w:rsidP="004F351E">
            <w:r w:rsidRPr="00F113A2">
              <w:t>0420172210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149,3</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149,3</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149,3</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1003</w:t>
            </w:r>
          </w:p>
        </w:tc>
        <w:tc>
          <w:tcPr>
            <w:tcW w:w="1545" w:type="dxa"/>
            <w:shd w:val="clear" w:color="auto" w:fill="auto"/>
            <w:vAlign w:val="bottom"/>
          </w:tcPr>
          <w:p w:rsidR="00F113A2" w:rsidRPr="00F113A2" w:rsidRDefault="00F113A2" w:rsidP="004F351E">
            <w:r w:rsidRPr="00F113A2">
              <w:t>0420172210</w:t>
            </w:r>
          </w:p>
        </w:tc>
        <w:tc>
          <w:tcPr>
            <w:tcW w:w="709" w:type="dxa"/>
            <w:shd w:val="clear" w:color="auto" w:fill="auto"/>
            <w:vAlign w:val="bottom"/>
          </w:tcPr>
          <w:p w:rsidR="00F113A2" w:rsidRPr="00F113A2" w:rsidRDefault="00F113A2" w:rsidP="004F351E">
            <w:r w:rsidRPr="00F113A2">
              <w:t>320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9 956,1</w:t>
            </w:r>
          </w:p>
        </w:tc>
        <w:tc>
          <w:tcPr>
            <w:tcW w:w="1418" w:type="dxa"/>
            <w:shd w:val="clear" w:color="auto" w:fill="auto"/>
            <w:vAlign w:val="bottom"/>
          </w:tcPr>
          <w:p w:rsidR="00F113A2" w:rsidRPr="00F113A2" w:rsidRDefault="00F113A2" w:rsidP="004F351E">
            <w:pPr>
              <w:jc w:val="right"/>
              <w:rPr>
                <w:color w:val="000000"/>
              </w:rPr>
            </w:pPr>
            <w:r w:rsidRPr="00F113A2">
              <w:rPr>
                <w:color w:val="000000"/>
              </w:rPr>
              <w:t>9 956,1</w:t>
            </w:r>
          </w:p>
        </w:tc>
        <w:tc>
          <w:tcPr>
            <w:tcW w:w="1417" w:type="dxa"/>
            <w:shd w:val="clear" w:color="auto" w:fill="auto"/>
            <w:vAlign w:val="bottom"/>
          </w:tcPr>
          <w:p w:rsidR="00F113A2" w:rsidRPr="00F113A2" w:rsidRDefault="00F113A2" w:rsidP="004F351E">
            <w:pPr>
              <w:jc w:val="right"/>
              <w:rPr>
                <w:color w:val="000000"/>
              </w:rPr>
            </w:pPr>
            <w:r w:rsidRPr="00F113A2">
              <w:rPr>
                <w:color w:val="000000"/>
              </w:rPr>
              <w:t>9 956,1</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1003</w:t>
            </w:r>
          </w:p>
        </w:tc>
        <w:tc>
          <w:tcPr>
            <w:tcW w:w="1545" w:type="dxa"/>
            <w:shd w:val="clear" w:color="auto" w:fill="auto"/>
            <w:vAlign w:val="bottom"/>
          </w:tcPr>
          <w:p w:rsidR="00F113A2" w:rsidRPr="00F113A2" w:rsidRDefault="00F113A2" w:rsidP="004F351E">
            <w:r w:rsidRPr="00F113A2">
              <w:t>0420172240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13,8</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14,3</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14,3</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1003</w:t>
            </w:r>
          </w:p>
        </w:tc>
        <w:tc>
          <w:tcPr>
            <w:tcW w:w="1545" w:type="dxa"/>
            <w:shd w:val="clear" w:color="auto" w:fill="auto"/>
            <w:vAlign w:val="bottom"/>
          </w:tcPr>
          <w:p w:rsidR="00F113A2" w:rsidRPr="00F113A2" w:rsidRDefault="00F113A2" w:rsidP="004F351E">
            <w:r w:rsidRPr="00F113A2">
              <w:t>0420172240</w:t>
            </w:r>
          </w:p>
        </w:tc>
        <w:tc>
          <w:tcPr>
            <w:tcW w:w="709" w:type="dxa"/>
            <w:shd w:val="clear" w:color="auto" w:fill="auto"/>
            <w:vAlign w:val="bottom"/>
          </w:tcPr>
          <w:p w:rsidR="00F113A2" w:rsidRPr="00F113A2" w:rsidRDefault="00F113A2" w:rsidP="004F351E">
            <w:r w:rsidRPr="00F113A2">
              <w:t>320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917,2</w:t>
            </w:r>
          </w:p>
        </w:tc>
        <w:tc>
          <w:tcPr>
            <w:tcW w:w="1418" w:type="dxa"/>
            <w:shd w:val="clear" w:color="auto" w:fill="auto"/>
            <w:vAlign w:val="bottom"/>
          </w:tcPr>
          <w:p w:rsidR="00F113A2" w:rsidRPr="00F113A2" w:rsidRDefault="00F113A2" w:rsidP="004F351E">
            <w:pPr>
              <w:jc w:val="right"/>
              <w:rPr>
                <w:color w:val="000000"/>
              </w:rPr>
            </w:pPr>
            <w:r w:rsidRPr="00F113A2">
              <w:rPr>
                <w:color w:val="000000"/>
              </w:rPr>
              <w:t>955,3</w:t>
            </w:r>
          </w:p>
        </w:tc>
        <w:tc>
          <w:tcPr>
            <w:tcW w:w="1417" w:type="dxa"/>
            <w:shd w:val="clear" w:color="auto" w:fill="auto"/>
            <w:vAlign w:val="bottom"/>
          </w:tcPr>
          <w:p w:rsidR="00F113A2" w:rsidRPr="00F113A2" w:rsidRDefault="00F113A2" w:rsidP="004F351E">
            <w:pPr>
              <w:jc w:val="right"/>
              <w:rPr>
                <w:color w:val="000000"/>
              </w:rPr>
            </w:pPr>
            <w:r w:rsidRPr="00F113A2">
              <w:rPr>
                <w:color w:val="000000"/>
              </w:rPr>
              <w:t>955,3</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основного мероприятия "Выплата инвалидам компенсации страховых премий по договорам обязательного страхования гражданской ответственности владельцев транспортных средств" подпрограммы "Социальная интеграция инвалидов и других маломобильных групп населения в общество" муниципальной программы города Шахты "Доступная среда"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1003</w:t>
            </w:r>
          </w:p>
        </w:tc>
        <w:tc>
          <w:tcPr>
            <w:tcW w:w="1545" w:type="dxa"/>
            <w:shd w:val="clear" w:color="auto" w:fill="auto"/>
            <w:vAlign w:val="bottom"/>
          </w:tcPr>
          <w:p w:rsidR="00F113A2" w:rsidRPr="00F113A2" w:rsidRDefault="00F113A2" w:rsidP="004F351E">
            <w:r w:rsidRPr="00F113A2">
              <w:t>0510452800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1,5</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1,5</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1,5</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основного мероприятия "Выплата инвалидам компенсации страховых премий по договорам обязательного страхования гражданской ответственности владельцев транспортных средств" подпрограммы "Социальная интеграция инвалидов и других маломобильных групп населения в общество" муниципальной программы города Шахты "Доступная среда" (Социальные выплаты гражданам, кроме публичных нормативных социальных выплат)</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1003</w:t>
            </w:r>
          </w:p>
        </w:tc>
        <w:tc>
          <w:tcPr>
            <w:tcW w:w="1545" w:type="dxa"/>
            <w:shd w:val="clear" w:color="auto" w:fill="auto"/>
            <w:vAlign w:val="bottom"/>
          </w:tcPr>
          <w:p w:rsidR="00F113A2" w:rsidRPr="00F113A2" w:rsidRDefault="00F113A2" w:rsidP="004F351E">
            <w:r w:rsidRPr="00F113A2">
              <w:t>0510452800</w:t>
            </w:r>
          </w:p>
        </w:tc>
        <w:tc>
          <w:tcPr>
            <w:tcW w:w="709" w:type="dxa"/>
            <w:shd w:val="clear" w:color="auto" w:fill="auto"/>
            <w:vAlign w:val="bottom"/>
          </w:tcPr>
          <w:p w:rsidR="00F113A2" w:rsidRPr="00F113A2" w:rsidRDefault="00F113A2" w:rsidP="004F351E">
            <w:r w:rsidRPr="00F113A2">
              <w:t>320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102,8</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102,8</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102,8</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1004</w:t>
            </w:r>
          </w:p>
        </w:tc>
        <w:tc>
          <w:tcPr>
            <w:tcW w:w="1545" w:type="dxa"/>
            <w:shd w:val="clear" w:color="auto" w:fill="auto"/>
            <w:vAlign w:val="bottom"/>
          </w:tcPr>
          <w:p w:rsidR="00F113A2" w:rsidRPr="00F113A2" w:rsidRDefault="00F113A2" w:rsidP="004F351E">
            <w:r w:rsidRPr="00F113A2">
              <w:t>0420152700</w:t>
            </w:r>
          </w:p>
        </w:tc>
        <w:tc>
          <w:tcPr>
            <w:tcW w:w="709" w:type="dxa"/>
            <w:shd w:val="clear" w:color="auto" w:fill="auto"/>
            <w:vAlign w:val="bottom"/>
          </w:tcPr>
          <w:p w:rsidR="00F113A2" w:rsidRPr="00F113A2" w:rsidRDefault="00F113A2" w:rsidP="004F351E">
            <w:r w:rsidRPr="00F113A2">
              <w:t>320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1 223,8</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1 272,8</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1 272,8</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1004</w:t>
            </w:r>
          </w:p>
        </w:tc>
        <w:tc>
          <w:tcPr>
            <w:tcW w:w="1545" w:type="dxa"/>
            <w:shd w:val="clear" w:color="auto" w:fill="auto"/>
            <w:vAlign w:val="bottom"/>
          </w:tcPr>
          <w:p w:rsidR="00F113A2" w:rsidRPr="00F113A2" w:rsidRDefault="00F113A2" w:rsidP="004F351E">
            <w:r w:rsidRPr="00F113A2">
              <w:t>0420153800</w:t>
            </w:r>
          </w:p>
        </w:tc>
        <w:tc>
          <w:tcPr>
            <w:tcW w:w="709" w:type="dxa"/>
            <w:shd w:val="clear" w:color="auto" w:fill="auto"/>
            <w:vAlign w:val="bottom"/>
          </w:tcPr>
          <w:p w:rsidR="00F113A2" w:rsidRPr="00F113A2" w:rsidRDefault="00F113A2" w:rsidP="004F351E">
            <w:r w:rsidRPr="00F113A2">
              <w:t>320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95 223,9</w:t>
            </w:r>
          </w:p>
        </w:tc>
        <w:tc>
          <w:tcPr>
            <w:tcW w:w="1418" w:type="dxa"/>
            <w:shd w:val="clear" w:color="auto" w:fill="auto"/>
            <w:vAlign w:val="bottom"/>
          </w:tcPr>
          <w:p w:rsidR="00F113A2" w:rsidRPr="00F113A2" w:rsidRDefault="00F113A2" w:rsidP="004F351E">
            <w:pPr>
              <w:jc w:val="right"/>
              <w:rPr>
                <w:color w:val="000000"/>
              </w:rPr>
            </w:pPr>
            <w:r w:rsidRPr="00F113A2">
              <w:rPr>
                <w:color w:val="000000"/>
              </w:rPr>
              <w:t>99 296,8</w:t>
            </w:r>
          </w:p>
        </w:tc>
        <w:tc>
          <w:tcPr>
            <w:tcW w:w="1417" w:type="dxa"/>
            <w:shd w:val="clear" w:color="auto" w:fill="auto"/>
            <w:vAlign w:val="bottom"/>
          </w:tcPr>
          <w:p w:rsidR="00F113A2" w:rsidRPr="00F113A2" w:rsidRDefault="00F113A2" w:rsidP="004F351E">
            <w:pPr>
              <w:jc w:val="right"/>
              <w:rPr>
                <w:color w:val="000000"/>
              </w:rPr>
            </w:pPr>
            <w:r w:rsidRPr="00F113A2">
              <w:rPr>
                <w:color w:val="000000"/>
              </w:rPr>
              <w:t>99 296,8</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(родного, усыновленного) или последующих детей (родных, усыновленных) до достижения ребенком возраста трех лет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1004</w:t>
            </w:r>
          </w:p>
        </w:tc>
        <w:tc>
          <w:tcPr>
            <w:tcW w:w="1545" w:type="dxa"/>
            <w:shd w:val="clear" w:color="auto" w:fill="auto"/>
            <w:vAlign w:val="bottom"/>
          </w:tcPr>
          <w:p w:rsidR="00F113A2" w:rsidRPr="00F113A2" w:rsidRDefault="00F113A2" w:rsidP="004F351E">
            <w:r w:rsidRPr="00F113A2">
              <w:t>0420172440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702,0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730,0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730,0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(родного, усыновленного) или последующих детей (родных, усыновленных) до достижения ребенком возраста трех лет в рамках основного мероприятия "Реализация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1004</w:t>
            </w:r>
          </w:p>
        </w:tc>
        <w:tc>
          <w:tcPr>
            <w:tcW w:w="1545" w:type="dxa"/>
            <w:shd w:val="clear" w:color="auto" w:fill="auto"/>
            <w:vAlign w:val="bottom"/>
          </w:tcPr>
          <w:p w:rsidR="00F113A2" w:rsidRPr="00F113A2" w:rsidRDefault="00F113A2" w:rsidP="004F351E">
            <w:r w:rsidRPr="00F113A2">
              <w:t>04201R0840</w:t>
            </w:r>
          </w:p>
        </w:tc>
        <w:tc>
          <w:tcPr>
            <w:tcW w:w="709" w:type="dxa"/>
            <w:shd w:val="clear" w:color="auto" w:fill="auto"/>
            <w:vAlign w:val="bottom"/>
          </w:tcPr>
          <w:p w:rsidR="00F113A2" w:rsidRPr="00F113A2" w:rsidRDefault="00F113A2" w:rsidP="004F351E">
            <w:r w:rsidRPr="00F113A2">
              <w:t>320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46 803,1</w:t>
            </w:r>
          </w:p>
        </w:tc>
        <w:tc>
          <w:tcPr>
            <w:tcW w:w="1418" w:type="dxa"/>
            <w:shd w:val="clear" w:color="auto" w:fill="auto"/>
            <w:vAlign w:val="bottom"/>
          </w:tcPr>
          <w:p w:rsidR="00F113A2" w:rsidRPr="00F113A2" w:rsidRDefault="00F113A2" w:rsidP="004F351E">
            <w:pPr>
              <w:jc w:val="right"/>
              <w:rPr>
                <w:color w:val="000000"/>
              </w:rPr>
            </w:pPr>
            <w:r w:rsidRPr="00F113A2">
              <w:rPr>
                <w:color w:val="000000"/>
              </w:rPr>
              <w:t>48 668,4</w:t>
            </w:r>
          </w:p>
        </w:tc>
        <w:tc>
          <w:tcPr>
            <w:tcW w:w="1417" w:type="dxa"/>
            <w:shd w:val="clear" w:color="auto" w:fill="auto"/>
            <w:vAlign w:val="bottom"/>
          </w:tcPr>
          <w:p w:rsidR="00F113A2" w:rsidRPr="00F113A2" w:rsidRDefault="00F113A2" w:rsidP="004F351E">
            <w:pPr>
              <w:jc w:val="right"/>
              <w:rPr>
                <w:color w:val="000000"/>
              </w:rPr>
            </w:pPr>
            <w:r w:rsidRPr="00F113A2">
              <w:rPr>
                <w:color w:val="000000"/>
              </w:rPr>
              <w:t>48 668,4</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1006</w:t>
            </w:r>
          </w:p>
        </w:tc>
        <w:tc>
          <w:tcPr>
            <w:tcW w:w="1545" w:type="dxa"/>
            <w:shd w:val="clear" w:color="auto" w:fill="auto"/>
            <w:vAlign w:val="bottom"/>
          </w:tcPr>
          <w:p w:rsidR="00F113A2" w:rsidRPr="00F113A2" w:rsidRDefault="00F113A2" w:rsidP="004F351E">
            <w:r w:rsidRPr="00F113A2">
              <w:t>0440100110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460,2</w:t>
            </w:r>
          </w:p>
        </w:tc>
        <w:tc>
          <w:tcPr>
            <w:tcW w:w="1418" w:type="dxa"/>
            <w:shd w:val="clear" w:color="auto" w:fill="auto"/>
            <w:vAlign w:val="bottom"/>
          </w:tcPr>
          <w:p w:rsidR="00F113A2" w:rsidRPr="00F113A2" w:rsidRDefault="00F113A2" w:rsidP="004F351E">
            <w:pPr>
              <w:jc w:val="right"/>
              <w:rPr>
                <w:color w:val="000000"/>
              </w:rPr>
            </w:pPr>
            <w:r w:rsidRPr="00F113A2">
              <w:rPr>
                <w:color w:val="000000"/>
              </w:rPr>
              <w:t>460,2</w:t>
            </w:r>
          </w:p>
        </w:tc>
        <w:tc>
          <w:tcPr>
            <w:tcW w:w="1417" w:type="dxa"/>
            <w:shd w:val="clear" w:color="auto" w:fill="auto"/>
            <w:vAlign w:val="bottom"/>
          </w:tcPr>
          <w:p w:rsidR="00F113A2" w:rsidRPr="00F113A2" w:rsidRDefault="00F113A2" w:rsidP="004F351E">
            <w:pPr>
              <w:jc w:val="right"/>
              <w:rPr>
                <w:color w:val="000000"/>
              </w:rPr>
            </w:pPr>
            <w:r w:rsidRPr="00F113A2">
              <w:rPr>
                <w:color w:val="000000"/>
              </w:rPr>
              <w:t>473,3</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1006</w:t>
            </w:r>
          </w:p>
        </w:tc>
        <w:tc>
          <w:tcPr>
            <w:tcW w:w="1545" w:type="dxa"/>
            <w:shd w:val="clear" w:color="auto" w:fill="auto"/>
            <w:vAlign w:val="bottom"/>
          </w:tcPr>
          <w:p w:rsidR="00F113A2" w:rsidRPr="00F113A2" w:rsidRDefault="00F113A2" w:rsidP="004F351E">
            <w:r w:rsidRPr="00F113A2">
              <w:t>0440100190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1 436,9</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1 387,7</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1 440,3</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Организация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1006</w:t>
            </w:r>
          </w:p>
        </w:tc>
        <w:tc>
          <w:tcPr>
            <w:tcW w:w="1545" w:type="dxa"/>
            <w:shd w:val="clear" w:color="auto" w:fill="auto"/>
            <w:vAlign w:val="bottom"/>
          </w:tcPr>
          <w:p w:rsidR="00F113A2" w:rsidRPr="00F113A2" w:rsidRDefault="00F113A2" w:rsidP="004F351E">
            <w:r w:rsidRPr="00F113A2">
              <w:t>0440172110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49 042,2</w:t>
            </w:r>
          </w:p>
        </w:tc>
        <w:tc>
          <w:tcPr>
            <w:tcW w:w="1418" w:type="dxa"/>
            <w:shd w:val="clear" w:color="auto" w:fill="auto"/>
            <w:vAlign w:val="bottom"/>
          </w:tcPr>
          <w:p w:rsidR="00F113A2" w:rsidRPr="00F113A2" w:rsidRDefault="00F113A2" w:rsidP="004F351E">
            <w:pPr>
              <w:jc w:val="right"/>
              <w:rPr>
                <w:color w:val="000000"/>
              </w:rPr>
            </w:pPr>
            <w:r w:rsidRPr="00F113A2">
              <w:rPr>
                <w:color w:val="000000"/>
              </w:rPr>
              <w:t>50 439,5</w:t>
            </w:r>
          </w:p>
        </w:tc>
        <w:tc>
          <w:tcPr>
            <w:tcW w:w="1417" w:type="dxa"/>
            <w:shd w:val="clear" w:color="auto" w:fill="auto"/>
            <w:vAlign w:val="bottom"/>
          </w:tcPr>
          <w:p w:rsidR="00F113A2" w:rsidRPr="00F113A2" w:rsidRDefault="00F113A2" w:rsidP="004F351E">
            <w:pPr>
              <w:jc w:val="right"/>
              <w:rPr>
                <w:color w:val="000000"/>
              </w:rPr>
            </w:pPr>
            <w:r w:rsidRPr="00F113A2">
              <w:rPr>
                <w:color w:val="000000"/>
              </w:rPr>
              <w:t>50 439,5</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Организация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1006</w:t>
            </w:r>
          </w:p>
        </w:tc>
        <w:tc>
          <w:tcPr>
            <w:tcW w:w="1545" w:type="dxa"/>
            <w:shd w:val="clear" w:color="auto" w:fill="auto"/>
            <w:vAlign w:val="bottom"/>
          </w:tcPr>
          <w:p w:rsidR="00F113A2" w:rsidRPr="00F113A2" w:rsidRDefault="00F113A2" w:rsidP="004F351E">
            <w:r w:rsidRPr="00F113A2">
              <w:t>0440172110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2 479,3</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2 479,3</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2 479,3</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Организация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(Уплата налогов, сборов и иных платежей)</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1006</w:t>
            </w:r>
          </w:p>
        </w:tc>
        <w:tc>
          <w:tcPr>
            <w:tcW w:w="1545" w:type="dxa"/>
            <w:shd w:val="clear" w:color="auto" w:fill="auto"/>
            <w:vAlign w:val="bottom"/>
          </w:tcPr>
          <w:p w:rsidR="00F113A2" w:rsidRPr="00F113A2" w:rsidRDefault="00F113A2" w:rsidP="004F351E">
            <w:r w:rsidRPr="00F113A2">
              <w:t>0440172110</w:t>
            </w:r>
          </w:p>
        </w:tc>
        <w:tc>
          <w:tcPr>
            <w:tcW w:w="709" w:type="dxa"/>
            <w:shd w:val="clear" w:color="auto" w:fill="auto"/>
            <w:vAlign w:val="bottom"/>
          </w:tcPr>
          <w:p w:rsidR="00F113A2" w:rsidRPr="00F113A2" w:rsidRDefault="00F113A2" w:rsidP="004F351E">
            <w:r w:rsidRPr="00F113A2">
              <w:t>850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1,0</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Реализация направления расходов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1006</w:t>
            </w:r>
          </w:p>
        </w:tc>
        <w:tc>
          <w:tcPr>
            <w:tcW w:w="1545" w:type="dxa"/>
            <w:shd w:val="clear" w:color="auto" w:fill="auto"/>
            <w:vAlign w:val="bottom"/>
          </w:tcPr>
          <w:p w:rsidR="00F113A2" w:rsidRPr="00F113A2" w:rsidRDefault="00F113A2" w:rsidP="004F351E">
            <w:r w:rsidRPr="00F113A2">
              <w:t>0440199990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1 950,6</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237,6</w:t>
            </w:r>
          </w:p>
        </w:tc>
        <w:tc>
          <w:tcPr>
            <w:tcW w:w="1417" w:type="dxa"/>
            <w:shd w:val="clear" w:color="auto" w:fill="auto"/>
            <w:vAlign w:val="bottom"/>
          </w:tcPr>
          <w:p w:rsidR="00F113A2" w:rsidRPr="00F113A2" w:rsidRDefault="00F113A2" w:rsidP="004F351E">
            <w:pPr>
              <w:jc w:val="right"/>
              <w:rPr>
                <w:color w:val="000000"/>
              </w:rPr>
            </w:pPr>
            <w:r w:rsidRPr="00F113A2">
              <w:rPr>
                <w:color w:val="000000"/>
              </w:rPr>
              <w:t>384,7</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Реализация направления расходов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(Уплата налогов, сборов и иных платежей)</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1006</w:t>
            </w:r>
          </w:p>
        </w:tc>
        <w:tc>
          <w:tcPr>
            <w:tcW w:w="1545" w:type="dxa"/>
            <w:shd w:val="clear" w:color="auto" w:fill="auto"/>
            <w:vAlign w:val="bottom"/>
          </w:tcPr>
          <w:p w:rsidR="00F113A2" w:rsidRPr="00F113A2" w:rsidRDefault="00F113A2" w:rsidP="004F351E">
            <w:r w:rsidRPr="00F113A2">
              <w:t>0440199990</w:t>
            </w:r>
          </w:p>
        </w:tc>
        <w:tc>
          <w:tcPr>
            <w:tcW w:w="709" w:type="dxa"/>
            <w:shd w:val="clear" w:color="auto" w:fill="auto"/>
            <w:vAlign w:val="bottom"/>
          </w:tcPr>
          <w:p w:rsidR="00F113A2" w:rsidRPr="00F113A2" w:rsidRDefault="00F113A2" w:rsidP="004F351E">
            <w:r w:rsidRPr="00F113A2">
              <w:t>850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170,1</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170,1</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170,1</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мероприятия, направленные на обеспечение доступности объектов социальной инфраструктуры в рамках основного мероприятия "Мероприятия, направленные на обеспечение доступности объектов социальной инфраструктуры"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муниципальной программы города Шахты "Доступная среда"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913</w:t>
            </w:r>
          </w:p>
        </w:tc>
        <w:tc>
          <w:tcPr>
            <w:tcW w:w="930" w:type="dxa"/>
            <w:shd w:val="clear" w:color="auto" w:fill="auto"/>
            <w:vAlign w:val="bottom"/>
          </w:tcPr>
          <w:p w:rsidR="00F113A2" w:rsidRPr="00F113A2" w:rsidRDefault="00F113A2" w:rsidP="004F351E">
            <w:r w:rsidRPr="00F113A2">
              <w:t>1006</w:t>
            </w:r>
          </w:p>
        </w:tc>
        <w:tc>
          <w:tcPr>
            <w:tcW w:w="1545" w:type="dxa"/>
            <w:shd w:val="clear" w:color="auto" w:fill="auto"/>
            <w:vAlign w:val="bottom"/>
          </w:tcPr>
          <w:p w:rsidR="00F113A2" w:rsidRPr="00F113A2" w:rsidRDefault="00F113A2" w:rsidP="004F351E">
            <w:r w:rsidRPr="00F113A2">
              <w:t>0520228620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317,6</w:t>
            </w:r>
          </w:p>
        </w:tc>
        <w:tc>
          <w:tcPr>
            <w:tcW w:w="1418" w:type="dxa"/>
            <w:shd w:val="clear" w:color="auto" w:fill="auto"/>
            <w:vAlign w:val="bottom"/>
          </w:tcPr>
          <w:p w:rsidR="00F113A2" w:rsidRPr="00F113A2" w:rsidRDefault="00F113A2" w:rsidP="004F351E">
            <w:pPr>
              <w:jc w:val="right"/>
              <w:rPr>
                <w:color w:val="000000"/>
              </w:rPr>
            </w:pPr>
          </w:p>
        </w:tc>
        <w:tc>
          <w:tcPr>
            <w:tcW w:w="1417" w:type="dxa"/>
            <w:shd w:val="clear" w:color="auto" w:fill="auto"/>
            <w:vAlign w:val="bottom"/>
          </w:tcPr>
          <w:p w:rsidR="00F113A2" w:rsidRPr="00F113A2" w:rsidRDefault="00F113A2" w:rsidP="004F351E">
            <w:pPr>
              <w:jc w:val="right"/>
              <w:rPr>
                <w:color w:val="000000"/>
              </w:rPr>
            </w:pP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Департамент по физическому развитию и спорту города Шахты</w:t>
            </w:r>
          </w:p>
        </w:tc>
        <w:tc>
          <w:tcPr>
            <w:tcW w:w="629" w:type="dxa"/>
            <w:shd w:val="clear" w:color="auto" w:fill="auto"/>
            <w:vAlign w:val="bottom"/>
          </w:tcPr>
          <w:p w:rsidR="00F113A2" w:rsidRPr="00F113A2" w:rsidRDefault="00F113A2" w:rsidP="004F351E">
            <w:r w:rsidRPr="00F113A2">
              <w:t>915</w:t>
            </w:r>
          </w:p>
        </w:tc>
        <w:tc>
          <w:tcPr>
            <w:tcW w:w="930" w:type="dxa"/>
            <w:shd w:val="clear" w:color="auto" w:fill="auto"/>
            <w:vAlign w:val="bottom"/>
          </w:tcPr>
          <w:p w:rsidR="00F113A2" w:rsidRPr="00F113A2" w:rsidRDefault="00F113A2" w:rsidP="004F351E">
            <w:r w:rsidRPr="00F113A2">
              <w:t> </w:t>
            </w:r>
          </w:p>
        </w:tc>
        <w:tc>
          <w:tcPr>
            <w:tcW w:w="1545" w:type="dxa"/>
            <w:shd w:val="clear" w:color="auto" w:fill="auto"/>
            <w:vAlign w:val="bottom"/>
          </w:tcPr>
          <w:p w:rsidR="00F113A2" w:rsidRPr="00F113A2" w:rsidRDefault="00F113A2" w:rsidP="004F351E">
            <w:r w:rsidRPr="00F113A2">
              <w:t> </w:t>
            </w:r>
          </w:p>
        </w:tc>
        <w:tc>
          <w:tcPr>
            <w:tcW w:w="709" w:type="dxa"/>
            <w:shd w:val="clear" w:color="auto" w:fill="auto"/>
            <w:vAlign w:val="bottom"/>
          </w:tcPr>
          <w:p w:rsidR="00F113A2" w:rsidRPr="00F113A2" w:rsidRDefault="00F113A2" w:rsidP="004F351E">
            <w:r w:rsidRPr="00F113A2">
              <w:t> </w:t>
            </w:r>
          </w:p>
        </w:tc>
        <w:tc>
          <w:tcPr>
            <w:tcW w:w="1432" w:type="dxa"/>
            <w:shd w:val="clear" w:color="auto" w:fill="auto"/>
            <w:vAlign w:val="bottom"/>
          </w:tcPr>
          <w:p w:rsidR="00F113A2" w:rsidRPr="00F113A2" w:rsidRDefault="00F113A2" w:rsidP="004F351E">
            <w:pPr>
              <w:jc w:val="right"/>
              <w:rPr>
                <w:color w:val="000000"/>
              </w:rPr>
            </w:pPr>
            <w:r w:rsidRPr="00F113A2">
              <w:rPr>
                <w:color w:val="000000"/>
              </w:rPr>
              <w:t>73 332,6</w:t>
            </w:r>
          </w:p>
        </w:tc>
        <w:tc>
          <w:tcPr>
            <w:tcW w:w="1418" w:type="dxa"/>
            <w:shd w:val="clear" w:color="auto" w:fill="auto"/>
            <w:vAlign w:val="bottom"/>
          </w:tcPr>
          <w:p w:rsidR="00F113A2" w:rsidRPr="00F113A2" w:rsidRDefault="00F113A2" w:rsidP="004F351E">
            <w:pPr>
              <w:jc w:val="right"/>
              <w:rPr>
                <w:color w:val="000000"/>
              </w:rPr>
            </w:pPr>
            <w:r w:rsidRPr="00F113A2">
              <w:rPr>
                <w:color w:val="000000"/>
              </w:rPr>
              <w:t>74 318,2</w:t>
            </w:r>
          </w:p>
        </w:tc>
        <w:tc>
          <w:tcPr>
            <w:tcW w:w="1417" w:type="dxa"/>
            <w:shd w:val="clear" w:color="auto" w:fill="auto"/>
            <w:vAlign w:val="bottom"/>
          </w:tcPr>
          <w:p w:rsidR="00F113A2" w:rsidRPr="00F113A2" w:rsidRDefault="00F113A2" w:rsidP="004F351E">
            <w:pPr>
              <w:jc w:val="right"/>
              <w:rPr>
                <w:color w:val="000000"/>
              </w:rPr>
            </w:pPr>
            <w:r w:rsidRPr="00F113A2">
              <w:rPr>
                <w:color w:val="000000"/>
              </w:rPr>
              <w:t>76 800,5</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муниципального учреждения спортивной направленности" подпрограммы "Развитие физической культуры и спорта в учреждениях спортивной направленности" муниципальной программы города Шахты "Развитие физической культуры и спорта" (Субсидии бюджетным учреждениям)</w:t>
            </w:r>
          </w:p>
        </w:tc>
        <w:tc>
          <w:tcPr>
            <w:tcW w:w="629" w:type="dxa"/>
            <w:shd w:val="clear" w:color="auto" w:fill="auto"/>
            <w:vAlign w:val="bottom"/>
          </w:tcPr>
          <w:p w:rsidR="00F113A2" w:rsidRPr="00F113A2" w:rsidRDefault="00F113A2" w:rsidP="004F351E">
            <w:r w:rsidRPr="00F113A2">
              <w:t>915</w:t>
            </w:r>
          </w:p>
        </w:tc>
        <w:tc>
          <w:tcPr>
            <w:tcW w:w="930" w:type="dxa"/>
            <w:shd w:val="clear" w:color="auto" w:fill="auto"/>
            <w:vAlign w:val="bottom"/>
          </w:tcPr>
          <w:p w:rsidR="00F113A2" w:rsidRPr="00F113A2" w:rsidRDefault="00F113A2" w:rsidP="004F351E">
            <w:r w:rsidRPr="00F113A2">
              <w:t>0703</w:t>
            </w:r>
          </w:p>
        </w:tc>
        <w:tc>
          <w:tcPr>
            <w:tcW w:w="1545" w:type="dxa"/>
            <w:shd w:val="clear" w:color="auto" w:fill="auto"/>
            <w:vAlign w:val="bottom"/>
          </w:tcPr>
          <w:p w:rsidR="00F113A2" w:rsidRPr="00F113A2" w:rsidRDefault="00F113A2" w:rsidP="004F351E">
            <w:r w:rsidRPr="00F113A2">
              <w:t>1310100590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28 065,5</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28 101,7</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28 818,7</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Повышение заработной платы отдельным категориям работников муниципальных учреждений дополнительного образования детей в рамках основного мероприятия "Обеспечение деятельности муниципального учреждения спортивной направленности" подпрограммы "Развитие физической культуры и спорта в учреждениях спортивной направленности" муниципальной программы города Шахты "Развитие физической культуры и спорта" (Субсидии бюджетным учреждениям)</w:t>
            </w:r>
          </w:p>
        </w:tc>
        <w:tc>
          <w:tcPr>
            <w:tcW w:w="629" w:type="dxa"/>
            <w:shd w:val="clear" w:color="auto" w:fill="auto"/>
            <w:vAlign w:val="bottom"/>
          </w:tcPr>
          <w:p w:rsidR="00F113A2" w:rsidRPr="00F113A2" w:rsidRDefault="00F113A2" w:rsidP="004F351E">
            <w:r w:rsidRPr="00F113A2">
              <w:t>915</w:t>
            </w:r>
          </w:p>
        </w:tc>
        <w:tc>
          <w:tcPr>
            <w:tcW w:w="930" w:type="dxa"/>
            <w:shd w:val="clear" w:color="auto" w:fill="auto"/>
            <w:vAlign w:val="bottom"/>
          </w:tcPr>
          <w:p w:rsidR="00F113A2" w:rsidRPr="00F113A2" w:rsidRDefault="00F113A2" w:rsidP="004F351E">
            <w:r w:rsidRPr="00F113A2">
              <w:t>0703</w:t>
            </w:r>
          </w:p>
        </w:tc>
        <w:tc>
          <w:tcPr>
            <w:tcW w:w="1545" w:type="dxa"/>
            <w:shd w:val="clear" w:color="auto" w:fill="auto"/>
            <w:vAlign w:val="bottom"/>
          </w:tcPr>
          <w:p w:rsidR="00F113A2" w:rsidRPr="00F113A2" w:rsidRDefault="00F113A2" w:rsidP="004F351E">
            <w:r w:rsidRPr="00F113A2">
              <w:t>13101S4270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 </w:t>
            </w:r>
          </w:p>
        </w:tc>
        <w:tc>
          <w:tcPr>
            <w:tcW w:w="1418" w:type="dxa"/>
            <w:shd w:val="clear" w:color="auto" w:fill="auto"/>
            <w:vAlign w:val="bottom"/>
          </w:tcPr>
          <w:p w:rsidR="00F113A2" w:rsidRPr="00F113A2" w:rsidRDefault="00F113A2" w:rsidP="004F351E">
            <w:pPr>
              <w:jc w:val="right"/>
              <w:rPr>
                <w:color w:val="000000"/>
              </w:rPr>
            </w:pPr>
            <w:r w:rsidRPr="00F113A2">
              <w:rPr>
                <w:color w:val="000000"/>
              </w:rPr>
              <w:t>708,9</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1 267,6</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муниципального учреждения спортивной направленности" подпрограммы "Развитие физической культуры и спорта в учреждениях спортивной направленности" муниципальной программы города Шахты "Развитие физической культуры и спорта" (Субсидии бюджетным учреждениям)</w:t>
            </w:r>
          </w:p>
        </w:tc>
        <w:tc>
          <w:tcPr>
            <w:tcW w:w="629" w:type="dxa"/>
            <w:shd w:val="clear" w:color="auto" w:fill="auto"/>
            <w:vAlign w:val="bottom"/>
          </w:tcPr>
          <w:p w:rsidR="00F113A2" w:rsidRPr="00F113A2" w:rsidRDefault="00F113A2" w:rsidP="004F351E">
            <w:r w:rsidRPr="00F113A2">
              <w:t>915</w:t>
            </w:r>
          </w:p>
        </w:tc>
        <w:tc>
          <w:tcPr>
            <w:tcW w:w="930" w:type="dxa"/>
            <w:shd w:val="clear" w:color="auto" w:fill="auto"/>
            <w:vAlign w:val="bottom"/>
          </w:tcPr>
          <w:p w:rsidR="00F113A2" w:rsidRPr="00F113A2" w:rsidRDefault="00F113A2" w:rsidP="004F351E">
            <w:r w:rsidRPr="00F113A2">
              <w:t>1101</w:t>
            </w:r>
          </w:p>
        </w:tc>
        <w:tc>
          <w:tcPr>
            <w:tcW w:w="1545" w:type="dxa"/>
            <w:shd w:val="clear" w:color="auto" w:fill="auto"/>
            <w:vAlign w:val="bottom"/>
          </w:tcPr>
          <w:p w:rsidR="00F113A2" w:rsidRPr="00F113A2" w:rsidRDefault="00F113A2" w:rsidP="004F351E">
            <w:r w:rsidRPr="00F113A2">
              <w:t>1310100590</w:t>
            </w:r>
          </w:p>
        </w:tc>
        <w:tc>
          <w:tcPr>
            <w:tcW w:w="709" w:type="dxa"/>
            <w:shd w:val="clear" w:color="auto" w:fill="auto"/>
            <w:vAlign w:val="bottom"/>
          </w:tcPr>
          <w:p w:rsidR="00F113A2" w:rsidRPr="00F113A2" w:rsidRDefault="00F113A2" w:rsidP="004F351E">
            <w:r w:rsidRPr="00F113A2">
              <w:t>610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38 695,5</w:t>
            </w:r>
          </w:p>
        </w:tc>
        <w:tc>
          <w:tcPr>
            <w:tcW w:w="1418" w:type="dxa"/>
            <w:shd w:val="clear" w:color="auto" w:fill="auto"/>
            <w:vAlign w:val="bottom"/>
          </w:tcPr>
          <w:p w:rsidR="00F113A2" w:rsidRPr="00F113A2" w:rsidRDefault="00F113A2" w:rsidP="004F351E">
            <w:pPr>
              <w:jc w:val="right"/>
              <w:rPr>
                <w:color w:val="000000"/>
              </w:rPr>
            </w:pPr>
            <w:r w:rsidRPr="00F113A2">
              <w:rPr>
                <w:color w:val="000000"/>
              </w:rPr>
              <w:t>39 323,4</w:t>
            </w:r>
          </w:p>
        </w:tc>
        <w:tc>
          <w:tcPr>
            <w:tcW w:w="1417" w:type="dxa"/>
            <w:shd w:val="clear" w:color="auto" w:fill="auto"/>
            <w:vAlign w:val="bottom"/>
          </w:tcPr>
          <w:p w:rsidR="00F113A2" w:rsidRPr="00F113A2" w:rsidRDefault="00F113A2" w:rsidP="004F351E">
            <w:pPr>
              <w:jc w:val="right"/>
              <w:rPr>
                <w:color w:val="000000"/>
              </w:rPr>
            </w:pPr>
            <w:r w:rsidRPr="00F113A2">
              <w:rPr>
                <w:color w:val="000000"/>
              </w:rPr>
              <w:t>40 427,3</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проведение официальных физкультурно-оздоровительных и спортивных мероприятий в рамках основного мероприятия "Проведение официальных физкультурно-оздоровительных и спортивных мероприятий" подпрограммы "Развитие массового спорта по месту жительства" муниципальной программы города Шахты "Развитие физической культуры и спорта"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915</w:t>
            </w:r>
          </w:p>
        </w:tc>
        <w:tc>
          <w:tcPr>
            <w:tcW w:w="930" w:type="dxa"/>
            <w:shd w:val="clear" w:color="auto" w:fill="auto"/>
            <w:vAlign w:val="bottom"/>
          </w:tcPr>
          <w:p w:rsidR="00F113A2" w:rsidRPr="00F113A2" w:rsidRDefault="00F113A2" w:rsidP="004F351E">
            <w:r w:rsidRPr="00F113A2">
              <w:t>1102</w:t>
            </w:r>
          </w:p>
        </w:tc>
        <w:tc>
          <w:tcPr>
            <w:tcW w:w="1545" w:type="dxa"/>
            <w:shd w:val="clear" w:color="auto" w:fill="auto"/>
            <w:vAlign w:val="bottom"/>
          </w:tcPr>
          <w:p w:rsidR="00F113A2" w:rsidRPr="00F113A2" w:rsidRDefault="00F113A2" w:rsidP="004F351E">
            <w:r w:rsidRPr="00F113A2">
              <w:t>1320128410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2 398,8</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2 398,8</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2 398,8</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ДФРиС г.Шахты" подпрограммы "Реализация функций и целей Департамента по физическому развитию и спорту города Шахты" муниципальной программы города Шахты "Развитие физической культуры и спорта"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915</w:t>
            </w:r>
          </w:p>
        </w:tc>
        <w:tc>
          <w:tcPr>
            <w:tcW w:w="930" w:type="dxa"/>
            <w:shd w:val="clear" w:color="auto" w:fill="auto"/>
            <w:vAlign w:val="bottom"/>
          </w:tcPr>
          <w:p w:rsidR="00F113A2" w:rsidRPr="00F113A2" w:rsidRDefault="00F113A2" w:rsidP="004F351E">
            <w:r w:rsidRPr="00F113A2">
              <w:t>1105</w:t>
            </w:r>
          </w:p>
        </w:tc>
        <w:tc>
          <w:tcPr>
            <w:tcW w:w="1545" w:type="dxa"/>
            <w:shd w:val="clear" w:color="auto" w:fill="auto"/>
            <w:vAlign w:val="bottom"/>
          </w:tcPr>
          <w:p w:rsidR="00F113A2" w:rsidRPr="00F113A2" w:rsidRDefault="00F113A2" w:rsidP="004F351E">
            <w:r w:rsidRPr="00F113A2">
              <w:t>1340100110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3 493,9</w:t>
            </w:r>
          </w:p>
        </w:tc>
        <w:tc>
          <w:tcPr>
            <w:tcW w:w="1418" w:type="dxa"/>
            <w:shd w:val="clear" w:color="auto" w:fill="auto"/>
            <w:vAlign w:val="bottom"/>
          </w:tcPr>
          <w:p w:rsidR="00F113A2" w:rsidRPr="00F113A2" w:rsidRDefault="00F113A2" w:rsidP="004F351E">
            <w:pPr>
              <w:jc w:val="right"/>
              <w:rPr>
                <w:color w:val="000000"/>
              </w:rPr>
            </w:pPr>
            <w:r w:rsidRPr="00F113A2">
              <w:rPr>
                <w:color w:val="000000"/>
              </w:rPr>
              <w:t>3 493,9</w:t>
            </w:r>
          </w:p>
        </w:tc>
        <w:tc>
          <w:tcPr>
            <w:tcW w:w="1417" w:type="dxa"/>
            <w:shd w:val="clear" w:color="auto" w:fill="auto"/>
            <w:vAlign w:val="bottom"/>
          </w:tcPr>
          <w:p w:rsidR="00F113A2" w:rsidRPr="00F113A2" w:rsidRDefault="00F113A2" w:rsidP="004F351E">
            <w:pPr>
              <w:jc w:val="right"/>
              <w:rPr>
                <w:color w:val="000000"/>
              </w:rPr>
            </w:pPr>
            <w:r w:rsidRPr="00F113A2">
              <w:rPr>
                <w:color w:val="000000"/>
              </w:rPr>
              <w:t>3 592,5</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ДФРиС г.Шахты" подпрограммы "Реализация функций и целей Департамента по физическому развитию и спорту города Шахты" муниципальной программы города Шахты "Развитие физической культуры и спорта"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915</w:t>
            </w:r>
          </w:p>
        </w:tc>
        <w:tc>
          <w:tcPr>
            <w:tcW w:w="930" w:type="dxa"/>
            <w:shd w:val="clear" w:color="auto" w:fill="auto"/>
            <w:vAlign w:val="bottom"/>
          </w:tcPr>
          <w:p w:rsidR="00F113A2" w:rsidRPr="00F113A2" w:rsidRDefault="00F113A2" w:rsidP="004F351E">
            <w:r w:rsidRPr="00F113A2">
              <w:t>1105</w:t>
            </w:r>
          </w:p>
        </w:tc>
        <w:tc>
          <w:tcPr>
            <w:tcW w:w="1545" w:type="dxa"/>
            <w:shd w:val="clear" w:color="auto" w:fill="auto"/>
            <w:vAlign w:val="bottom"/>
          </w:tcPr>
          <w:p w:rsidR="00F113A2" w:rsidRPr="00F113A2" w:rsidRDefault="00F113A2" w:rsidP="004F351E">
            <w:r w:rsidRPr="00F113A2">
              <w:t>1340100190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272,1</w:t>
            </w:r>
          </w:p>
        </w:tc>
        <w:tc>
          <w:tcPr>
            <w:tcW w:w="1418" w:type="dxa"/>
            <w:shd w:val="clear" w:color="auto" w:fill="auto"/>
            <w:vAlign w:val="bottom"/>
          </w:tcPr>
          <w:p w:rsidR="00F113A2" w:rsidRPr="00F113A2" w:rsidRDefault="00F113A2" w:rsidP="004F351E">
            <w:pPr>
              <w:jc w:val="right"/>
              <w:rPr>
                <w:color w:val="000000"/>
              </w:rPr>
            </w:pPr>
            <w:r w:rsidRPr="00F113A2">
              <w:rPr>
                <w:color w:val="000000"/>
              </w:rPr>
              <w:t>278,4</w:t>
            </w:r>
          </w:p>
        </w:tc>
        <w:tc>
          <w:tcPr>
            <w:tcW w:w="1417" w:type="dxa"/>
            <w:shd w:val="clear" w:color="auto" w:fill="auto"/>
            <w:vAlign w:val="bottom"/>
          </w:tcPr>
          <w:p w:rsidR="00F113A2" w:rsidRPr="00F113A2" w:rsidRDefault="00F113A2" w:rsidP="004F351E">
            <w:pPr>
              <w:jc w:val="right"/>
              <w:rPr>
                <w:color w:val="000000"/>
              </w:rPr>
            </w:pPr>
            <w:r w:rsidRPr="00F113A2">
              <w:rPr>
                <w:color w:val="000000"/>
              </w:rPr>
              <w:t>282,5</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Мероприятия по диспансеризации муниципальных служащих города Шахты в рамках основного мероприятия "Обеспечение деятельности ДФРиС г.Шахты" подпрограммы "Реализация функций и целей Департамента по физическому развитию и спорту города Шахты" муниципальной программы города Шахты "Развитие физической культуры и спорта"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915</w:t>
            </w:r>
          </w:p>
        </w:tc>
        <w:tc>
          <w:tcPr>
            <w:tcW w:w="930" w:type="dxa"/>
            <w:shd w:val="clear" w:color="auto" w:fill="auto"/>
            <w:vAlign w:val="bottom"/>
          </w:tcPr>
          <w:p w:rsidR="00F113A2" w:rsidRPr="00F113A2" w:rsidRDefault="00F113A2" w:rsidP="004F351E">
            <w:r w:rsidRPr="00F113A2">
              <w:t>1105</w:t>
            </w:r>
          </w:p>
        </w:tc>
        <w:tc>
          <w:tcPr>
            <w:tcW w:w="1545" w:type="dxa"/>
            <w:shd w:val="clear" w:color="auto" w:fill="auto"/>
            <w:vAlign w:val="bottom"/>
          </w:tcPr>
          <w:p w:rsidR="00F113A2" w:rsidRPr="00F113A2" w:rsidRDefault="00F113A2" w:rsidP="004F351E">
            <w:r w:rsidRPr="00F113A2">
              <w:t>1340128640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11,6</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11,6</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11,6</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реализацию направления расходов в рамках основного мероприятия "Обеспечение деятельности ДФРиС г.Шахты" подпрограммы "Реализация функций и целей Департамента по физическому развитию и спорту города Шахты" муниципальной программы города Шахты "Развитие физической культуры и спорта"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915</w:t>
            </w:r>
          </w:p>
        </w:tc>
        <w:tc>
          <w:tcPr>
            <w:tcW w:w="930" w:type="dxa"/>
            <w:shd w:val="clear" w:color="auto" w:fill="auto"/>
            <w:vAlign w:val="bottom"/>
          </w:tcPr>
          <w:p w:rsidR="00F113A2" w:rsidRPr="00F113A2" w:rsidRDefault="00F113A2" w:rsidP="004F351E">
            <w:r w:rsidRPr="00F113A2">
              <w:t>1105</w:t>
            </w:r>
          </w:p>
        </w:tc>
        <w:tc>
          <w:tcPr>
            <w:tcW w:w="1545" w:type="dxa"/>
            <w:shd w:val="clear" w:color="auto" w:fill="auto"/>
            <w:vAlign w:val="bottom"/>
          </w:tcPr>
          <w:p w:rsidR="00F113A2" w:rsidRPr="00F113A2" w:rsidRDefault="00F113A2" w:rsidP="004F351E">
            <w:r w:rsidRPr="00F113A2">
              <w:t>1340199990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237,7</w:t>
            </w:r>
          </w:p>
        </w:tc>
        <w:tc>
          <w:tcPr>
            <w:tcW w:w="1418" w:type="dxa"/>
            <w:shd w:val="clear" w:color="auto" w:fill="auto"/>
            <w:vAlign w:val="bottom"/>
          </w:tcPr>
          <w:p w:rsidR="00F113A2" w:rsidRPr="00F113A2" w:rsidRDefault="00F113A2" w:rsidP="004F351E">
            <w:pPr>
              <w:jc w:val="right"/>
              <w:rPr>
                <w:color w:val="000000"/>
              </w:rPr>
            </w:pPr>
          </w:p>
        </w:tc>
        <w:tc>
          <w:tcPr>
            <w:tcW w:w="1417" w:type="dxa"/>
            <w:shd w:val="clear" w:color="auto" w:fill="auto"/>
            <w:vAlign w:val="bottom"/>
          </w:tcPr>
          <w:p w:rsidR="00F113A2" w:rsidRPr="00F113A2" w:rsidRDefault="00F113A2" w:rsidP="004F351E">
            <w:pPr>
              <w:jc w:val="right"/>
              <w:rPr>
                <w:color w:val="000000"/>
              </w:rPr>
            </w:pP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реализацию направления расходов в рамках основного мероприятия "Обеспечение деятельности ДФРиС г.Шахты" подпрограммы "Реализация функций и целей Департамента по физическому развитию и спорту города Шахты" муниципальной программы города Шахты "Развитие физической культуры и спорта" (Премии и гранты)</w:t>
            </w:r>
          </w:p>
        </w:tc>
        <w:tc>
          <w:tcPr>
            <w:tcW w:w="629" w:type="dxa"/>
            <w:shd w:val="clear" w:color="auto" w:fill="auto"/>
            <w:vAlign w:val="bottom"/>
          </w:tcPr>
          <w:p w:rsidR="00F113A2" w:rsidRPr="00F113A2" w:rsidRDefault="00F113A2" w:rsidP="004F351E">
            <w:r w:rsidRPr="00F113A2">
              <w:t>915</w:t>
            </w:r>
          </w:p>
        </w:tc>
        <w:tc>
          <w:tcPr>
            <w:tcW w:w="930" w:type="dxa"/>
            <w:shd w:val="clear" w:color="auto" w:fill="auto"/>
            <w:vAlign w:val="bottom"/>
          </w:tcPr>
          <w:p w:rsidR="00F113A2" w:rsidRPr="00F113A2" w:rsidRDefault="00F113A2" w:rsidP="004F351E">
            <w:r w:rsidRPr="00F113A2">
              <w:t>1105</w:t>
            </w:r>
          </w:p>
        </w:tc>
        <w:tc>
          <w:tcPr>
            <w:tcW w:w="1545" w:type="dxa"/>
            <w:shd w:val="clear" w:color="auto" w:fill="auto"/>
            <w:vAlign w:val="bottom"/>
          </w:tcPr>
          <w:p w:rsidR="00F113A2" w:rsidRPr="00F113A2" w:rsidRDefault="00F113A2" w:rsidP="004F351E">
            <w:r w:rsidRPr="00F113A2">
              <w:t>1340199990</w:t>
            </w:r>
          </w:p>
        </w:tc>
        <w:tc>
          <w:tcPr>
            <w:tcW w:w="709" w:type="dxa"/>
            <w:shd w:val="clear" w:color="auto" w:fill="auto"/>
            <w:vAlign w:val="bottom"/>
          </w:tcPr>
          <w:p w:rsidR="00F113A2" w:rsidRPr="00F113A2" w:rsidRDefault="00F113A2" w:rsidP="004F351E">
            <w:r w:rsidRPr="00F113A2">
              <w:t>350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156,0</w:t>
            </w:r>
          </w:p>
        </w:tc>
        <w:tc>
          <w:tcPr>
            <w:tcW w:w="1418" w:type="dxa"/>
            <w:shd w:val="clear" w:color="auto" w:fill="auto"/>
            <w:vAlign w:val="bottom"/>
          </w:tcPr>
          <w:p w:rsidR="00F113A2" w:rsidRPr="00F113A2" w:rsidRDefault="00F113A2" w:rsidP="004F351E">
            <w:pPr>
              <w:jc w:val="right"/>
              <w:rPr>
                <w:color w:val="000000"/>
              </w:rPr>
            </w:pPr>
          </w:p>
        </w:tc>
        <w:tc>
          <w:tcPr>
            <w:tcW w:w="1417" w:type="dxa"/>
            <w:shd w:val="clear" w:color="auto" w:fill="auto"/>
            <w:vAlign w:val="bottom"/>
          </w:tcPr>
          <w:p w:rsidR="00F113A2" w:rsidRPr="00F113A2" w:rsidRDefault="00F113A2" w:rsidP="004F351E">
            <w:pPr>
              <w:jc w:val="right"/>
              <w:rPr>
                <w:color w:val="000000"/>
              </w:rPr>
            </w:pP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Расходы на реализацию направления расходов в рамках основного мероприятия "Обеспечение деятельности ДФРиС г.Шахты" подпрограммы "Реализация функций и целей Департамента по физическому развитию и спорту города Шахты" муниципальной программы города Шахты "Развитие физической культуры и спорта" (Уплата налогов, сборов и иных платежей)</w:t>
            </w:r>
          </w:p>
        </w:tc>
        <w:tc>
          <w:tcPr>
            <w:tcW w:w="629" w:type="dxa"/>
            <w:shd w:val="clear" w:color="auto" w:fill="auto"/>
            <w:vAlign w:val="bottom"/>
          </w:tcPr>
          <w:p w:rsidR="00F113A2" w:rsidRPr="00F113A2" w:rsidRDefault="00F113A2" w:rsidP="004F351E">
            <w:r w:rsidRPr="00F113A2">
              <w:t>915</w:t>
            </w:r>
          </w:p>
        </w:tc>
        <w:tc>
          <w:tcPr>
            <w:tcW w:w="930" w:type="dxa"/>
            <w:shd w:val="clear" w:color="auto" w:fill="auto"/>
            <w:vAlign w:val="bottom"/>
          </w:tcPr>
          <w:p w:rsidR="00F113A2" w:rsidRPr="00F113A2" w:rsidRDefault="00F113A2" w:rsidP="004F351E">
            <w:r w:rsidRPr="00F113A2">
              <w:t>1105</w:t>
            </w:r>
          </w:p>
        </w:tc>
        <w:tc>
          <w:tcPr>
            <w:tcW w:w="1545" w:type="dxa"/>
            <w:shd w:val="clear" w:color="auto" w:fill="auto"/>
            <w:vAlign w:val="bottom"/>
          </w:tcPr>
          <w:p w:rsidR="00F113A2" w:rsidRPr="00F113A2" w:rsidRDefault="00F113A2" w:rsidP="004F351E">
            <w:r w:rsidRPr="00F113A2">
              <w:t>1340199990</w:t>
            </w:r>
          </w:p>
        </w:tc>
        <w:tc>
          <w:tcPr>
            <w:tcW w:w="709" w:type="dxa"/>
            <w:shd w:val="clear" w:color="auto" w:fill="auto"/>
            <w:vAlign w:val="bottom"/>
          </w:tcPr>
          <w:p w:rsidR="00F113A2" w:rsidRPr="00F113A2" w:rsidRDefault="00F113A2" w:rsidP="004F351E">
            <w:r w:rsidRPr="00F113A2">
              <w:t>850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1,5</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1,5</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1,5</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Отдел записи актов гражданского состояния города Шахты Ростовской области</w:t>
            </w:r>
          </w:p>
        </w:tc>
        <w:tc>
          <w:tcPr>
            <w:tcW w:w="629" w:type="dxa"/>
            <w:shd w:val="clear" w:color="auto" w:fill="auto"/>
            <w:vAlign w:val="bottom"/>
          </w:tcPr>
          <w:p w:rsidR="00F113A2" w:rsidRPr="00F113A2" w:rsidRDefault="00F113A2" w:rsidP="004F351E">
            <w:r w:rsidRPr="00F113A2">
              <w:t>917</w:t>
            </w:r>
          </w:p>
        </w:tc>
        <w:tc>
          <w:tcPr>
            <w:tcW w:w="930" w:type="dxa"/>
            <w:shd w:val="clear" w:color="auto" w:fill="auto"/>
            <w:vAlign w:val="bottom"/>
          </w:tcPr>
          <w:p w:rsidR="00F113A2" w:rsidRPr="00F113A2" w:rsidRDefault="00F113A2" w:rsidP="004F351E">
            <w:r w:rsidRPr="00F113A2">
              <w:t> </w:t>
            </w:r>
          </w:p>
        </w:tc>
        <w:tc>
          <w:tcPr>
            <w:tcW w:w="1545" w:type="dxa"/>
            <w:shd w:val="clear" w:color="auto" w:fill="auto"/>
            <w:vAlign w:val="bottom"/>
          </w:tcPr>
          <w:p w:rsidR="00F113A2" w:rsidRPr="00F113A2" w:rsidRDefault="00F113A2" w:rsidP="004F351E">
            <w:r w:rsidRPr="00F113A2">
              <w:t> </w:t>
            </w:r>
          </w:p>
        </w:tc>
        <w:tc>
          <w:tcPr>
            <w:tcW w:w="709" w:type="dxa"/>
            <w:shd w:val="clear" w:color="auto" w:fill="auto"/>
            <w:vAlign w:val="bottom"/>
          </w:tcPr>
          <w:p w:rsidR="00F113A2" w:rsidRPr="00F113A2" w:rsidRDefault="00F113A2" w:rsidP="004F351E">
            <w:r w:rsidRPr="00F113A2">
              <w:t> </w:t>
            </w:r>
          </w:p>
        </w:tc>
        <w:tc>
          <w:tcPr>
            <w:tcW w:w="1432" w:type="dxa"/>
            <w:shd w:val="clear" w:color="auto" w:fill="auto"/>
            <w:vAlign w:val="bottom"/>
          </w:tcPr>
          <w:p w:rsidR="00F113A2" w:rsidRPr="00F113A2" w:rsidRDefault="00F113A2" w:rsidP="004F351E">
            <w:pPr>
              <w:jc w:val="right"/>
              <w:rPr>
                <w:color w:val="000000"/>
              </w:rPr>
            </w:pPr>
            <w:r w:rsidRPr="00F113A2">
              <w:rPr>
                <w:color w:val="000000"/>
              </w:rPr>
              <w:t>12 224,9</w:t>
            </w:r>
          </w:p>
        </w:tc>
        <w:tc>
          <w:tcPr>
            <w:tcW w:w="1418" w:type="dxa"/>
            <w:shd w:val="clear" w:color="auto" w:fill="auto"/>
            <w:vAlign w:val="bottom"/>
          </w:tcPr>
          <w:p w:rsidR="00F113A2" w:rsidRPr="00F113A2" w:rsidRDefault="00F113A2" w:rsidP="004F351E">
            <w:pPr>
              <w:jc w:val="right"/>
              <w:rPr>
                <w:color w:val="000000"/>
              </w:rPr>
            </w:pPr>
            <w:r w:rsidRPr="00F113A2">
              <w:rPr>
                <w:color w:val="000000"/>
              </w:rPr>
              <w:t>12 252,5</w:t>
            </w:r>
          </w:p>
        </w:tc>
        <w:tc>
          <w:tcPr>
            <w:tcW w:w="1417" w:type="dxa"/>
            <w:shd w:val="clear" w:color="auto" w:fill="auto"/>
            <w:vAlign w:val="bottom"/>
          </w:tcPr>
          <w:p w:rsidR="00F113A2" w:rsidRPr="00F113A2" w:rsidRDefault="00F113A2" w:rsidP="004F351E">
            <w:pPr>
              <w:jc w:val="right"/>
              <w:rPr>
                <w:color w:val="000000"/>
              </w:rPr>
            </w:pPr>
            <w:r w:rsidRPr="00F113A2">
              <w:rPr>
                <w:color w:val="000000"/>
              </w:rPr>
              <w:t>12 252,0</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Государственная регистрация актов гражданского состояния по иным непрограммным мероприятиям в рамках непрограммных расходов города Шахты (Расходы на выплаты персоналу государственных (муниципальных) органов)</w:t>
            </w:r>
          </w:p>
        </w:tc>
        <w:tc>
          <w:tcPr>
            <w:tcW w:w="629" w:type="dxa"/>
            <w:shd w:val="clear" w:color="auto" w:fill="auto"/>
            <w:vAlign w:val="bottom"/>
          </w:tcPr>
          <w:p w:rsidR="00F113A2" w:rsidRPr="00F113A2" w:rsidRDefault="00F113A2" w:rsidP="004F351E">
            <w:r w:rsidRPr="00F113A2">
              <w:t>917</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9990059310</w:t>
            </w:r>
          </w:p>
        </w:tc>
        <w:tc>
          <w:tcPr>
            <w:tcW w:w="709" w:type="dxa"/>
            <w:shd w:val="clear" w:color="auto" w:fill="auto"/>
            <w:vAlign w:val="bottom"/>
          </w:tcPr>
          <w:p w:rsidR="00F113A2" w:rsidRPr="00F113A2" w:rsidRDefault="00F113A2" w:rsidP="004F351E">
            <w:r w:rsidRPr="00F113A2">
              <w:t>120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8 384,5</w:t>
            </w:r>
          </w:p>
        </w:tc>
        <w:tc>
          <w:tcPr>
            <w:tcW w:w="1418" w:type="dxa"/>
            <w:shd w:val="clear" w:color="auto" w:fill="auto"/>
            <w:vAlign w:val="bottom"/>
          </w:tcPr>
          <w:p w:rsidR="00F113A2" w:rsidRPr="00F113A2" w:rsidRDefault="00F113A2" w:rsidP="004F351E">
            <w:pPr>
              <w:jc w:val="right"/>
              <w:rPr>
                <w:color w:val="000000"/>
              </w:rPr>
            </w:pPr>
            <w:r w:rsidRPr="00F113A2">
              <w:rPr>
                <w:color w:val="000000"/>
              </w:rPr>
              <w:t>8 413,3</w:t>
            </w:r>
          </w:p>
        </w:tc>
        <w:tc>
          <w:tcPr>
            <w:tcW w:w="1417" w:type="dxa"/>
            <w:shd w:val="clear" w:color="auto" w:fill="auto"/>
            <w:vAlign w:val="bottom"/>
          </w:tcPr>
          <w:p w:rsidR="00F113A2" w:rsidRPr="00F113A2" w:rsidRDefault="00F113A2" w:rsidP="004F351E">
            <w:pPr>
              <w:jc w:val="right"/>
              <w:rPr>
                <w:color w:val="000000"/>
              </w:rPr>
            </w:pPr>
            <w:r w:rsidRPr="00F113A2">
              <w:rPr>
                <w:color w:val="000000"/>
              </w:rPr>
              <w:t>8 413,3</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Государственная регистрация актов гражданского состояния по иным непрограммным мероприятиям в рамках непрограммных расходов города Шахты (Иные закупки товаров, работ и услуг для обеспечения государственных (муниципальных) нужд)</w:t>
            </w:r>
          </w:p>
        </w:tc>
        <w:tc>
          <w:tcPr>
            <w:tcW w:w="629" w:type="dxa"/>
            <w:shd w:val="clear" w:color="auto" w:fill="auto"/>
            <w:vAlign w:val="bottom"/>
          </w:tcPr>
          <w:p w:rsidR="00F113A2" w:rsidRPr="00F113A2" w:rsidRDefault="00F113A2" w:rsidP="004F351E">
            <w:r w:rsidRPr="00F113A2">
              <w:t>917</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9990059310</w:t>
            </w:r>
          </w:p>
        </w:tc>
        <w:tc>
          <w:tcPr>
            <w:tcW w:w="709" w:type="dxa"/>
            <w:shd w:val="clear" w:color="auto" w:fill="auto"/>
            <w:vAlign w:val="bottom"/>
          </w:tcPr>
          <w:p w:rsidR="00F113A2" w:rsidRPr="00F113A2" w:rsidRDefault="00F113A2" w:rsidP="004F351E">
            <w:r w:rsidRPr="00F113A2">
              <w:t>240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3 776,8</w:t>
            </w:r>
          </w:p>
        </w:tc>
        <w:tc>
          <w:tcPr>
            <w:tcW w:w="1418" w:type="dxa"/>
            <w:shd w:val="clear" w:color="auto" w:fill="auto"/>
            <w:vAlign w:val="bottom"/>
          </w:tcPr>
          <w:p w:rsidR="00F113A2" w:rsidRPr="00F113A2" w:rsidRDefault="00F113A2" w:rsidP="004F351E">
            <w:pPr>
              <w:jc w:val="right"/>
              <w:rPr>
                <w:color w:val="000000"/>
              </w:rPr>
            </w:pPr>
            <w:r w:rsidRPr="00F113A2">
              <w:rPr>
                <w:color w:val="000000"/>
              </w:rPr>
              <w:t>3 776,1</w:t>
            </w:r>
          </w:p>
        </w:tc>
        <w:tc>
          <w:tcPr>
            <w:tcW w:w="1417" w:type="dxa"/>
            <w:shd w:val="clear" w:color="auto" w:fill="auto"/>
            <w:vAlign w:val="bottom"/>
          </w:tcPr>
          <w:p w:rsidR="00F113A2" w:rsidRPr="00F113A2" w:rsidRDefault="00F113A2" w:rsidP="004F351E">
            <w:pPr>
              <w:jc w:val="right"/>
              <w:rPr>
                <w:color w:val="000000"/>
              </w:rPr>
            </w:pPr>
            <w:r w:rsidRPr="00F113A2">
              <w:rPr>
                <w:color w:val="000000"/>
              </w:rPr>
              <w:t>3 776,1</w:t>
            </w:r>
          </w:p>
        </w:tc>
      </w:tr>
      <w:tr w:rsidR="00F113A2" w:rsidRPr="004F351E"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Реализация направления расходов по иным непрограммным мероприятиям в рамках непрограммных расходов города Шахты (Уплата налогов, сборов и иных платежей)</w:t>
            </w:r>
          </w:p>
        </w:tc>
        <w:tc>
          <w:tcPr>
            <w:tcW w:w="629" w:type="dxa"/>
            <w:shd w:val="clear" w:color="auto" w:fill="auto"/>
            <w:vAlign w:val="bottom"/>
          </w:tcPr>
          <w:p w:rsidR="00F113A2" w:rsidRPr="00F113A2" w:rsidRDefault="00F113A2" w:rsidP="004F351E">
            <w:r w:rsidRPr="00F113A2">
              <w:t>917</w:t>
            </w:r>
          </w:p>
        </w:tc>
        <w:tc>
          <w:tcPr>
            <w:tcW w:w="930" w:type="dxa"/>
            <w:shd w:val="clear" w:color="auto" w:fill="auto"/>
            <w:vAlign w:val="bottom"/>
          </w:tcPr>
          <w:p w:rsidR="00F113A2" w:rsidRPr="00F113A2" w:rsidRDefault="00F113A2" w:rsidP="004F351E">
            <w:r w:rsidRPr="00F113A2">
              <w:t>0113</w:t>
            </w:r>
          </w:p>
        </w:tc>
        <w:tc>
          <w:tcPr>
            <w:tcW w:w="1545" w:type="dxa"/>
            <w:shd w:val="clear" w:color="auto" w:fill="auto"/>
            <w:vAlign w:val="bottom"/>
          </w:tcPr>
          <w:p w:rsidR="00F113A2" w:rsidRPr="00F113A2" w:rsidRDefault="00F113A2" w:rsidP="004F351E">
            <w:r w:rsidRPr="00F113A2">
              <w:t>9990099990</w:t>
            </w:r>
          </w:p>
        </w:tc>
        <w:tc>
          <w:tcPr>
            <w:tcW w:w="709" w:type="dxa"/>
            <w:shd w:val="clear" w:color="auto" w:fill="auto"/>
            <w:vAlign w:val="bottom"/>
          </w:tcPr>
          <w:p w:rsidR="00F113A2" w:rsidRPr="00F113A2" w:rsidRDefault="00F113A2" w:rsidP="004F351E">
            <w:r w:rsidRPr="00F113A2">
              <w:t>850</w:t>
            </w:r>
          </w:p>
        </w:tc>
        <w:tc>
          <w:tcPr>
            <w:tcW w:w="1432" w:type="dxa"/>
            <w:shd w:val="clear" w:color="auto" w:fill="auto"/>
            <w:vAlign w:val="bottom"/>
          </w:tcPr>
          <w:p w:rsidR="00F113A2" w:rsidRPr="00F113A2" w:rsidRDefault="00F113A2" w:rsidP="004F351E">
            <w:pPr>
              <w:jc w:val="right"/>
              <w:rPr>
                <w:color w:val="000000"/>
              </w:rPr>
            </w:pPr>
            <w:r w:rsidRPr="00F113A2">
              <w:rPr>
                <w:color w:val="000000"/>
              </w:rPr>
              <w:t>63,6</w:t>
            </w:r>
          </w:p>
        </w:tc>
        <w:tc>
          <w:tcPr>
            <w:tcW w:w="1418" w:type="dxa"/>
            <w:shd w:val="clear" w:color="auto" w:fill="auto"/>
            <w:vAlign w:val="bottom"/>
          </w:tcPr>
          <w:p w:rsidR="00F113A2" w:rsidRPr="00F113A2" w:rsidRDefault="00F113A2" w:rsidP="004F351E">
            <w:pPr>
              <w:jc w:val="right"/>
              <w:rPr>
                <w:color w:val="000000"/>
              </w:rPr>
            </w:pPr>
            <w:r w:rsidRPr="00F113A2">
              <w:rPr>
                <w:color w:val="000000"/>
              </w:rPr>
              <w:t>63,1</w:t>
            </w:r>
          </w:p>
        </w:tc>
        <w:tc>
          <w:tcPr>
            <w:tcW w:w="1417" w:type="dxa"/>
            <w:shd w:val="clear" w:color="auto" w:fill="auto"/>
            <w:vAlign w:val="bottom"/>
          </w:tcPr>
          <w:p w:rsidR="00F113A2" w:rsidRPr="00F113A2" w:rsidRDefault="00F113A2" w:rsidP="004F351E">
            <w:pPr>
              <w:jc w:val="right"/>
              <w:rPr>
                <w:color w:val="000000"/>
              </w:rPr>
            </w:pPr>
            <w:r w:rsidRPr="00F113A2">
              <w:rPr>
                <w:color w:val="000000"/>
              </w:rPr>
              <w:t>62,6</w:t>
            </w:r>
          </w:p>
        </w:tc>
      </w:tr>
      <w:tr w:rsidR="00F113A2" w:rsidRPr="00F113A2" w:rsidTr="00F113A2">
        <w:trPr>
          <w:trHeight w:val="20"/>
        </w:trPr>
        <w:tc>
          <w:tcPr>
            <w:tcW w:w="2552" w:type="dxa"/>
            <w:shd w:val="clear" w:color="auto" w:fill="auto"/>
          </w:tcPr>
          <w:p w:rsidR="00F113A2" w:rsidRPr="00F113A2" w:rsidRDefault="00F113A2" w:rsidP="004F351E">
            <w:pPr>
              <w:rPr>
                <w:sz w:val="20"/>
                <w:szCs w:val="20"/>
              </w:rPr>
            </w:pPr>
            <w:r w:rsidRPr="00F113A2">
              <w:rPr>
                <w:sz w:val="20"/>
                <w:szCs w:val="20"/>
              </w:rPr>
              <w:t>Всего</w:t>
            </w:r>
          </w:p>
        </w:tc>
        <w:tc>
          <w:tcPr>
            <w:tcW w:w="629" w:type="dxa"/>
            <w:shd w:val="clear" w:color="auto" w:fill="auto"/>
            <w:vAlign w:val="bottom"/>
          </w:tcPr>
          <w:p w:rsidR="00F113A2" w:rsidRPr="00F113A2" w:rsidRDefault="00F113A2" w:rsidP="004F351E">
            <w:r w:rsidRPr="00F113A2">
              <w:t> </w:t>
            </w:r>
          </w:p>
        </w:tc>
        <w:tc>
          <w:tcPr>
            <w:tcW w:w="930" w:type="dxa"/>
            <w:shd w:val="clear" w:color="auto" w:fill="auto"/>
            <w:vAlign w:val="bottom"/>
          </w:tcPr>
          <w:p w:rsidR="00F113A2" w:rsidRPr="00F113A2" w:rsidRDefault="00F113A2" w:rsidP="004F351E">
            <w:r w:rsidRPr="00F113A2">
              <w:t> </w:t>
            </w:r>
          </w:p>
        </w:tc>
        <w:tc>
          <w:tcPr>
            <w:tcW w:w="1545" w:type="dxa"/>
            <w:shd w:val="clear" w:color="auto" w:fill="auto"/>
            <w:vAlign w:val="bottom"/>
          </w:tcPr>
          <w:p w:rsidR="00F113A2" w:rsidRPr="00F113A2" w:rsidRDefault="00F113A2" w:rsidP="004F351E">
            <w:r w:rsidRPr="00F113A2">
              <w:t> </w:t>
            </w:r>
          </w:p>
        </w:tc>
        <w:tc>
          <w:tcPr>
            <w:tcW w:w="709" w:type="dxa"/>
            <w:shd w:val="clear" w:color="auto" w:fill="auto"/>
            <w:vAlign w:val="bottom"/>
          </w:tcPr>
          <w:p w:rsidR="00F113A2" w:rsidRPr="00F113A2" w:rsidRDefault="00F113A2" w:rsidP="004F351E">
            <w:r w:rsidRPr="00F113A2">
              <w:t> </w:t>
            </w:r>
          </w:p>
        </w:tc>
        <w:tc>
          <w:tcPr>
            <w:tcW w:w="1432" w:type="dxa"/>
            <w:shd w:val="clear" w:color="auto" w:fill="auto"/>
            <w:vAlign w:val="bottom"/>
          </w:tcPr>
          <w:p w:rsidR="00F113A2" w:rsidRPr="00F113A2" w:rsidRDefault="00F113A2" w:rsidP="004F351E">
            <w:pPr>
              <w:jc w:val="right"/>
              <w:rPr>
                <w:color w:val="000000"/>
              </w:rPr>
            </w:pPr>
            <w:r w:rsidRPr="00F113A2">
              <w:rPr>
                <w:color w:val="000000"/>
              </w:rPr>
              <w:t>4 240 229,0</w:t>
            </w:r>
          </w:p>
        </w:tc>
        <w:tc>
          <w:tcPr>
            <w:tcW w:w="1418" w:type="dxa"/>
            <w:shd w:val="clear" w:color="auto" w:fill="auto"/>
            <w:vAlign w:val="bottom"/>
          </w:tcPr>
          <w:p w:rsidR="00F113A2" w:rsidRPr="00F113A2" w:rsidRDefault="00F113A2" w:rsidP="004F351E">
            <w:pPr>
              <w:jc w:val="right"/>
              <w:rPr>
                <w:color w:val="000000"/>
              </w:rPr>
            </w:pPr>
            <w:r w:rsidRPr="00F113A2">
              <w:rPr>
                <w:color w:val="000000"/>
              </w:rPr>
              <w:t>4 325 958,2</w:t>
            </w:r>
          </w:p>
        </w:tc>
        <w:tc>
          <w:tcPr>
            <w:tcW w:w="1417" w:type="dxa"/>
            <w:shd w:val="clear" w:color="auto" w:fill="auto"/>
            <w:vAlign w:val="bottom"/>
          </w:tcPr>
          <w:p w:rsidR="00F113A2" w:rsidRPr="00F113A2" w:rsidRDefault="00F113A2" w:rsidP="004F351E">
            <w:pPr>
              <w:jc w:val="right"/>
              <w:rPr>
                <w:color w:val="000000"/>
              </w:rPr>
            </w:pPr>
            <w:r w:rsidRPr="00F113A2">
              <w:rPr>
                <w:color w:val="000000"/>
              </w:rPr>
              <w:t>4 667 290,1</w:t>
            </w:r>
          </w:p>
        </w:tc>
      </w:tr>
    </w:tbl>
    <w:p w:rsidR="002D7A63" w:rsidRDefault="002D7A63" w:rsidP="004F351E"/>
    <w:bookmarkEnd w:id="0"/>
    <w:p w:rsidR="00C030BC" w:rsidRDefault="00C030BC" w:rsidP="004F351E">
      <w:pPr>
        <w:rPr>
          <w:sz w:val="28"/>
          <w:szCs w:val="28"/>
        </w:rPr>
      </w:pPr>
    </w:p>
    <w:sectPr w:rsidR="00C030BC" w:rsidSect="002F5F11">
      <w:pgSz w:w="11906" w:h="16838" w:code="9"/>
      <w:pgMar w:top="709" w:right="424" w:bottom="851" w:left="1134" w:header="284" w:footer="22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7512" w:rsidRDefault="00C17512" w:rsidP="00C12009">
      <w:r>
        <w:separator/>
      </w:r>
    </w:p>
  </w:endnote>
  <w:endnote w:type="continuationSeparator" w:id="1">
    <w:p w:rsidR="00C17512" w:rsidRDefault="00C17512" w:rsidP="00C120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7512" w:rsidRDefault="00C17512" w:rsidP="00C12009">
      <w:r>
        <w:separator/>
      </w:r>
    </w:p>
  </w:footnote>
  <w:footnote w:type="continuationSeparator" w:id="1">
    <w:p w:rsidR="00C17512" w:rsidRDefault="00C17512" w:rsidP="00C120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B0280"/>
    <w:multiLevelType w:val="hybridMultilevel"/>
    <w:tmpl w:val="B11275BA"/>
    <w:lvl w:ilvl="0" w:tplc="142C2F50">
      <w:start w:val="1"/>
      <w:numFmt w:val="decimal"/>
      <w:lvlText w:val="%1)"/>
      <w:lvlJc w:val="left"/>
      <w:pPr>
        <w:tabs>
          <w:tab w:val="num" w:pos="928"/>
        </w:tabs>
        <w:ind w:left="928"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
    <w:nsid w:val="023A14E6"/>
    <w:multiLevelType w:val="hybridMultilevel"/>
    <w:tmpl w:val="290C1330"/>
    <w:lvl w:ilvl="0" w:tplc="142C2F50">
      <w:start w:val="1"/>
      <w:numFmt w:val="decimal"/>
      <w:lvlText w:val="%1)"/>
      <w:lvlJc w:val="left"/>
      <w:pPr>
        <w:tabs>
          <w:tab w:val="num" w:pos="928"/>
        </w:tabs>
        <w:ind w:left="928"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2">
    <w:nsid w:val="0D7A43AB"/>
    <w:multiLevelType w:val="hybridMultilevel"/>
    <w:tmpl w:val="5A9473CC"/>
    <w:lvl w:ilvl="0" w:tplc="142C2F50">
      <w:start w:val="1"/>
      <w:numFmt w:val="decimal"/>
      <w:lvlText w:val="%1)"/>
      <w:lvlJc w:val="left"/>
      <w:pPr>
        <w:tabs>
          <w:tab w:val="num" w:pos="1070"/>
        </w:tabs>
        <w:ind w:left="1070"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3">
    <w:nsid w:val="1E781D90"/>
    <w:multiLevelType w:val="hybridMultilevel"/>
    <w:tmpl w:val="8EB08086"/>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3BD4138"/>
    <w:multiLevelType w:val="hybridMultilevel"/>
    <w:tmpl w:val="0BCCF5B4"/>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EE59D9"/>
    <w:multiLevelType w:val="hybridMultilevel"/>
    <w:tmpl w:val="1272ED0E"/>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02358D2"/>
    <w:multiLevelType w:val="hybridMultilevel"/>
    <w:tmpl w:val="D328385E"/>
    <w:lvl w:ilvl="0" w:tplc="142C2F50">
      <w:start w:val="1"/>
      <w:numFmt w:val="decimal"/>
      <w:lvlText w:val="%1)"/>
      <w:lvlJc w:val="left"/>
      <w:pPr>
        <w:tabs>
          <w:tab w:val="num" w:pos="1070"/>
        </w:tabs>
        <w:ind w:left="1070"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7">
    <w:nsid w:val="3D05363A"/>
    <w:multiLevelType w:val="hybridMultilevel"/>
    <w:tmpl w:val="1272ED0E"/>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ECD0DFD"/>
    <w:multiLevelType w:val="hybridMultilevel"/>
    <w:tmpl w:val="FC6A35AA"/>
    <w:lvl w:ilvl="0" w:tplc="142C2F50">
      <w:start w:val="1"/>
      <w:numFmt w:val="decimal"/>
      <w:lvlText w:val="%1)"/>
      <w:lvlJc w:val="left"/>
      <w:pPr>
        <w:tabs>
          <w:tab w:val="num" w:pos="928"/>
        </w:tabs>
        <w:ind w:left="928"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9">
    <w:nsid w:val="497B4294"/>
    <w:multiLevelType w:val="hybridMultilevel"/>
    <w:tmpl w:val="0652B8A8"/>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8F2A4D"/>
    <w:multiLevelType w:val="hybridMultilevel"/>
    <w:tmpl w:val="1F7EA142"/>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D126C21"/>
    <w:multiLevelType w:val="hybridMultilevel"/>
    <w:tmpl w:val="C752184C"/>
    <w:lvl w:ilvl="0" w:tplc="142C2F50">
      <w:start w:val="1"/>
      <w:numFmt w:val="decimal"/>
      <w:lvlText w:val="%1)"/>
      <w:lvlJc w:val="left"/>
      <w:pPr>
        <w:tabs>
          <w:tab w:val="num" w:pos="1070"/>
        </w:tabs>
        <w:ind w:left="1070"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2">
    <w:nsid w:val="4E386CF7"/>
    <w:multiLevelType w:val="hybridMultilevel"/>
    <w:tmpl w:val="82FC7812"/>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DB53D8"/>
    <w:multiLevelType w:val="hybridMultilevel"/>
    <w:tmpl w:val="D966B562"/>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12A6440"/>
    <w:multiLevelType w:val="hybridMultilevel"/>
    <w:tmpl w:val="B11275BA"/>
    <w:lvl w:ilvl="0" w:tplc="142C2F50">
      <w:start w:val="1"/>
      <w:numFmt w:val="decimal"/>
      <w:lvlText w:val="%1)"/>
      <w:lvlJc w:val="left"/>
      <w:pPr>
        <w:tabs>
          <w:tab w:val="num" w:pos="928"/>
        </w:tabs>
        <w:ind w:left="928"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5">
    <w:nsid w:val="66D672E0"/>
    <w:multiLevelType w:val="hybridMultilevel"/>
    <w:tmpl w:val="0FDA8F22"/>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6EE7BCD"/>
    <w:multiLevelType w:val="hybridMultilevel"/>
    <w:tmpl w:val="1272ED0E"/>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0"/>
  </w:num>
  <w:num w:numId="5">
    <w:abstractNumId w:val="7"/>
  </w:num>
  <w:num w:numId="6">
    <w:abstractNumId w:val="5"/>
  </w:num>
  <w:num w:numId="7">
    <w:abstractNumId w:val="16"/>
  </w:num>
  <w:num w:numId="8">
    <w:abstractNumId w:val="11"/>
  </w:num>
  <w:num w:numId="9">
    <w:abstractNumId w:val="6"/>
  </w:num>
  <w:num w:numId="10">
    <w:abstractNumId w:val="13"/>
  </w:num>
  <w:num w:numId="11">
    <w:abstractNumId w:val="15"/>
  </w:num>
  <w:num w:numId="12">
    <w:abstractNumId w:val="9"/>
  </w:num>
  <w:num w:numId="13">
    <w:abstractNumId w:val="12"/>
  </w:num>
  <w:num w:numId="14">
    <w:abstractNumId w:val="14"/>
  </w:num>
  <w:num w:numId="15">
    <w:abstractNumId w:val="0"/>
  </w:num>
  <w:num w:numId="16">
    <w:abstractNumId w:val="1"/>
  </w:num>
  <w:num w:numId="17">
    <w:abstractNumId w:val="8"/>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GrammaticalErrors/>
  <w:stylePaneFormatFilter w:val="3F01"/>
  <w:defaultTabStop w:val="708"/>
  <w:characterSpacingControl w:val="doNotCompress"/>
  <w:hdrShapeDefaults>
    <o:shapedefaults v:ext="edit" spidmax="122881"/>
  </w:hdrShapeDefaults>
  <w:footnotePr>
    <w:footnote w:id="0"/>
    <w:footnote w:id="1"/>
  </w:footnotePr>
  <w:endnotePr>
    <w:endnote w:id="0"/>
    <w:endnote w:id="1"/>
  </w:endnotePr>
  <w:compat/>
  <w:rsids>
    <w:rsidRoot w:val="00017B1D"/>
    <w:rsid w:val="00000650"/>
    <w:rsid w:val="00000F04"/>
    <w:rsid w:val="000014F3"/>
    <w:rsid w:val="00001AA0"/>
    <w:rsid w:val="00002045"/>
    <w:rsid w:val="00002B26"/>
    <w:rsid w:val="00002B9D"/>
    <w:rsid w:val="0000326B"/>
    <w:rsid w:val="000035E2"/>
    <w:rsid w:val="00003827"/>
    <w:rsid w:val="0000383F"/>
    <w:rsid w:val="000038BE"/>
    <w:rsid w:val="00003DF7"/>
    <w:rsid w:val="00003E9D"/>
    <w:rsid w:val="000049CE"/>
    <w:rsid w:val="00004CD7"/>
    <w:rsid w:val="00004DE8"/>
    <w:rsid w:val="00005744"/>
    <w:rsid w:val="00005918"/>
    <w:rsid w:val="00006907"/>
    <w:rsid w:val="00006B3D"/>
    <w:rsid w:val="0000756C"/>
    <w:rsid w:val="000075D9"/>
    <w:rsid w:val="000075E1"/>
    <w:rsid w:val="00007A4A"/>
    <w:rsid w:val="00007AC4"/>
    <w:rsid w:val="0001001F"/>
    <w:rsid w:val="00012431"/>
    <w:rsid w:val="0001408C"/>
    <w:rsid w:val="00014815"/>
    <w:rsid w:val="00014C24"/>
    <w:rsid w:val="000158CF"/>
    <w:rsid w:val="000161D3"/>
    <w:rsid w:val="0001672F"/>
    <w:rsid w:val="00016983"/>
    <w:rsid w:val="00016E7E"/>
    <w:rsid w:val="0001703B"/>
    <w:rsid w:val="0001796D"/>
    <w:rsid w:val="00017B1D"/>
    <w:rsid w:val="00017D82"/>
    <w:rsid w:val="00021211"/>
    <w:rsid w:val="00021B92"/>
    <w:rsid w:val="00023109"/>
    <w:rsid w:val="00023615"/>
    <w:rsid w:val="00024169"/>
    <w:rsid w:val="00024195"/>
    <w:rsid w:val="00024EBD"/>
    <w:rsid w:val="00025381"/>
    <w:rsid w:val="00026D4C"/>
    <w:rsid w:val="0002711B"/>
    <w:rsid w:val="0002719F"/>
    <w:rsid w:val="00027267"/>
    <w:rsid w:val="0002799E"/>
    <w:rsid w:val="00027ACF"/>
    <w:rsid w:val="00030165"/>
    <w:rsid w:val="0003023A"/>
    <w:rsid w:val="0003038C"/>
    <w:rsid w:val="00030891"/>
    <w:rsid w:val="00030A0D"/>
    <w:rsid w:val="000316C4"/>
    <w:rsid w:val="0003187B"/>
    <w:rsid w:val="00031B88"/>
    <w:rsid w:val="00032286"/>
    <w:rsid w:val="00032921"/>
    <w:rsid w:val="00032C6B"/>
    <w:rsid w:val="00033561"/>
    <w:rsid w:val="00033CFD"/>
    <w:rsid w:val="00034329"/>
    <w:rsid w:val="000353BA"/>
    <w:rsid w:val="000357A5"/>
    <w:rsid w:val="0003624B"/>
    <w:rsid w:val="000372F3"/>
    <w:rsid w:val="000375AA"/>
    <w:rsid w:val="00037978"/>
    <w:rsid w:val="00037A76"/>
    <w:rsid w:val="0004000D"/>
    <w:rsid w:val="00040086"/>
    <w:rsid w:val="0004018E"/>
    <w:rsid w:val="0004035A"/>
    <w:rsid w:val="0004074A"/>
    <w:rsid w:val="00040866"/>
    <w:rsid w:val="00040A00"/>
    <w:rsid w:val="000411E3"/>
    <w:rsid w:val="00041299"/>
    <w:rsid w:val="0004136A"/>
    <w:rsid w:val="0004159C"/>
    <w:rsid w:val="000425E3"/>
    <w:rsid w:val="0004263E"/>
    <w:rsid w:val="00042710"/>
    <w:rsid w:val="00042A62"/>
    <w:rsid w:val="0004391E"/>
    <w:rsid w:val="00044E28"/>
    <w:rsid w:val="00044F94"/>
    <w:rsid w:val="000450D1"/>
    <w:rsid w:val="00045590"/>
    <w:rsid w:val="00045FEA"/>
    <w:rsid w:val="00046CD9"/>
    <w:rsid w:val="00046DBB"/>
    <w:rsid w:val="00046E2B"/>
    <w:rsid w:val="00046FFE"/>
    <w:rsid w:val="00047E90"/>
    <w:rsid w:val="000505A1"/>
    <w:rsid w:val="00050F36"/>
    <w:rsid w:val="00051870"/>
    <w:rsid w:val="00051F09"/>
    <w:rsid w:val="0005208B"/>
    <w:rsid w:val="00052620"/>
    <w:rsid w:val="00052739"/>
    <w:rsid w:val="00053C25"/>
    <w:rsid w:val="00053C79"/>
    <w:rsid w:val="000549B0"/>
    <w:rsid w:val="00054AF4"/>
    <w:rsid w:val="00054D0F"/>
    <w:rsid w:val="000551EA"/>
    <w:rsid w:val="000557BB"/>
    <w:rsid w:val="0005580E"/>
    <w:rsid w:val="00055873"/>
    <w:rsid w:val="00055B38"/>
    <w:rsid w:val="00055CB4"/>
    <w:rsid w:val="00056686"/>
    <w:rsid w:val="000566E9"/>
    <w:rsid w:val="00056B6E"/>
    <w:rsid w:val="00056C70"/>
    <w:rsid w:val="00057700"/>
    <w:rsid w:val="00057DA1"/>
    <w:rsid w:val="0006116C"/>
    <w:rsid w:val="0006119C"/>
    <w:rsid w:val="0006163B"/>
    <w:rsid w:val="000616D4"/>
    <w:rsid w:val="00062306"/>
    <w:rsid w:val="0006271A"/>
    <w:rsid w:val="00063545"/>
    <w:rsid w:val="00065018"/>
    <w:rsid w:val="000650E8"/>
    <w:rsid w:val="0006545B"/>
    <w:rsid w:val="0006552D"/>
    <w:rsid w:val="0006590B"/>
    <w:rsid w:val="0006700F"/>
    <w:rsid w:val="00067E75"/>
    <w:rsid w:val="00067EBC"/>
    <w:rsid w:val="00070022"/>
    <w:rsid w:val="000704C9"/>
    <w:rsid w:val="00070B7D"/>
    <w:rsid w:val="00072264"/>
    <w:rsid w:val="00072AEB"/>
    <w:rsid w:val="00074243"/>
    <w:rsid w:val="000749A4"/>
    <w:rsid w:val="00074A52"/>
    <w:rsid w:val="00074C13"/>
    <w:rsid w:val="00074E3A"/>
    <w:rsid w:val="00076602"/>
    <w:rsid w:val="00076A1C"/>
    <w:rsid w:val="00077254"/>
    <w:rsid w:val="00077793"/>
    <w:rsid w:val="00077B20"/>
    <w:rsid w:val="0008051B"/>
    <w:rsid w:val="00080E44"/>
    <w:rsid w:val="000811DF"/>
    <w:rsid w:val="00081996"/>
    <w:rsid w:val="00082489"/>
    <w:rsid w:val="000826FB"/>
    <w:rsid w:val="00082A08"/>
    <w:rsid w:val="00082A88"/>
    <w:rsid w:val="0008372B"/>
    <w:rsid w:val="00083964"/>
    <w:rsid w:val="00083CB7"/>
    <w:rsid w:val="00083E14"/>
    <w:rsid w:val="00083E4A"/>
    <w:rsid w:val="00084A41"/>
    <w:rsid w:val="00085942"/>
    <w:rsid w:val="00085FB5"/>
    <w:rsid w:val="00086403"/>
    <w:rsid w:val="000865EE"/>
    <w:rsid w:val="0008689F"/>
    <w:rsid w:val="00086968"/>
    <w:rsid w:val="00087738"/>
    <w:rsid w:val="00087985"/>
    <w:rsid w:val="000900C1"/>
    <w:rsid w:val="00090126"/>
    <w:rsid w:val="00090EFA"/>
    <w:rsid w:val="0009182A"/>
    <w:rsid w:val="000926A0"/>
    <w:rsid w:val="000929C6"/>
    <w:rsid w:val="00092AAB"/>
    <w:rsid w:val="00092FF6"/>
    <w:rsid w:val="00093CB3"/>
    <w:rsid w:val="0009413E"/>
    <w:rsid w:val="000946CC"/>
    <w:rsid w:val="00094BEA"/>
    <w:rsid w:val="0009553E"/>
    <w:rsid w:val="00095935"/>
    <w:rsid w:val="00096592"/>
    <w:rsid w:val="000966B2"/>
    <w:rsid w:val="00096876"/>
    <w:rsid w:val="000A0047"/>
    <w:rsid w:val="000A05C7"/>
    <w:rsid w:val="000A0891"/>
    <w:rsid w:val="000A0A2D"/>
    <w:rsid w:val="000A107A"/>
    <w:rsid w:val="000A1099"/>
    <w:rsid w:val="000A1B3E"/>
    <w:rsid w:val="000A2925"/>
    <w:rsid w:val="000A2AA2"/>
    <w:rsid w:val="000A3D19"/>
    <w:rsid w:val="000A4365"/>
    <w:rsid w:val="000A4F0C"/>
    <w:rsid w:val="000A654B"/>
    <w:rsid w:val="000A67E4"/>
    <w:rsid w:val="000A7033"/>
    <w:rsid w:val="000A716C"/>
    <w:rsid w:val="000A74F9"/>
    <w:rsid w:val="000A79A7"/>
    <w:rsid w:val="000B0038"/>
    <w:rsid w:val="000B083E"/>
    <w:rsid w:val="000B10B5"/>
    <w:rsid w:val="000B17FA"/>
    <w:rsid w:val="000B1898"/>
    <w:rsid w:val="000B1E7A"/>
    <w:rsid w:val="000B1F2E"/>
    <w:rsid w:val="000B2CF1"/>
    <w:rsid w:val="000B409D"/>
    <w:rsid w:val="000B4F70"/>
    <w:rsid w:val="000B568B"/>
    <w:rsid w:val="000B578C"/>
    <w:rsid w:val="000B5A83"/>
    <w:rsid w:val="000B5B74"/>
    <w:rsid w:val="000B5D36"/>
    <w:rsid w:val="000B5F2A"/>
    <w:rsid w:val="000B659E"/>
    <w:rsid w:val="000B6E58"/>
    <w:rsid w:val="000C0867"/>
    <w:rsid w:val="000C08C6"/>
    <w:rsid w:val="000C0FA3"/>
    <w:rsid w:val="000C1841"/>
    <w:rsid w:val="000C18E4"/>
    <w:rsid w:val="000C2207"/>
    <w:rsid w:val="000C2843"/>
    <w:rsid w:val="000C2984"/>
    <w:rsid w:val="000C2A8D"/>
    <w:rsid w:val="000C4C51"/>
    <w:rsid w:val="000C4E85"/>
    <w:rsid w:val="000C526F"/>
    <w:rsid w:val="000C55A1"/>
    <w:rsid w:val="000C5981"/>
    <w:rsid w:val="000C5D6C"/>
    <w:rsid w:val="000C5FE9"/>
    <w:rsid w:val="000C653A"/>
    <w:rsid w:val="000C7873"/>
    <w:rsid w:val="000C7E9E"/>
    <w:rsid w:val="000D02CE"/>
    <w:rsid w:val="000D0B41"/>
    <w:rsid w:val="000D0D7D"/>
    <w:rsid w:val="000D15AA"/>
    <w:rsid w:val="000D1653"/>
    <w:rsid w:val="000D1786"/>
    <w:rsid w:val="000D29B7"/>
    <w:rsid w:val="000D2B99"/>
    <w:rsid w:val="000D2C54"/>
    <w:rsid w:val="000D391A"/>
    <w:rsid w:val="000D3AFE"/>
    <w:rsid w:val="000D3EF6"/>
    <w:rsid w:val="000D522A"/>
    <w:rsid w:val="000D62CB"/>
    <w:rsid w:val="000D6782"/>
    <w:rsid w:val="000D77A1"/>
    <w:rsid w:val="000D7976"/>
    <w:rsid w:val="000E1362"/>
    <w:rsid w:val="000E1D44"/>
    <w:rsid w:val="000E3018"/>
    <w:rsid w:val="000E325A"/>
    <w:rsid w:val="000E4A7C"/>
    <w:rsid w:val="000E5433"/>
    <w:rsid w:val="000E5608"/>
    <w:rsid w:val="000E56D8"/>
    <w:rsid w:val="000E5CC6"/>
    <w:rsid w:val="000E6D06"/>
    <w:rsid w:val="000E7E0E"/>
    <w:rsid w:val="000F001D"/>
    <w:rsid w:val="000F0068"/>
    <w:rsid w:val="000F0811"/>
    <w:rsid w:val="000F0A3E"/>
    <w:rsid w:val="000F0B7A"/>
    <w:rsid w:val="000F1A1F"/>
    <w:rsid w:val="000F1ED7"/>
    <w:rsid w:val="000F1FB2"/>
    <w:rsid w:val="000F2231"/>
    <w:rsid w:val="000F2965"/>
    <w:rsid w:val="000F3C6D"/>
    <w:rsid w:val="000F4A6E"/>
    <w:rsid w:val="000F4F9E"/>
    <w:rsid w:val="000F5613"/>
    <w:rsid w:val="000F5CAE"/>
    <w:rsid w:val="000F64B3"/>
    <w:rsid w:val="000F654C"/>
    <w:rsid w:val="000F6916"/>
    <w:rsid w:val="000F74C2"/>
    <w:rsid w:val="000F7FF9"/>
    <w:rsid w:val="00100509"/>
    <w:rsid w:val="00100ABD"/>
    <w:rsid w:val="00100D0B"/>
    <w:rsid w:val="001011DA"/>
    <w:rsid w:val="001018AD"/>
    <w:rsid w:val="00101929"/>
    <w:rsid w:val="00101ABE"/>
    <w:rsid w:val="0010269C"/>
    <w:rsid w:val="00102BE9"/>
    <w:rsid w:val="00102F5F"/>
    <w:rsid w:val="00103DE7"/>
    <w:rsid w:val="00105716"/>
    <w:rsid w:val="00107828"/>
    <w:rsid w:val="00107C85"/>
    <w:rsid w:val="0011008B"/>
    <w:rsid w:val="0011058F"/>
    <w:rsid w:val="00111662"/>
    <w:rsid w:val="001119EC"/>
    <w:rsid w:val="00111E36"/>
    <w:rsid w:val="0011378F"/>
    <w:rsid w:val="00113CA6"/>
    <w:rsid w:val="00113FB6"/>
    <w:rsid w:val="00114174"/>
    <w:rsid w:val="001143F7"/>
    <w:rsid w:val="00114A62"/>
    <w:rsid w:val="0011516F"/>
    <w:rsid w:val="001156CB"/>
    <w:rsid w:val="00116829"/>
    <w:rsid w:val="00116DE6"/>
    <w:rsid w:val="00117083"/>
    <w:rsid w:val="00117D1D"/>
    <w:rsid w:val="001200BD"/>
    <w:rsid w:val="00120413"/>
    <w:rsid w:val="00120D4D"/>
    <w:rsid w:val="0012174C"/>
    <w:rsid w:val="00122245"/>
    <w:rsid w:val="0012242F"/>
    <w:rsid w:val="001225B4"/>
    <w:rsid w:val="00122CC1"/>
    <w:rsid w:val="00122DD5"/>
    <w:rsid w:val="001234F5"/>
    <w:rsid w:val="00123802"/>
    <w:rsid w:val="00124A85"/>
    <w:rsid w:val="001250EC"/>
    <w:rsid w:val="001253EC"/>
    <w:rsid w:val="00125455"/>
    <w:rsid w:val="00125D29"/>
    <w:rsid w:val="00126088"/>
    <w:rsid w:val="00126773"/>
    <w:rsid w:val="001268FE"/>
    <w:rsid w:val="00127450"/>
    <w:rsid w:val="00127B9F"/>
    <w:rsid w:val="00127D20"/>
    <w:rsid w:val="00127E3D"/>
    <w:rsid w:val="00127EA7"/>
    <w:rsid w:val="00130158"/>
    <w:rsid w:val="0013025C"/>
    <w:rsid w:val="00130467"/>
    <w:rsid w:val="0013076A"/>
    <w:rsid w:val="00130FC2"/>
    <w:rsid w:val="00131290"/>
    <w:rsid w:val="001314A4"/>
    <w:rsid w:val="001315DC"/>
    <w:rsid w:val="001317EC"/>
    <w:rsid w:val="00131B6C"/>
    <w:rsid w:val="001320A3"/>
    <w:rsid w:val="00132584"/>
    <w:rsid w:val="00132C43"/>
    <w:rsid w:val="00133B81"/>
    <w:rsid w:val="00135262"/>
    <w:rsid w:val="00135978"/>
    <w:rsid w:val="001360EE"/>
    <w:rsid w:val="00136E97"/>
    <w:rsid w:val="00136EE4"/>
    <w:rsid w:val="001370E5"/>
    <w:rsid w:val="0013711F"/>
    <w:rsid w:val="00137280"/>
    <w:rsid w:val="00137BDA"/>
    <w:rsid w:val="001408B3"/>
    <w:rsid w:val="00141743"/>
    <w:rsid w:val="001417E3"/>
    <w:rsid w:val="0014263A"/>
    <w:rsid w:val="001428EF"/>
    <w:rsid w:val="001429DF"/>
    <w:rsid w:val="00142E60"/>
    <w:rsid w:val="001437A1"/>
    <w:rsid w:val="00143978"/>
    <w:rsid w:val="00143BCF"/>
    <w:rsid w:val="001446EA"/>
    <w:rsid w:val="0014550C"/>
    <w:rsid w:val="001460B8"/>
    <w:rsid w:val="00147205"/>
    <w:rsid w:val="001507C9"/>
    <w:rsid w:val="00150F05"/>
    <w:rsid w:val="001516E1"/>
    <w:rsid w:val="00152416"/>
    <w:rsid w:val="00152FD5"/>
    <w:rsid w:val="0015379F"/>
    <w:rsid w:val="00153A1F"/>
    <w:rsid w:val="00153C1D"/>
    <w:rsid w:val="00153E8C"/>
    <w:rsid w:val="001550B2"/>
    <w:rsid w:val="00155A69"/>
    <w:rsid w:val="001563CB"/>
    <w:rsid w:val="001565AA"/>
    <w:rsid w:val="001566C4"/>
    <w:rsid w:val="001569D2"/>
    <w:rsid w:val="00156D27"/>
    <w:rsid w:val="00156EEE"/>
    <w:rsid w:val="0015734A"/>
    <w:rsid w:val="001601FB"/>
    <w:rsid w:val="001631F4"/>
    <w:rsid w:val="0016325E"/>
    <w:rsid w:val="00163766"/>
    <w:rsid w:val="001637E3"/>
    <w:rsid w:val="00163CEB"/>
    <w:rsid w:val="00164B7A"/>
    <w:rsid w:val="0016533E"/>
    <w:rsid w:val="00165CCA"/>
    <w:rsid w:val="00166BE6"/>
    <w:rsid w:val="0016709E"/>
    <w:rsid w:val="00167626"/>
    <w:rsid w:val="00167BC4"/>
    <w:rsid w:val="00167C7C"/>
    <w:rsid w:val="00170760"/>
    <w:rsid w:val="00170814"/>
    <w:rsid w:val="00171EF3"/>
    <w:rsid w:val="0017218F"/>
    <w:rsid w:val="0017219A"/>
    <w:rsid w:val="001723F2"/>
    <w:rsid w:val="00172491"/>
    <w:rsid w:val="0017285E"/>
    <w:rsid w:val="00172DB7"/>
    <w:rsid w:val="00174A0C"/>
    <w:rsid w:val="00174C4E"/>
    <w:rsid w:val="00174C8C"/>
    <w:rsid w:val="00175BD1"/>
    <w:rsid w:val="00175D3D"/>
    <w:rsid w:val="00176535"/>
    <w:rsid w:val="00176BB7"/>
    <w:rsid w:val="001772C5"/>
    <w:rsid w:val="001773D7"/>
    <w:rsid w:val="0017776B"/>
    <w:rsid w:val="00177967"/>
    <w:rsid w:val="00180B18"/>
    <w:rsid w:val="00180E0E"/>
    <w:rsid w:val="001814B7"/>
    <w:rsid w:val="001816FC"/>
    <w:rsid w:val="0018180A"/>
    <w:rsid w:val="00181963"/>
    <w:rsid w:val="001819EB"/>
    <w:rsid w:val="0018275F"/>
    <w:rsid w:val="00182A3E"/>
    <w:rsid w:val="00182F63"/>
    <w:rsid w:val="001833A6"/>
    <w:rsid w:val="00184337"/>
    <w:rsid w:val="0018490A"/>
    <w:rsid w:val="00184B77"/>
    <w:rsid w:val="001859AB"/>
    <w:rsid w:val="00186217"/>
    <w:rsid w:val="0018733F"/>
    <w:rsid w:val="00187850"/>
    <w:rsid w:val="00187F72"/>
    <w:rsid w:val="00190CBC"/>
    <w:rsid w:val="001921E0"/>
    <w:rsid w:val="00193ADC"/>
    <w:rsid w:val="00194003"/>
    <w:rsid w:val="001944A4"/>
    <w:rsid w:val="0019488D"/>
    <w:rsid w:val="00195427"/>
    <w:rsid w:val="00195899"/>
    <w:rsid w:val="00195A20"/>
    <w:rsid w:val="001965E7"/>
    <w:rsid w:val="001968A8"/>
    <w:rsid w:val="00196C08"/>
    <w:rsid w:val="0019798A"/>
    <w:rsid w:val="001A0282"/>
    <w:rsid w:val="001A03B0"/>
    <w:rsid w:val="001A04AF"/>
    <w:rsid w:val="001A0E18"/>
    <w:rsid w:val="001A1BA4"/>
    <w:rsid w:val="001A238A"/>
    <w:rsid w:val="001A288A"/>
    <w:rsid w:val="001A29C8"/>
    <w:rsid w:val="001A2BD4"/>
    <w:rsid w:val="001A302B"/>
    <w:rsid w:val="001A36E8"/>
    <w:rsid w:val="001A3A2E"/>
    <w:rsid w:val="001A4249"/>
    <w:rsid w:val="001A4931"/>
    <w:rsid w:val="001A4B90"/>
    <w:rsid w:val="001A557C"/>
    <w:rsid w:val="001A5762"/>
    <w:rsid w:val="001A58B0"/>
    <w:rsid w:val="001A5B44"/>
    <w:rsid w:val="001A61CC"/>
    <w:rsid w:val="001A68CD"/>
    <w:rsid w:val="001A7A5B"/>
    <w:rsid w:val="001B028F"/>
    <w:rsid w:val="001B03E4"/>
    <w:rsid w:val="001B0E24"/>
    <w:rsid w:val="001B13F0"/>
    <w:rsid w:val="001B1434"/>
    <w:rsid w:val="001B24F7"/>
    <w:rsid w:val="001B25C0"/>
    <w:rsid w:val="001B2C64"/>
    <w:rsid w:val="001B2D8D"/>
    <w:rsid w:val="001B378F"/>
    <w:rsid w:val="001B4288"/>
    <w:rsid w:val="001B495F"/>
    <w:rsid w:val="001B4B62"/>
    <w:rsid w:val="001B5785"/>
    <w:rsid w:val="001B5961"/>
    <w:rsid w:val="001B62CC"/>
    <w:rsid w:val="001B6715"/>
    <w:rsid w:val="001B6DB6"/>
    <w:rsid w:val="001B7D53"/>
    <w:rsid w:val="001C0686"/>
    <w:rsid w:val="001C0D59"/>
    <w:rsid w:val="001C1C7D"/>
    <w:rsid w:val="001C1D12"/>
    <w:rsid w:val="001C1D69"/>
    <w:rsid w:val="001C3389"/>
    <w:rsid w:val="001C373C"/>
    <w:rsid w:val="001C382F"/>
    <w:rsid w:val="001C3B10"/>
    <w:rsid w:val="001C3CE5"/>
    <w:rsid w:val="001C4B7B"/>
    <w:rsid w:val="001C57D3"/>
    <w:rsid w:val="001C69B8"/>
    <w:rsid w:val="001C6B02"/>
    <w:rsid w:val="001C6EE6"/>
    <w:rsid w:val="001C7CC3"/>
    <w:rsid w:val="001C7F67"/>
    <w:rsid w:val="001D0787"/>
    <w:rsid w:val="001D13E5"/>
    <w:rsid w:val="001D2970"/>
    <w:rsid w:val="001D2B3C"/>
    <w:rsid w:val="001D2C6D"/>
    <w:rsid w:val="001D2FBD"/>
    <w:rsid w:val="001D410D"/>
    <w:rsid w:val="001D49F4"/>
    <w:rsid w:val="001D4A80"/>
    <w:rsid w:val="001D4E77"/>
    <w:rsid w:val="001D58D7"/>
    <w:rsid w:val="001D68EC"/>
    <w:rsid w:val="001D6F11"/>
    <w:rsid w:val="001D6F2C"/>
    <w:rsid w:val="001D6FE8"/>
    <w:rsid w:val="001D6FF0"/>
    <w:rsid w:val="001D7080"/>
    <w:rsid w:val="001D7664"/>
    <w:rsid w:val="001D7A05"/>
    <w:rsid w:val="001D7A64"/>
    <w:rsid w:val="001D7AC2"/>
    <w:rsid w:val="001D7C5B"/>
    <w:rsid w:val="001E02FC"/>
    <w:rsid w:val="001E0BC1"/>
    <w:rsid w:val="001E0CD5"/>
    <w:rsid w:val="001E24A4"/>
    <w:rsid w:val="001E24E1"/>
    <w:rsid w:val="001E27A2"/>
    <w:rsid w:val="001E3B7B"/>
    <w:rsid w:val="001E3DC6"/>
    <w:rsid w:val="001E3F76"/>
    <w:rsid w:val="001E3FE9"/>
    <w:rsid w:val="001E46CD"/>
    <w:rsid w:val="001E46E5"/>
    <w:rsid w:val="001E4790"/>
    <w:rsid w:val="001E47E1"/>
    <w:rsid w:val="001E4AD2"/>
    <w:rsid w:val="001E4DF2"/>
    <w:rsid w:val="001E5532"/>
    <w:rsid w:val="001E5751"/>
    <w:rsid w:val="001E5757"/>
    <w:rsid w:val="001E5BBA"/>
    <w:rsid w:val="001E5C6D"/>
    <w:rsid w:val="001E5CFB"/>
    <w:rsid w:val="001E65DC"/>
    <w:rsid w:val="001E65EB"/>
    <w:rsid w:val="001E6926"/>
    <w:rsid w:val="001E6BB5"/>
    <w:rsid w:val="001E6BE6"/>
    <w:rsid w:val="001F07F0"/>
    <w:rsid w:val="001F08AE"/>
    <w:rsid w:val="001F1506"/>
    <w:rsid w:val="001F16BF"/>
    <w:rsid w:val="001F1712"/>
    <w:rsid w:val="001F1A92"/>
    <w:rsid w:val="001F2618"/>
    <w:rsid w:val="001F2AE1"/>
    <w:rsid w:val="001F2FF2"/>
    <w:rsid w:val="001F35A7"/>
    <w:rsid w:val="001F4595"/>
    <w:rsid w:val="001F4845"/>
    <w:rsid w:val="001F4B67"/>
    <w:rsid w:val="001F5E54"/>
    <w:rsid w:val="001F6536"/>
    <w:rsid w:val="001F663E"/>
    <w:rsid w:val="001F6EA5"/>
    <w:rsid w:val="001F6F84"/>
    <w:rsid w:val="001F7080"/>
    <w:rsid w:val="001F7322"/>
    <w:rsid w:val="001F75A6"/>
    <w:rsid w:val="001F7B95"/>
    <w:rsid w:val="00200090"/>
    <w:rsid w:val="00200E08"/>
    <w:rsid w:val="002010CA"/>
    <w:rsid w:val="0020139D"/>
    <w:rsid w:val="002018CE"/>
    <w:rsid w:val="002020A3"/>
    <w:rsid w:val="002024ED"/>
    <w:rsid w:val="002026D1"/>
    <w:rsid w:val="0020306A"/>
    <w:rsid w:val="0020319E"/>
    <w:rsid w:val="002031A3"/>
    <w:rsid w:val="00204B48"/>
    <w:rsid w:val="00204C97"/>
    <w:rsid w:val="00204D42"/>
    <w:rsid w:val="00204FF0"/>
    <w:rsid w:val="00206451"/>
    <w:rsid w:val="00206E3C"/>
    <w:rsid w:val="0020777E"/>
    <w:rsid w:val="00207824"/>
    <w:rsid w:val="00207F89"/>
    <w:rsid w:val="00210987"/>
    <w:rsid w:val="00211216"/>
    <w:rsid w:val="00211319"/>
    <w:rsid w:val="00211D3F"/>
    <w:rsid w:val="002122B4"/>
    <w:rsid w:val="00212748"/>
    <w:rsid w:val="00212E38"/>
    <w:rsid w:val="002133F8"/>
    <w:rsid w:val="0021390D"/>
    <w:rsid w:val="00213ADF"/>
    <w:rsid w:val="002144D6"/>
    <w:rsid w:val="00215049"/>
    <w:rsid w:val="002152A7"/>
    <w:rsid w:val="0021572A"/>
    <w:rsid w:val="00216025"/>
    <w:rsid w:val="00216187"/>
    <w:rsid w:val="0021696B"/>
    <w:rsid w:val="00216DAB"/>
    <w:rsid w:val="00217ABC"/>
    <w:rsid w:val="00220055"/>
    <w:rsid w:val="00220589"/>
    <w:rsid w:val="00221154"/>
    <w:rsid w:val="002218A9"/>
    <w:rsid w:val="00221B51"/>
    <w:rsid w:val="002226D3"/>
    <w:rsid w:val="0022291E"/>
    <w:rsid w:val="00222AE6"/>
    <w:rsid w:val="00223C2F"/>
    <w:rsid w:val="00223FAB"/>
    <w:rsid w:val="002247E8"/>
    <w:rsid w:val="00224D26"/>
    <w:rsid w:val="002256A9"/>
    <w:rsid w:val="00225B41"/>
    <w:rsid w:val="002262E5"/>
    <w:rsid w:val="0022632D"/>
    <w:rsid w:val="0022645F"/>
    <w:rsid w:val="00226BB8"/>
    <w:rsid w:val="00226FDC"/>
    <w:rsid w:val="00227D34"/>
    <w:rsid w:val="00227EBA"/>
    <w:rsid w:val="0023022C"/>
    <w:rsid w:val="002314A0"/>
    <w:rsid w:val="002319FF"/>
    <w:rsid w:val="00232351"/>
    <w:rsid w:val="00232AE5"/>
    <w:rsid w:val="0023305A"/>
    <w:rsid w:val="0023352F"/>
    <w:rsid w:val="002347E5"/>
    <w:rsid w:val="00234C2A"/>
    <w:rsid w:val="002364CA"/>
    <w:rsid w:val="0023714F"/>
    <w:rsid w:val="002375A7"/>
    <w:rsid w:val="002413D1"/>
    <w:rsid w:val="002421D4"/>
    <w:rsid w:val="00242BBA"/>
    <w:rsid w:val="00242C04"/>
    <w:rsid w:val="00242C1F"/>
    <w:rsid w:val="00243330"/>
    <w:rsid w:val="00244BB3"/>
    <w:rsid w:val="00245061"/>
    <w:rsid w:val="0024543D"/>
    <w:rsid w:val="00245878"/>
    <w:rsid w:val="00246D46"/>
    <w:rsid w:val="00246FF1"/>
    <w:rsid w:val="00247025"/>
    <w:rsid w:val="002472F6"/>
    <w:rsid w:val="002503B8"/>
    <w:rsid w:val="002503CF"/>
    <w:rsid w:val="0025041C"/>
    <w:rsid w:val="002506CB"/>
    <w:rsid w:val="002508C0"/>
    <w:rsid w:val="00250B90"/>
    <w:rsid w:val="0025155A"/>
    <w:rsid w:val="0025160B"/>
    <w:rsid w:val="00251F03"/>
    <w:rsid w:val="00252144"/>
    <w:rsid w:val="002528FD"/>
    <w:rsid w:val="00252A75"/>
    <w:rsid w:val="00253396"/>
    <w:rsid w:val="00253774"/>
    <w:rsid w:val="00253AE5"/>
    <w:rsid w:val="00253B26"/>
    <w:rsid w:val="00253DB7"/>
    <w:rsid w:val="00253E03"/>
    <w:rsid w:val="00254CE2"/>
    <w:rsid w:val="00254E16"/>
    <w:rsid w:val="0025504E"/>
    <w:rsid w:val="002550AA"/>
    <w:rsid w:val="002554D3"/>
    <w:rsid w:val="00255774"/>
    <w:rsid w:val="00255C5E"/>
    <w:rsid w:val="0025608B"/>
    <w:rsid w:val="00256336"/>
    <w:rsid w:val="002563E9"/>
    <w:rsid w:val="0025650A"/>
    <w:rsid w:val="00256A08"/>
    <w:rsid w:val="00256C69"/>
    <w:rsid w:val="002576AF"/>
    <w:rsid w:val="002604BB"/>
    <w:rsid w:val="00260B69"/>
    <w:rsid w:val="00260FF9"/>
    <w:rsid w:val="002612A2"/>
    <w:rsid w:val="00261719"/>
    <w:rsid w:val="00261C7D"/>
    <w:rsid w:val="002621D7"/>
    <w:rsid w:val="0026223A"/>
    <w:rsid w:val="00262334"/>
    <w:rsid w:val="002626CA"/>
    <w:rsid w:val="00262770"/>
    <w:rsid w:val="00262812"/>
    <w:rsid w:val="00262D07"/>
    <w:rsid w:val="002636BF"/>
    <w:rsid w:val="00263899"/>
    <w:rsid w:val="00263AAB"/>
    <w:rsid w:val="00263C99"/>
    <w:rsid w:val="00264082"/>
    <w:rsid w:val="0026573C"/>
    <w:rsid w:val="00266CC1"/>
    <w:rsid w:val="002671C3"/>
    <w:rsid w:val="00267D6D"/>
    <w:rsid w:val="00270E86"/>
    <w:rsid w:val="002717BB"/>
    <w:rsid w:val="00271AFE"/>
    <w:rsid w:val="00272001"/>
    <w:rsid w:val="00272255"/>
    <w:rsid w:val="002727BE"/>
    <w:rsid w:val="00272F79"/>
    <w:rsid w:val="002731AE"/>
    <w:rsid w:val="002735EF"/>
    <w:rsid w:val="00273782"/>
    <w:rsid w:val="00273C3D"/>
    <w:rsid w:val="0027421E"/>
    <w:rsid w:val="00274451"/>
    <w:rsid w:val="00274B5F"/>
    <w:rsid w:val="00274C94"/>
    <w:rsid w:val="00275249"/>
    <w:rsid w:val="0027529E"/>
    <w:rsid w:val="0027553F"/>
    <w:rsid w:val="00275AD6"/>
    <w:rsid w:val="00276926"/>
    <w:rsid w:val="002804F8"/>
    <w:rsid w:val="00280AAA"/>
    <w:rsid w:val="00280FB3"/>
    <w:rsid w:val="00282841"/>
    <w:rsid w:val="002829AF"/>
    <w:rsid w:val="0028344D"/>
    <w:rsid w:val="0028393F"/>
    <w:rsid w:val="00283FCF"/>
    <w:rsid w:val="0028420A"/>
    <w:rsid w:val="002847F8"/>
    <w:rsid w:val="00284A5B"/>
    <w:rsid w:val="00284AC7"/>
    <w:rsid w:val="00285C41"/>
    <w:rsid w:val="0028626B"/>
    <w:rsid w:val="0028653C"/>
    <w:rsid w:val="00286AA7"/>
    <w:rsid w:val="00286AF3"/>
    <w:rsid w:val="00286ED9"/>
    <w:rsid w:val="00287837"/>
    <w:rsid w:val="00291957"/>
    <w:rsid w:val="00291B98"/>
    <w:rsid w:val="002924BF"/>
    <w:rsid w:val="00292F63"/>
    <w:rsid w:val="00293CC3"/>
    <w:rsid w:val="00293F26"/>
    <w:rsid w:val="002942DF"/>
    <w:rsid w:val="002947AB"/>
    <w:rsid w:val="002950E6"/>
    <w:rsid w:val="002954B6"/>
    <w:rsid w:val="00295626"/>
    <w:rsid w:val="00296616"/>
    <w:rsid w:val="0029678B"/>
    <w:rsid w:val="002970C1"/>
    <w:rsid w:val="00297C09"/>
    <w:rsid w:val="002A0018"/>
    <w:rsid w:val="002A0040"/>
    <w:rsid w:val="002A00FD"/>
    <w:rsid w:val="002A0259"/>
    <w:rsid w:val="002A02FC"/>
    <w:rsid w:val="002A1A93"/>
    <w:rsid w:val="002A1BF7"/>
    <w:rsid w:val="002A1C63"/>
    <w:rsid w:val="002A2095"/>
    <w:rsid w:val="002A2096"/>
    <w:rsid w:val="002A20A8"/>
    <w:rsid w:val="002A283D"/>
    <w:rsid w:val="002A3336"/>
    <w:rsid w:val="002A3808"/>
    <w:rsid w:val="002A3E26"/>
    <w:rsid w:val="002A4345"/>
    <w:rsid w:val="002A43A0"/>
    <w:rsid w:val="002A4A83"/>
    <w:rsid w:val="002A4D54"/>
    <w:rsid w:val="002A50F7"/>
    <w:rsid w:val="002A54D4"/>
    <w:rsid w:val="002A571A"/>
    <w:rsid w:val="002A643D"/>
    <w:rsid w:val="002A6A5F"/>
    <w:rsid w:val="002A6DD4"/>
    <w:rsid w:val="002A7368"/>
    <w:rsid w:val="002B144B"/>
    <w:rsid w:val="002B1D15"/>
    <w:rsid w:val="002B1D55"/>
    <w:rsid w:val="002B2B48"/>
    <w:rsid w:val="002B2D1E"/>
    <w:rsid w:val="002B2D40"/>
    <w:rsid w:val="002B35B3"/>
    <w:rsid w:val="002B483C"/>
    <w:rsid w:val="002B4B4A"/>
    <w:rsid w:val="002B4D18"/>
    <w:rsid w:val="002B51F7"/>
    <w:rsid w:val="002B5E40"/>
    <w:rsid w:val="002B6855"/>
    <w:rsid w:val="002B7C67"/>
    <w:rsid w:val="002C0137"/>
    <w:rsid w:val="002C0987"/>
    <w:rsid w:val="002C0BB1"/>
    <w:rsid w:val="002C0DBF"/>
    <w:rsid w:val="002C1005"/>
    <w:rsid w:val="002C10BA"/>
    <w:rsid w:val="002C1437"/>
    <w:rsid w:val="002C1664"/>
    <w:rsid w:val="002C25CC"/>
    <w:rsid w:val="002C39C4"/>
    <w:rsid w:val="002C3BA0"/>
    <w:rsid w:val="002C4798"/>
    <w:rsid w:val="002C5217"/>
    <w:rsid w:val="002C64CD"/>
    <w:rsid w:val="002C659F"/>
    <w:rsid w:val="002C6DBD"/>
    <w:rsid w:val="002C6EA6"/>
    <w:rsid w:val="002C6EAE"/>
    <w:rsid w:val="002C708E"/>
    <w:rsid w:val="002C7440"/>
    <w:rsid w:val="002C77F7"/>
    <w:rsid w:val="002C7B64"/>
    <w:rsid w:val="002D031F"/>
    <w:rsid w:val="002D0384"/>
    <w:rsid w:val="002D0666"/>
    <w:rsid w:val="002D0E19"/>
    <w:rsid w:val="002D0FFD"/>
    <w:rsid w:val="002D147F"/>
    <w:rsid w:val="002D1550"/>
    <w:rsid w:val="002D1B0D"/>
    <w:rsid w:val="002D217B"/>
    <w:rsid w:val="002D46F9"/>
    <w:rsid w:val="002D4CD4"/>
    <w:rsid w:val="002D4F4D"/>
    <w:rsid w:val="002D5384"/>
    <w:rsid w:val="002D57CA"/>
    <w:rsid w:val="002D6465"/>
    <w:rsid w:val="002D6A26"/>
    <w:rsid w:val="002D6DC9"/>
    <w:rsid w:val="002D6EF5"/>
    <w:rsid w:val="002D739D"/>
    <w:rsid w:val="002D75DF"/>
    <w:rsid w:val="002D7754"/>
    <w:rsid w:val="002D7A63"/>
    <w:rsid w:val="002D7D65"/>
    <w:rsid w:val="002E031A"/>
    <w:rsid w:val="002E06F8"/>
    <w:rsid w:val="002E0DB6"/>
    <w:rsid w:val="002E112D"/>
    <w:rsid w:val="002E1C88"/>
    <w:rsid w:val="002E2314"/>
    <w:rsid w:val="002E244D"/>
    <w:rsid w:val="002E25F6"/>
    <w:rsid w:val="002E2CDB"/>
    <w:rsid w:val="002E2F35"/>
    <w:rsid w:val="002E32D5"/>
    <w:rsid w:val="002E3360"/>
    <w:rsid w:val="002E33EA"/>
    <w:rsid w:val="002E3403"/>
    <w:rsid w:val="002E34A1"/>
    <w:rsid w:val="002E350F"/>
    <w:rsid w:val="002E3886"/>
    <w:rsid w:val="002E41E4"/>
    <w:rsid w:val="002E44E1"/>
    <w:rsid w:val="002E4679"/>
    <w:rsid w:val="002E487F"/>
    <w:rsid w:val="002E4B39"/>
    <w:rsid w:val="002E4D73"/>
    <w:rsid w:val="002E56DB"/>
    <w:rsid w:val="002E5B74"/>
    <w:rsid w:val="002E5BB2"/>
    <w:rsid w:val="002E5E44"/>
    <w:rsid w:val="002E5E51"/>
    <w:rsid w:val="002E697B"/>
    <w:rsid w:val="002E7398"/>
    <w:rsid w:val="002F0377"/>
    <w:rsid w:val="002F09D2"/>
    <w:rsid w:val="002F118A"/>
    <w:rsid w:val="002F204B"/>
    <w:rsid w:val="002F2A9C"/>
    <w:rsid w:val="002F3004"/>
    <w:rsid w:val="002F30A4"/>
    <w:rsid w:val="002F33EE"/>
    <w:rsid w:val="002F3731"/>
    <w:rsid w:val="002F39CB"/>
    <w:rsid w:val="002F42EF"/>
    <w:rsid w:val="002F4DCF"/>
    <w:rsid w:val="002F5C97"/>
    <w:rsid w:val="002F5F11"/>
    <w:rsid w:val="002F6267"/>
    <w:rsid w:val="002F66DD"/>
    <w:rsid w:val="002F7F9B"/>
    <w:rsid w:val="00300A0A"/>
    <w:rsid w:val="003010A8"/>
    <w:rsid w:val="0030110E"/>
    <w:rsid w:val="00301645"/>
    <w:rsid w:val="00301C49"/>
    <w:rsid w:val="00301D9A"/>
    <w:rsid w:val="00301E47"/>
    <w:rsid w:val="00301E4D"/>
    <w:rsid w:val="003027B7"/>
    <w:rsid w:val="00303CF2"/>
    <w:rsid w:val="00304556"/>
    <w:rsid w:val="00304C15"/>
    <w:rsid w:val="00304C57"/>
    <w:rsid w:val="00304FA7"/>
    <w:rsid w:val="00305265"/>
    <w:rsid w:val="00305F8F"/>
    <w:rsid w:val="00306F8C"/>
    <w:rsid w:val="00307621"/>
    <w:rsid w:val="00307E05"/>
    <w:rsid w:val="00310303"/>
    <w:rsid w:val="00310B07"/>
    <w:rsid w:val="003113AF"/>
    <w:rsid w:val="00311A36"/>
    <w:rsid w:val="00311EB6"/>
    <w:rsid w:val="00312C38"/>
    <w:rsid w:val="00312DE9"/>
    <w:rsid w:val="00312E75"/>
    <w:rsid w:val="0031352C"/>
    <w:rsid w:val="00313978"/>
    <w:rsid w:val="0031430E"/>
    <w:rsid w:val="00315321"/>
    <w:rsid w:val="00315357"/>
    <w:rsid w:val="00315C1E"/>
    <w:rsid w:val="003162FA"/>
    <w:rsid w:val="00316342"/>
    <w:rsid w:val="0031646B"/>
    <w:rsid w:val="00316491"/>
    <w:rsid w:val="00320AE0"/>
    <w:rsid w:val="00320E6B"/>
    <w:rsid w:val="00321316"/>
    <w:rsid w:val="00321381"/>
    <w:rsid w:val="00321880"/>
    <w:rsid w:val="003219A0"/>
    <w:rsid w:val="00321A99"/>
    <w:rsid w:val="003222CD"/>
    <w:rsid w:val="003228D2"/>
    <w:rsid w:val="00322BFB"/>
    <w:rsid w:val="00322EC5"/>
    <w:rsid w:val="003231ED"/>
    <w:rsid w:val="003232E6"/>
    <w:rsid w:val="003233D5"/>
    <w:rsid w:val="0032348C"/>
    <w:rsid w:val="00323682"/>
    <w:rsid w:val="003237AA"/>
    <w:rsid w:val="00323AC7"/>
    <w:rsid w:val="00323B68"/>
    <w:rsid w:val="00324223"/>
    <w:rsid w:val="00324470"/>
    <w:rsid w:val="00324BCA"/>
    <w:rsid w:val="00324E91"/>
    <w:rsid w:val="0032573B"/>
    <w:rsid w:val="0032583B"/>
    <w:rsid w:val="00325966"/>
    <w:rsid w:val="003259F6"/>
    <w:rsid w:val="00325E98"/>
    <w:rsid w:val="0032611B"/>
    <w:rsid w:val="003262BE"/>
    <w:rsid w:val="0032665C"/>
    <w:rsid w:val="00326BD0"/>
    <w:rsid w:val="003272BC"/>
    <w:rsid w:val="00330DE4"/>
    <w:rsid w:val="0033129E"/>
    <w:rsid w:val="003312DE"/>
    <w:rsid w:val="0033142B"/>
    <w:rsid w:val="0033158C"/>
    <w:rsid w:val="00331A17"/>
    <w:rsid w:val="00331B60"/>
    <w:rsid w:val="00332D04"/>
    <w:rsid w:val="00332F15"/>
    <w:rsid w:val="00333521"/>
    <w:rsid w:val="003337F0"/>
    <w:rsid w:val="0033393F"/>
    <w:rsid w:val="003342EC"/>
    <w:rsid w:val="00334A29"/>
    <w:rsid w:val="00335CC4"/>
    <w:rsid w:val="0033619C"/>
    <w:rsid w:val="00336665"/>
    <w:rsid w:val="00336BC4"/>
    <w:rsid w:val="00337187"/>
    <w:rsid w:val="003373A0"/>
    <w:rsid w:val="00337538"/>
    <w:rsid w:val="00337EC3"/>
    <w:rsid w:val="00341159"/>
    <w:rsid w:val="00341207"/>
    <w:rsid w:val="0034147C"/>
    <w:rsid w:val="003423F9"/>
    <w:rsid w:val="00343E99"/>
    <w:rsid w:val="00344105"/>
    <w:rsid w:val="00344442"/>
    <w:rsid w:val="00344525"/>
    <w:rsid w:val="00344A6D"/>
    <w:rsid w:val="00345992"/>
    <w:rsid w:val="0034780F"/>
    <w:rsid w:val="00347DEF"/>
    <w:rsid w:val="00350AE5"/>
    <w:rsid w:val="0035148B"/>
    <w:rsid w:val="00351FE8"/>
    <w:rsid w:val="00352BA8"/>
    <w:rsid w:val="0035305A"/>
    <w:rsid w:val="003530C6"/>
    <w:rsid w:val="00353647"/>
    <w:rsid w:val="003543BC"/>
    <w:rsid w:val="00354A5C"/>
    <w:rsid w:val="00354B0A"/>
    <w:rsid w:val="00354E7A"/>
    <w:rsid w:val="00355480"/>
    <w:rsid w:val="003568AC"/>
    <w:rsid w:val="0035733B"/>
    <w:rsid w:val="00357BC7"/>
    <w:rsid w:val="00360CD1"/>
    <w:rsid w:val="00360F18"/>
    <w:rsid w:val="00360FEB"/>
    <w:rsid w:val="00361605"/>
    <w:rsid w:val="00362102"/>
    <w:rsid w:val="003628EC"/>
    <w:rsid w:val="0036390B"/>
    <w:rsid w:val="00363D02"/>
    <w:rsid w:val="003647DF"/>
    <w:rsid w:val="0036576D"/>
    <w:rsid w:val="00365905"/>
    <w:rsid w:val="00365F8A"/>
    <w:rsid w:val="00366C05"/>
    <w:rsid w:val="00367090"/>
    <w:rsid w:val="00367D68"/>
    <w:rsid w:val="0037041D"/>
    <w:rsid w:val="00370B62"/>
    <w:rsid w:val="0037196B"/>
    <w:rsid w:val="003720D9"/>
    <w:rsid w:val="00372300"/>
    <w:rsid w:val="003726FF"/>
    <w:rsid w:val="00372A3C"/>
    <w:rsid w:val="00372EFA"/>
    <w:rsid w:val="003734AC"/>
    <w:rsid w:val="003739B4"/>
    <w:rsid w:val="0037463C"/>
    <w:rsid w:val="0037489E"/>
    <w:rsid w:val="0037507A"/>
    <w:rsid w:val="00375EBB"/>
    <w:rsid w:val="003765BA"/>
    <w:rsid w:val="003771E3"/>
    <w:rsid w:val="0037749A"/>
    <w:rsid w:val="00377552"/>
    <w:rsid w:val="003776BA"/>
    <w:rsid w:val="003776F0"/>
    <w:rsid w:val="00377770"/>
    <w:rsid w:val="00377AC4"/>
    <w:rsid w:val="00380240"/>
    <w:rsid w:val="0038087B"/>
    <w:rsid w:val="00382033"/>
    <w:rsid w:val="0038267E"/>
    <w:rsid w:val="00382718"/>
    <w:rsid w:val="00382E12"/>
    <w:rsid w:val="00382E2E"/>
    <w:rsid w:val="00382ECA"/>
    <w:rsid w:val="003830AE"/>
    <w:rsid w:val="00383267"/>
    <w:rsid w:val="003835CE"/>
    <w:rsid w:val="00383949"/>
    <w:rsid w:val="003846B6"/>
    <w:rsid w:val="00384EE1"/>
    <w:rsid w:val="00385280"/>
    <w:rsid w:val="0038534B"/>
    <w:rsid w:val="003853A4"/>
    <w:rsid w:val="003855BF"/>
    <w:rsid w:val="00385C18"/>
    <w:rsid w:val="003863D7"/>
    <w:rsid w:val="00386417"/>
    <w:rsid w:val="003864B4"/>
    <w:rsid w:val="00386698"/>
    <w:rsid w:val="00387F61"/>
    <w:rsid w:val="00390D84"/>
    <w:rsid w:val="003910B2"/>
    <w:rsid w:val="00391332"/>
    <w:rsid w:val="00391C12"/>
    <w:rsid w:val="003924C5"/>
    <w:rsid w:val="00393004"/>
    <w:rsid w:val="003935D6"/>
    <w:rsid w:val="00393D48"/>
    <w:rsid w:val="00394B21"/>
    <w:rsid w:val="00395263"/>
    <w:rsid w:val="003956BE"/>
    <w:rsid w:val="003959C9"/>
    <w:rsid w:val="003966C7"/>
    <w:rsid w:val="0039681D"/>
    <w:rsid w:val="00396C87"/>
    <w:rsid w:val="003978D8"/>
    <w:rsid w:val="00397909"/>
    <w:rsid w:val="0039790B"/>
    <w:rsid w:val="003979C0"/>
    <w:rsid w:val="00397BA0"/>
    <w:rsid w:val="003A038B"/>
    <w:rsid w:val="003A062E"/>
    <w:rsid w:val="003A1772"/>
    <w:rsid w:val="003A1B69"/>
    <w:rsid w:val="003A1EE6"/>
    <w:rsid w:val="003A1FBB"/>
    <w:rsid w:val="003A21E1"/>
    <w:rsid w:val="003A3006"/>
    <w:rsid w:val="003A33CF"/>
    <w:rsid w:val="003A3452"/>
    <w:rsid w:val="003A35E7"/>
    <w:rsid w:val="003A3CEE"/>
    <w:rsid w:val="003A42B0"/>
    <w:rsid w:val="003A449C"/>
    <w:rsid w:val="003A4EFA"/>
    <w:rsid w:val="003A5025"/>
    <w:rsid w:val="003A5302"/>
    <w:rsid w:val="003A542B"/>
    <w:rsid w:val="003A561D"/>
    <w:rsid w:val="003A58D4"/>
    <w:rsid w:val="003A58FA"/>
    <w:rsid w:val="003A591F"/>
    <w:rsid w:val="003A6433"/>
    <w:rsid w:val="003A6CE1"/>
    <w:rsid w:val="003A6D83"/>
    <w:rsid w:val="003A79BE"/>
    <w:rsid w:val="003A7B6A"/>
    <w:rsid w:val="003A7CDB"/>
    <w:rsid w:val="003B04F9"/>
    <w:rsid w:val="003B06BA"/>
    <w:rsid w:val="003B1009"/>
    <w:rsid w:val="003B14ED"/>
    <w:rsid w:val="003B16FE"/>
    <w:rsid w:val="003B1CE8"/>
    <w:rsid w:val="003B2604"/>
    <w:rsid w:val="003B2786"/>
    <w:rsid w:val="003B2BA8"/>
    <w:rsid w:val="003B2CB1"/>
    <w:rsid w:val="003B34BA"/>
    <w:rsid w:val="003B35B9"/>
    <w:rsid w:val="003B42A8"/>
    <w:rsid w:val="003B4C8A"/>
    <w:rsid w:val="003B4F69"/>
    <w:rsid w:val="003B50D2"/>
    <w:rsid w:val="003B5248"/>
    <w:rsid w:val="003B55D7"/>
    <w:rsid w:val="003B6F75"/>
    <w:rsid w:val="003B70E6"/>
    <w:rsid w:val="003B74C9"/>
    <w:rsid w:val="003B7AC8"/>
    <w:rsid w:val="003C0134"/>
    <w:rsid w:val="003C05EC"/>
    <w:rsid w:val="003C0936"/>
    <w:rsid w:val="003C0F15"/>
    <w:rsid w:val="003C137C"/>
    <w:rsid w:val="003C1E7E"/>
    <w:rsid w:val="003C27ED"/>
    <w:rsid w:val="003C2E3B"/>
    <w:rsid w:val="003C312B"/>
    <w:rsid w:val="003C3410"/>
    <w:rsid w:val="003C3862"/>
    <w:rsid w:val="003C417A"/>
    <w:rsid w:val="003C44FE"/>
    <w:rsid w:val="003C45E8"/>
    <w:rsid w:val="003C48EE"/>
    <w:rsid w:val="003C5407"/>
    <w:rsid w:val="003C5495"/>
    <w:rsid w:val="003C58C1"/>
    <w:rsid w:val="003C683C"/>
    <w:rsid w:val="003C6D50"/>
    <w:rsid w:val="003C6DF7"/>
    <w:rsid w:val="003C7533"/>
    <w:rsid w:val="003C7FA6"/>
    <w:rsid w:val="003D0902"/>
    <w:rsid w:val="003D0CB2"/>
    <w:rsid w:val="003D128B"/>
    <w:rsid w:val="003D1B47"/>
    <w:rsid w:val="003D1B54"/>
    <w:rsid w:val="003D2A28"/>
    <w:rsid w:val="003D2C3A"/>
    <w:rsid w:val="003D2FD0"/>
    <w:rsid w:val="003D348B"/>
    <w:rsid w:val="003D3884"/>
    <w:rsid w:val="003D445D"/>
    <w:rsid w:val="003D4AA5"/>
    <w:rsid w:val="003D4D94"/>
    <w:rsid w:val="003D52D6"/>
    <w:rsid w:val="003D54E6"/>
    <w:rsid w:val="003D683A"/>
    <w:rsid w:val="003D751A"/>
    <w:rsid w:val="003D778C"/>
    <w:rsid w:val="003D782C"/>
    <w:rsid w:val="003E019C"/>
    <w:rsid w:val="003E043F"/>
    <w:rsid w:val="003E048A"/>
    <w:rsid w:val="003E09F3"/>
    <w:rsid w:val="003E0AD5"/>
    <w:rsid w:val="003E0B2E"/>
    <w:rsid w:val="003E15F4"/>
    <w:rsid w:val="003E2451"/>
    <w:rsid w:val="003E27F0"/>
    <w:rsid w:val="003E32F6"/>
    <w:rsid w:val="003E39A1"/>
    <w:rsid w:val="003E3B70"/>
    <w:rsid w:val="003E4F6B"/>
    <w:rsid w:val="003E522E"/>
    <w:rsid w:val="003E5310"/>
    <w:rsid w:val="003E5333"/>
    <w:rsid w:val="003E5697"/>
    <w:rsid w:val="003E58D0"/>
    <w:rsid w:val="003E5DED"/>
    <w:rsid w:val="003E75E2"/>
    <w:rsid w:val="003E76E0"/>
    <w:rsid w:val="003E7748"/>
    <w:rsid w:val="003F02FC"/>
    <w:rsid w:val="003F04F6"/>
    <w:rsid w:val="003F0C76"/>
    <w:rsid w:val="003F15CA"/>
    <w:rsid w:val="003F1C40"/>
    <w:rsid w:val="003F1E8D"/>
    <w:rsid w:val="003F2464"/>
    <w:rsid w:val="003F3336"/>
    <w:rsid w:val="003F4847"/>
    <w:rsid w:val="003F546C"/>
    <w:rsid w:val="003F5484"/>
    <w:rsid w:val="003F674C"/>
    <w:rsid w:val="003F6CE2"/>
    <w:rsid w:val="00400D5F"/>
    <w:rsid w:val="00400DB3"/>
    <w:rsid w:val="00401479"/>
    <w:rsid w:val="00401700"/>
    <w:rsid w:val="0040204F"/>
    <w:rsid w:val="00402A12"/>
    <w:rsid w:val="00402A41"/>
    <w:rsid w:val="004030F2"/>
    <w:rsid w:val="00403916"/>
    <w:rsid w:val="004039D9"/>
    <w:rsid w:val="00403B90"/>
    <w:rsid w:val="004040D2"/>
    <w:rsid w:val="0040506C"/>
    <w:rsid w:val="004050D4"/>
    <w:rsid w:val="00405315"/>
    <w:rsid w:val="00405D94"/>
    <w:rsid w:val="00407F44"/>
    <w:rsid w:val="00407F7A"/>
    <w:rsid w:val="00410211"/>
    <w:rsid w:val="004103B3"/>
    <w:rsid w:val="004105C7"/>
    <w:rsid w:val="0041152A"/>
    <w:rsid w:val="00411676"/>
    <w:rsid w:val="00411B4F"/>
    <w:rsid w:val="004122A0"/>
    <w:rsid w:val="00413337"/>
    <w:rsid w:val="00413385"/>
    <w:rsid w:val="00413AE4"/>
    <w:rsid w:val="00414A66"/>
    <w:rsid w:val="00414BF9"/>
    <w:rsid w:val="0041548A"/>
    <w:rsid w:val="004155A1"/>
    <w:rsid w:val="00415DDD"/>
    <w:rsid w:val="00416338"/>
    <w:rsid w:val="0041652D"/>
    <w:rsid w:val="004167B6"/>
    <w:rsid w:val="00417327"/>
    <w:rsid w:val="0041781E"/>
    <w:rsid w:val="00417EC5"/>
    <w:rsid w:val="00417ED8"/>
    <w:rsid w:val="0042030A"/>
    <w:rsid w:val="004204D6"/>
    <w:rsid w:val="00420C97"/>
    <w:rsid w:val="004216F3"/>
    <w:rsid w:val="004217AA"/>
    <w:rsid w:val="00423561"/>
    <w:rsid w:val="004235EB"/>
    <w:rsid w:val="0042396B"/>
    <w:rsid w:val="00423AA6"/>
    <w:rsid w:val="00423EA0"/>
    <w:rsid w:val="004252BA"/>
    <w:rsid w:val="00425F7E"/>
    <w:rsid w:val="004276F1"/>
    <w:rsid w:val="00427BC8"/>
    <w:rsid w:val="004318DA"/>
    <w:rsid w:val="00431C10"/>
    <w:rsid w:val="0043219D"/>
    <w:rsid w:val="004330E8"/>
    <w:rsid w:val="00433661"/>
    <w:rsid w:val="00433C5A"/>
    <w:rsid w:val="00433E63"/>
    <w:rsid w:val="0043407E"/>
    <w:rsid w:val="0043457E"/>
    <w:rsid w:val="0043479F"/>
    <w:rsid w:val="00434CB8"/>
    <w:rsid w:val="00435219"/>
    <w:rsid w:val="00435A32"/>
    <w:rsid w:val="0043713D"/>
    <w:rsid w:val="0043765D"/>
    <w:rsid w:val="004379AD"/>
    <w:rsid w:val="00437A53"/>
    <w:rsid w:val="00437F29"/>
    <w:rsid w:val="00440281"/>
    <w:rsid w:val="0044031A"/>
    <w:rsid w:val="004404FF"/>
    <w:rsid w:val="004416C7"/>
    <w:rsid w:val="004425F2"/>
    <w:rsid w:val="00442ADB"/>
    <w:rsid w:val="00442B68"/>
    <w:rsid w:val="00442D28"/>
    <w:rsid w:val="00442F39"/>
    <w:rsid w:val="00443357"/>
    <w:rsid w:val="00443391"/>
    <w:rsid w:val="004434D5"/>
    <w:rsid w:val="00443A76"/>
    <w:rsid w:val="004444CB"/>
    <w:rsid w:val="00444CF6"/>
    <w:rsid w:val="004455E9"/>
    <w:rsid w:val="004458EE"/>
    <w:rsid w:val="004460B6"/>
    <w:rsid w:val="004464BD"/>
    <w:rsid w:val="00447213"/>
    <w:rsid w:val="004476FB"/>
    <w:rsid w:val="0044780D"/>
    <w:rsid w:val="00447A02"/>
    <w:rsid w:val="00447DFD"/>
    <w:rsid w:val="004504A3"/>
    <w:rsid w:val="00450621"/>
    <w:rsid w:val="00450B0B"/>
    <w:rsid w:val="00451339"/>
    <w:rsid w:val="004526E8"/>
    <w:rsid w:val="004531B1"/>
    <w:rsid w:val="00453566"/>
    <w:rsid w:val="0045383F"/>
    <w:rsid w:val="00453D3E"/>
    <w:rsid w:val="00453F99"/>
    <w:rsid w:val="00454F98"/>
    <w:rsid w:val="0045502C"/>
    <w:rsid w:val="0045512E"/>
    <w:rsid w:val="00455D31"/>
    <w:rsid w:val="0045675B"/>
    <w:rsid w:val="00456D20"/>
    <w:rsid w:val="0045702A"/>
    <w:rsid w:val="0045727D"/>
    <w:rsid w:val="004572C3"/>
    <w:rsid w:val="00460800"/>
    <w:rsid w:val="00461922"/>
    <w:rsid w:val="00461B2C"/>
    <w:rsid w:val="00462128"/>
    <w:rsid w:val="00462589"/>
    <w:rsid w:val="00462717"/>
    <w:rsid w:val="00462BCE"/>
    <w:rsid w:val="00463193"/>
    <w:rsid w:val="00463554"/>
    <w:rsid w:val="0046446C"/>
    <w:rsid w:val="00464658"/>
    <w:rsid w:val="00464B25"/>
    <w:rsid w:val="004656E1"/>
    <w:rsid w:val="0046583D"/>
    <w:rsid w:val="00465D68"/>
    <w:rsid w:val="0046695F"/>
    <w:rsid w:val="00466FD4"/>
    <w:rsid w:val="00467161"/>
    <w:rsid w:val="00467191"/>
    <w:rsid w:val="00467F7B"/>
    <w:rsid w:val="004704D4"/>
    <w:rsid w:val="00470E06"/>
    <w:rsid w:val="00471453"/>
    <w:rsid w:val="004719ED"/>
    <w:rsid w:val="00471C6A"/>
    <w:rsid w:val="00472A3F"/>
    <w:rsid w:val="00473416"/>
    <w:rsid w:val="0047363F"/>
    <w:rsid w:val="004737E6"/>
    <w:rsid w:val="00474CD2"/>
    <w:rsid w:val="00474F30"/>
    <w:rsid w:val="004752B4"/>
    <w:rsid w:val="00476F64"/>
    <w:rsid w:val="00477EC4"/>
    <w:rsid w:val="00480571"/>
    <w:rsid w:val="00480956"/>
    <w:rsid w:val="00480A13"/>
    <w:rsid w:val="00481332"/>
    <w:rsid w:val="004820DD"/>
    <w:rsid w:val="004827EB"/>
    <w:rsid w:val="00483400"/>
    <w:rsid w:val="00483747"/>
    <w:rsid w:val="00483D2E"/>
    <w:rsid w:val="00483F7B"/>
    <w:rsid w:val="00484D5E"/>
    <w:rsid w:val="00484E37"/>
    <w:rsid w:val="00484FAC"/>
    <w:rsid w:val="00485201"/>
    <w:rsid w:val="00485306"/>
    <w:rsid w:val="00485FDD"/>
    <w:rsid w:val="00486A1A"/>
    <w:rsid w:val="00486E19"/>
    <w:rsid w:val="00487620"/>
    <w:rsid w:val="00487CE3"/>
    <w:rsid w:val="004918CA"/>
    <w:rsid w:val="00492B6E"/>
    <w:rsid w:val="00492C1C"/>
    <w:rsid w:val="004933B9"/>
    <w:rsid w:val="004941F1"/>
    <w:rsid w:val="004946BD"/>
    <w:rsid w:val="00494805"/>
    <w:rsid w:val="00495C4A"/>
    <w:rsid w:val="00495EBC"/>
    <w:rsid w:val="004971FA"/>
    <w:rsid w:val="00497426"/>
    <w:rsid w:val="004A0C9D"/>
    <w:rsid w:val="004A122B"/>
    <w:rsid w:val="004A1687"/>
    <w:rsid w:val="004A1A95"/>
    <w:rsid w:val="004A1D17"/>
    <w:rsid w:val="004A257A"/>
    <w:rsid w:val="004A279B"/>
    <w:rsid w:val="004A2C92"/>
    <w:rsid w:val="004A366B"/>
    <w:rsid w:val="004A439F"/>
    <w:rsid w:val="004A44B9"/>
    <w:rsid w:val="004A4CF2"/>
    <w:rsid w:val="004A52F4"/>
    <w:rsid w:val="004A5E91"/>
    <w:rsid w:val="004A6082"/>
    <w:rsid w:val="004A6A1E"/>
    <w:rsid w:val="004A6EEC"/>
    <w:rsid w:val="004A73B9"/>
    <w:rsid w:val="004A7415"/>
    <w:rsid w:val="004A77F2"/>
    <w:rsid w:val="004A7BE3"/>
    <w:rsid w:val="004B0477"/>
    <w:rsid w:val="004B08B4"/>
    <w:rsid w:val="004B0B31"/>
    <w:rsid w:val="004B0CBE"/>
    <w:rsid w:val="004B128F"/>
    <w:rsid w:val="004B32AB"/>
    <w:rsid w:val="004B3441"/>
    <w:rsid w:val="004B3575"/>
    <w:rsid w:val="004B3642"/>
    <w:rsid w:val="004B371A"/>
    <w:rsid w:val="004B3DDC"/>
    <w:rsid w:val="004B3DF5"/>
    <w:rsid w:val="004B408F"/>
    <w:rsid w:val="004B415D"/>
    <w:rsid w:val="004B481A"/>
    <w:rsid w:val="004B4A6D"/>
    <w:rsid w:val="004B606D"/>
    <w:rsid w:val="004B6142"/>
    <w:rsid w:val="004B6A38"/>
    <w:rsid w:val="004B6A98"/>
    <w:rsid w:val="004B6D9F"/>
    <w:rsid w:val="004B7569"/>
    <w:rsid w:val="004B794A"/>
    <w:rsid w:val="004C03C5"/>
    <w:rsid w:val="004C0611"/>
    <w:rsid w:val="004C1A01"/>
    <w:rsid w:val="004C1A9C"/>
    <w:rsid w:val="004C1ED7"/>
    <w:rsid w:val="004C256F"/>
    <w:rsid w:val="004C263B"/>
    <w:rsid w:val="004C2987"/>
    <w:rsid w:val="004C2A07"/>
    <w:rsid w:val="004C2D53"/>
    <w:rsid w:val="004C2E71"/>
    <w:rsid w:val="004C346A"/>
    <w:rsid w:val="004C3651"/>
    <w:rsid w:val="004C4CBD"/>
    <w:rsid w:val="004C4FD0"/>
    <w:rsid w:val="004C55F5"/>
    <w:rsid w:val="004C5C25"/>
    <w:rsid w:val="004C5C62"/>
    <w:rsid w:val="004C6101"/>
    <w:rsid w:val="004C6B4E"/>
    <w:rsid w:val="004C6FF9"/>
    <w:rsid w:val="004C733D"/>
    <w:rsid w:val="004C77EB"/>
    <w:rsid w:val="004C7C20"/>
    <w:rsid w:val="004D00A6"/>
    <w:rsid w:val="004D061E"/>
    <w:rsid w:val="004D1112"/>
    <w:rsid w:val="004D115F"/>
    <w:rsid w:val="004D138E"/>
    <w:rsid w:val="004D1477"/>
    <w:rsid w:val="004D15B2"/>
    <w:rsid w:val="004D1B15"/>
    <w:rsid w:val="004D1BD6"/>
    <w:rsid w:val="004D1FC6"/>
    <w:rsid w:val="004D2A31"/>
    <w:rsid w:val="004D3629"/>
    <w:rsid w:val="004D4EC7"/>
    <w:rsid w:val="004D518F"/>
    <w:rsid w:val="004D672A"/>
    <w:rsid w:val="004D6C2F"/>
    <w:rsid w:val="004D70E5"/>
    <w:rsid w:val="004D7192"/>
    <w:rsid w:val="004D777C"/>
    <w:rsid w:val="004D7DAA"/>
    <w:rsid w:val="004D7F84"/>
    <w:rsid w:val="004E154B"/>
    <w:rsid w:val="004E1B66"/>
    <w:rsid w:val="004E235D"/>
    <w:rsid w:val="004E250B"/>
    <w:rsid w:val="004E33FF"/>
    <w:rsid w:val="004E36ED"/>
    <w:rsid w:val="004E454A"/>
    <w:rsid w:val="004E47B0"/>
    <w:rsid w:val="004E499C"/>
    <w:rsid w:val="004E4BD7"/>
    <w:rsid w:val="004E4F86"/>
    <w:rsid w:val="004E56F0"/>
    <w:rsid w:val="004E5CB8"/>
    <w:rsid w:val="004E6756"/>
    <w:rsid w:val="004E6998"/>
    <w:rsid w:val="004E7236"/>
    <w:rsid w:val="004E7837"/>
    <w:rsid w:val="004F09B9"/>
    <w:rsid w:val="004F0C22"/>
    <w:rsid w:val="004F0DA8"/>
    <w:rsid w:val="004F11CD"/>
    <w:rsid w:val="004F1324"/>
    <w:rsid w:val="004F25CB"/>
    <w:rsid w:val="004F2718"/>
    <w:rsid w:val="004F351E"/>
    <w:rsid w:val="004F3731"/>
    <w:rsid w:val="004F3BC7"/>
    <w:rsid w:val="004F4B93"/>
    <w:rsid w:val="004F5282"/>
    <w:rsid w:val="004F5AB1"/>
    <w:rsid w:val="004F5FD0"/>
    <w:rsid w:val="004F6F70"/>
    <w:rsid w:val="004F72A4"/>
    <w:rsid w:val="0050012C"/>
    <w:rsid w:val="0050046B"/>
    <w:rsid w:val="00500657"/>
    <w:rsid w:val="00500D62"/>
    <w:rsid w:val="00501633"/>
    <w:rsid w:val="005024E0"/>
    <w:rsid w:val="005026D7"/>
    <w:rsid w:val="00502733"/>
    <w:rsid w:val="00503825"/>
    <w:rsid w:val="00503EF9"/>
    <w:rsid w:val="005048CE"/>
    <w:rsid w:val="00504E80"/>
    <w:rsid w:val="0050515B"/>
    <w:rsid w:val="005056C3"/>
    <w:rsid w:val="005058A0"/>
    <w:rsid w:val="00505F08"/>
    <w:rsid w:val="00505F73"/>
    <w:rsid w:val="005063C1"/>
    <w:rsid w:val="0050669B"/>
    <w:rsid w:val="00506850"/>
    <w:rsid w:val="00506EE0"/>
    <w:rsid w:val="00506F62"/>
    <w:rsid w:val="005074C1"/>
    <w:rsid w:val="00507BCC"/>
    <w:rsid w:val="00510412"/>
    <w:rsid w:val="0051070F"/>
    <w:rsid w:val="005107EA"/>
    <w:rsid w:val="00510AFB"/>
    <w:rsid w:val="00510E0F"/>
    <w:rsid w:val="00511BBA"/>
    <w:rsid w:val="0051236B"/>
    <w:rsid w:val="00512D3F"/>
    <w:rsid w:val="0051424A"/>
    <w:rsid w:val="00514689"/>
    <w:rsid w:val="005147CF"/>
    <w:rsid w:val="00514DD9"/>
    <w:rsid w:val="00514EA8"/>
    <w:rsid w:val="005155C8"/>
    <w:rsid w:val="00515B11"/>
    <w:rsid w:val="00515D03"/>
    <w:rsid w:val="00515F0B"/>
    <w:rsid w:val="005161D9"/>
    <w:rsid w:val="00516414"/>
    <w:rsid w:val="00516460"/>
    <w:rsid w:val="00516918"/>
    <w:rsid w:val="00516B2A"/>
    <w:rsid w:val="00516EE6"/>
    <w:rsid w:val="00517088"/>
    <w:rsid w:val="005172E7"/>
    <w:rsid w:val="00517D84"/>
    <w:rsid w:val="00517EB2"/>
    <w:rsid w:val="0052015E"/>
    <w:rsid w:val="00520267"/>
    <w:rsid w:val="00520A0B"/>
    <w:rsid w:val="00521720"/>
    <w:rsid w:val="00521D4F"/>
    <w:rsid w:val="005221EC"/>
    <w:rsid w:val="0052358C"/>
    <w:rsid w:val="005235D5"/>
    <w:rsid w:val="00523AAB"/>
    <w:rsid w:val="00523DCE"/>
    <w:rsid w:val="00523E93"/>
    <w:rsid w:val="0052417C"/>
    <w:rsid w:val="005241B9"/>
    <w:rsid w:val="0052428F"/>
    <w:rsid w:val="00524372"/>
    <w:rsid w:val="00524691"/>
    <w:rsid w:val="00524CAC"/>
    <w:rsid w:val="00524DD8"/>
    <w:rsid w:val="00525F2C"/>
    <w:rsid w:val="0052641C"/>
    <w:rsid w:val="00526503"/>
    <w:rsid w:val="0052651B"/>
    <w:rsid w:val="00526669"/>
    <w:rsid w:val="005268DC"/>
    <w:rsid w:val="00526954"/>
    <w:rsid w:val="00527079"/>
    <w:rsid w:val="0052731B"/>
    <w:rsid w:val="00527347"/>
    <w:rsid w:val="005300B4"/>
    <w:rsid w:val="00530254"/>
    <w:rsid w:val="00530AA5"/>
    <w:rsid w:val="00530F58"/>
    <w:rsid w:val="005316E8"/>
    <w:rsid w:val="00531D92"/>
    <w:rsid w:val="0053288A"/>
    <w:rsid w:val="0053356C"/>
    <w:rsid w:val="00533785"/>
    <w:rsid w:val="00533B61"/>
    <w:rsid w:val="00533E15"/>
    <w:rsid w:val="005345DD"/>
    <w:rsid w:val="005347F7"/>
    <w:rsid w:val="00535CF9"/>
    <w:rsid w:val="00536563"/>
    <w:rsid w:val="0053686E"/>
    <w:rsid w:val="00536D43"/>
    <w:rsid w:val="005375D3"/>
    <w:rsid w:val="0053780F"/>
    <w:rsid w:val="0054182B"/>
    <w:rsid w:val="00541E1D"/>
    <w:rsid w:val="00541F6A"/>
    <w:rsid w:val="00542105"/>
    <w:rsid w:val="0054229C"/>
    <w:rsid w:val="00542629"/>
    <w:rsid w:val="005428D8"/>
    <w:rsid w:val="00542A31"/>
    <w:rsid w:val="00542A6A"/>
    <w:rsid w:val="00543760"/>
    <w:rsid w:val="00543765"/>
    <w:rsid w:val="00543B2A"/>
    <w:rsid w:val="00544B9A"/>
    <w:rsid w:val="00544DD6"/>
    <w:rsid w:val="00544F53"/>
    <w:rsid w:val="00544F9A"/>
    <w:rsid w:val="00545773"/>
    <w:rsid w:val="00545A29"/>
    <w:rsid w:val="00545F56"/>
    <w:rsid w:val="0054656C"/>
    <w:rsid w:val="00546CD8"/>
    <w:rsid w:val="00547729"/>
    <w:rsid w:val="00547D76"/>
    <w:rsid w:val="00550265"/>
    <w:rsid w:val="005506D7"/>
    <w:rsid w:val="00551157"/>
    <w:rsid w:val="005512FE"/>
    <w:rsid w:val="00551A10"/>
    <w:rsid w:val="00551D17"/>
    <w:rsid w:val="00553AAC"/>
    <w:rsid w:val="00553E3B"/>
    <w:rsid w:val="00554281"/>
    <w:rsid w:val="00554635"/>
    <w:rsid w:val="00554641"/>
    <w:rsid w:val="00555035"/>
    <w:rsid w:val="00555F36"/>
    <w:rsid w:val="00557DB0"/>
    <w:rsid w:val="00557DE3"/>
    <w:rsid w:val="00557DE4"/>
    <w:rsid w:val="00560A5A"/>
    <w:rsid w:val="00560BB2"/>
    <w:rsid w:val="00561832"/>
    <w:rsid w:val="0056205E"/>
    <w:rsid w:val="005620F5"/>
    <w:rsid w:val="005626FF"/>
    <w:rsid w:val="00563DC4"/>
    <w:rsid w:val="00563F24"/>
    <w:rsid w:val="005644EA"/>
    <w:rsid w:val="00564F35"/>
    <w:rsid w:val="00565676"/>
    <w:rsid w:val="00565AAE"/>
    <w:rsid w:val="00565C6C"/>
    <w:rsid w:val="00566605"/>
    <w:rsid w:val="00566959"/>
    <w:rsid w:val="00566B6C"/>
    <w:rsid w:val="00566E98"/>
    <w:rsid w:val="00567952"/>
    <w:rsid w:val="00570292"/>
    <w:rsid w:val="0057058A"/>
    <w:rsid w:val="0057084E"/>
    <w:rsid w:val="00571B2D"/>
    <w:rsid w:val="00572079"/>
    <w:rsid w:val="005724FB"/>
    <w:rsid w:val="005728D3"/>
    <w:rsid w:val="0057290A"/>
    <w:rsid w:val="00572A76"/>
    <w:rsid w:val="00572E7D"/>
    <w:rsid w:val="00573151"/>
    <w:rsid w:val="005739F5"/>
    <w:rsid w:val="00573B70"/>
    <w:rsid w:val="00573C99"/>
    <w:rsid w:val="00574F07"/>
    <w:rsid w:val="005755C0"/>
    <w:rsid w:val="00575858"/>
    <w:rsid w:val="00576573"/>
    <w:rsid w:val="00577E3C"/>
    <w:rsid w:val="005802A8"/>
    <w:rsid w:val="005802AB"/>
    <w:rsid w:val="005809C0"/>
    <w:rsid w:val="00580BF5"/>
    <w:rsid w:val="00580CFF"/>
    <w:rsid w:val="005827D0"/>
    <w:rsid w:val="00582AD2"/>
    <w:rsid w:val="00583328"/>
    <w:rsid w:val="0058376E"/>
    <w:rsid w:val="00585013"/>
    <w:rsid w:val="00585ABD"/>
    <w:rsid w:val="00585F38"/>
    <w:rsid w:val="00586090"/>
    <w:rsid w:val="0058636C"/>
    <w:rsid w:val="0058706A"/>
    <w:rsid w:val="005870C8"/>
    <w:rsid w:val="005877BA"/>
    <w:rsid w:val="00587A55"/>
    <w:rsid w:val="005903E8"/>
    <w:rsid w:val="00590AFE"/>
    <w:rsid w:val="00590BCC"/>
    <w:rsid w:val="00590C25"/>
    <w:rsid w:val="00590C35"/>
    <w:rsid w:val="005921A5"/>
    <w:rsid w:val="005921F6"/>
    <w:rsid w:val="0059236E"/>
    <w:rsid w:val="00592728"/>
    <w:rsid w:val="00592871"/>
    <w:rsid w:val="00592AE9"/>
    <w:rsid w:val="00592C75"/>
    <w:rsid w:val="00592D98"/>
    <w:rsid w:val="00593573"/>
    <w:rsid w:val="005939CC"/>
    <w:rsid w:val="00594320"/>
    <w:rsid w:val="00594752"/>
    <w:rsid w:val="00594ACE"/>
    <w:rsid w:val="00595425"/>
    <w:rsid w:val="00595E5F"/>
    <w:rsid w:val="00595F2E"/>
    <w:rsid w:val="00597814"/>
    <w:rsid w:val="00597CB9"/>
    <w:rsid w:val="005A0146"/>
    <w:rsid w:val="005A03D4"/>
    <w:rsid w:val="005A0708"/>
    <w:rsid w:val="005A0E83"/>
    <w:rsid w:val="005A1469"/>
    <w:rsid w:val="005A18C8"/>
    <w:rsid w:val="005A28DD"/>
    <w:rsid w:val="005A2B0B"/>
    <w:rsid w:val="005A2DE4"/>
    <w:rsid w:val="005A2E49"/>
    <w:rsid w:val="005A3C8A"/>
    <w:rsid w:val="005A3F1E"/>
    <w:rsid w:val="005A4004"/>
    <w:rsid w:val="005A4D55"/>
    <w:rsid w:val="005A5970"/>
    <w:rsid w:val="005A739B"/>
    <w:rsid w:val="005A7462"/>
    <w:rsid w:val="005A7747"/>
    <w:rsid w:val="005A7769"/>
    <w:rsid w:val="005B0184"/>
    <w:rsid w:val="005B05CF"/>
    <w:rsid w:val="005B05D3"/>
    <w:rsid w:val="005B0F36"/>
    <w:rsid w:val="005B1C75"/>
    <w:rsid w:val="005B2F71"/>
    <w:rsid w:val="005B37D9"/>
    <w:rsid w:val="005B38B8"/>
    <w:rsid w:val="005B422E"/>
    <w:rsid w:val="005B44EB"/>
    <w:rsid w:val="005B457E"/>
    <w:rsid w:val="005B4709"/>
    <w:rsid w:val="005B5B4E"/>
    <w:rsid w:val="005B677E"/>
    <w:rsid w:val="005B6C52"/>
    <w:rsid w:val="005B74A9"/>
    <w:rsid w:val="005B76E8"/>
    <w:rsid w:val="005B7989"/>
    <w:rsid w:val="005B7B71"/>
    <w:rsid w:val="005B7E9A"/>
    <w:rsid w:val="005C0070"/>
    <w:rsid w:val="005C0240"/>
    <w:rsid w:val="005C093A"/>
    <w:rsid w:val="005C1390"/>
    <w:rsid w:val="005C1553"/>
    <w:rsid w:val="005C16E4"/>
    <w:rsid w:val="005C1F13"/>
    <w:rsid w:val="005C21E1"/>
    <w:rsid w:val="005C23B9"/>
    <w:rsid w:val="005C3101"/>
    <w:rsid w:val="005C3EF1"/>
    <w:rsid w:val="005C534A"/>
    <w:rsid w:val="005C5558"/>
    <w:rsid w:val="005C5BDA"/>
    <w:rsid w:val="005C71CD"/>
    <w:rsid w:val="005C7354"/>
    <w:rsid w:val="005C73A1"/>
    <w:rsid w:val="005C78F5"/>
    <w:rsid w:val="005D0843"/>
    <w:rsid w:val="005D333A"/>
    <w:rsid w:val="005D4142"/>
    <w:rsid w:val="005D5466"/>
    <w:rsid w:val="005D59CC"/>
    <w:rsid w:val="005D5C61"/>
    <w:rsid w:val="005D5DD5"/>
    <w:rsid w:val="005D681E"/>
    <w:rsid w:val="005D6A02"/>
    <w:rsid w:val="005D6D65"/>
    <w:rsid w:val="005E0526"/>
    <w:rsid w:val="005E1993"/>
    <w:rsid w:val="005E1DC9"/>
    <w:rsid w:val="005E276A"/>
    <w:rsid w:val="005E283E"/>
    <w:rsid w:val="005E32D5"/>
    <w:rsid w:val="005E377C"/>
    <w:rsid w:val="005E4004"/>
    <w:rsid w:val="005E4727"/>
    <w:rsid w:val="005E487D"/>
    <w:rsid w:val="005E55AA"/>
    <w:rsid w:val="005E5C05"/>
    <w:rsid w:val="005E673C"/>
    <w:rsid w:val="005E6938"/>
    <w:rsid w:val="005E6B78"/>
    <w:rsid w:val="005E709A"/>
    <w:rsid w:val="005E76CA"/>
    <w:rsid w:val="005E76DF"/>
    <w:rsid w:val="005E7DF8"/>
    <w:rsid w:val="005F007C"/>
    <w:rsid w:val="005F025A"/>
    <w:rsid w:val="005F0E47"/>
    <w:rsid w:val="005F192A"/>
    <w:rsid w:val="005F340C"/>
    <w:rsid w:val="005F3748"/>
    <w:rsid w:val="005F40C1"/>
    <w:rsid w:val="005F43BF"/>
    <w:rsid w:val="005F623B"/>
    <w:rsid w:val="005F6657"/>
    <w:rsid w:val="005F6761"/>
    <w:rsid w:val="005F77DA"/>
    <w:rsid w:val="005F7849"/>
    <w:rsid w:val="005F7D3E"/>
    <w:rsid w:val="005F7E5D"/>
    <w:rsid w:val="00600B6D"/>
    <w:rsid w:val="00601303"/>
    <w:rsid w:val="00602543"/>
    <w:rsid w:val="00603212"/>
    <w:rsid w:val="006033F4"/>
    <w:rsid w:val="006035C2"/>
    <w:rsid w:val="00603946"/>
    <w:rsid w:val="00603C0D"/>
    <w:rsid w:val="006047B7"/>
    <w:rsid w:val="00604BB1"/>
    <w:rsid w:val="00604D15"/>
    <w:rsid w:val="00605E83"/>
    <w:rsid w:val="00606132"/>
    <w:rsid w:val="00606335"/>
    <w:rsid w:val="00606FF6"/>
    <w:rsid w:val="0060758E"/>
    <w:rsid w:val="00607B9E"/>
    <w:rsid w:val="00607E3B"/>
    <w:rsid w:val="006104DC"/>
    <w:rsid w:val="00610636"/>
    <w:rsid w:val="006116AC"/>
    <w:rsid w:val="006118C1"/>
    <w:rsid w:val="00611AB2"/>
    <w:rsid w:val="00612B3A"/>
    <w:rsid w:val="00612F1C"/>
    <w:rsid w:val="006133B1"/>
    <w:rsid w:val="0061376A"/>
    <w:rsid w:val="0061382F"/>
    <w:rsid w:val="0061390C"/>
    <w:rsid w:val="00613E95"/>
    <w:rsid w:val="00614465"/>
    <w:rsid w:val="00614B5D"/>
    <w:rsid w:val="00614F00"/>
    <w:rsid w:val="00615D49"/>
    <w:rsid w:val="0061609A"/>
    <w:rsid w:val="006161F0"/>
    <w:rsid w:val="0061638C"/>
    <w:rsid w:val="00616CBC"/>
    <w:rsid w:val="00616DD0"/>
    <w:rsid w:val="00617740"/>
    <w:rsid w:val="00617D07"/>
    <w:rsid w:val="006202F5"/>
    <w:rsid w:val="006203BA"/>
    <w:rsid w:val="0062085C"/>
    <w:rsid w:val="006208E1"/>
    <w:rsid w:val="0062120B"/>
    <w:rsid w:val="0062121A"/>
    <w:rsid w:val="00621B32"/>
    <w:rsid w:val="00621FBB"/>
    <w:rsid w:val="00622024"/>
    <w:rsid w:val="00623B82"/>
    <w:rsid w:val="006240B2"/>
    <w:rsid w:val="0062429E"/>
    <w:rsid w:val="0062534A"/>
    <w:rsid w:val="00626551"/>
    <w:rsid w:val="006271CC"/>
    <w:rsid w:val="00627463"/>
    <w:rsid w:val="006275D6"/>
    <w:rsid w:val="00627FA9"/>
    <w:rsid w:val="006301AA"/>
    <w:rsid w:val="00630303"/>
    <w:rsid w:val="006311B4"/>
    <w:rsid w:val="00631514"/>
    <w:rsid w:val="00631DF7"/>
    <w:rsid w:val="006322A6"/>
    <w:rsid w:val="00632686"/>
    <w:rsid w:val="00632AAD"/>
    <w:rsid w:val="00635D2E"/>
    <w:rsid w:val="00635D6C"/>
    <w:rsid w:val="006365AF"/>
    <w:rsid w:val="006368B5"/>
    <w:rsid w:val="006368D1"/>
    <w:rsid w:val="00637388"/>
    <w:rsid w:val="00637A09"/>
    <w:rsid w:val="00637FEF"/>
    <w:rsid w:val="006401DF"/>
    <w:rsid w:val="00640DCE"/>
    <w:rsid w:val="00641264"/>
    <w:rsid w:val="006413A8"/>
    <w:rsid w:val="006415AD"/>
    <w:rsid w:val="0064243C"/>
    <w:rsid w:val="00642D1C"/>
    <w:rsid w:val="006430EE"/>
    <w:rsid w:val="006431AE"/>
    <w:rsid w:val="00643932"/>
    <w:rsid w:val="00643B2C"/>
    <w:rsid w:val="00644046"/>
    <w:rsid w:val="00644959"/>
    <w:rsid w:val="00644EB4"/>
    <w:rsid w:val="006450B0"/>
    <w:rsid w:val="00645286"/>
    <w:rsid w:val="0064547E"/>
    <w:rsid w:val="00645B82"/>
    <w:rsid w:val="00645CC3"/>
    <w:rsid w:val="00645F8E"/>
    <w:rsid w:val="006460D3"/>
    <w:rsid w:val="00646ACE"/>
    <w:rsid w:val="006477BE"/>
    <w:rsid w:val="00651EA0"/>
    <w:rsid w:val="0065280F"/>
    <w:rsid w:val="00652E38"/>
    <w:rsid w:val="006533CF"/>
    <w:rsid w:val="00653981"/>
    <w:rsid w:val="00654856"/>
    <w:rsid w:val="00654E6A"/>
    <w:rsid w:val="0065546C"/>
    <w:rsid w:val="0065560D"/>
    <w:rsid w:val="00656D17"/>
    <w:rsid w:val="00656DE8"/>
    <w:rsid w:val="00656EB3"/>
    <w:rsid w:val="00657B14"/>
    <w:rsid w:val="006601A8"/>
    <w:rsid w:val="006601A9"/>
    <w:rsid w:val="006606C7"/>
    <w:rsid w:val="006608A1"/>
    <w:rsid w:val="00661332"/>
    <w:rsid w:val="006615D4"/>
    <w:rsid w:val="00661BC8"/>
    <w:rsid w:val="00661DE1"/>
    <w:rsid w:val="00662616"/>
    <w:rsid w:val="00662855"/>
    <w:rsid w:val="00663459"/>
    <w:rsid w:val="00663500"/>
    <w:rsid w:val="00664842"/>
    <w:rsid w:val="006650E8"/>
    <w:rsid w:val="00666279"/>
    <w:rsid w:val="00666FA6"/>
    <w:rsid w:val="0066733D"/>
    <w:rsid w:val="00667520"/>
    <w:rsid w:val="006678E2"/>
    <w:rsid w:val="00667A31"/>
    <w:rsid w:val="00667EE4"/>
    <w:rsid w:val="00670586"/>
    <w:rsid w:val="00670BAA"/>
    <w:rsid w:val="00671650"/>
    <w:rsid w:val="00671D33"/>
    <w:rsid w:val="00672652"/>
    <w:rsid w:val="00672D12"/>
    <w:rsid w:val="00672DB9"/>
    <w:rsid w:val="006732EA"/>
    <w:rsid w:val="0067354E"/>
    <w:rsid w:val="006739AB"/>
    <w:rsid w:val="00673BC1"/>
    <w:rsid w:val="00674E36"/>
    <w:rsid w:val="006762AE"/>
    <w:rsid w:val="00676489"/>
    <w:rsid w:val="00676765"/>
    <w:rsid w:val="00676DBA"/>
    <w:rsid w:val="00680B76"/>
    <w:rsid w:val="00680D06"/>
    <w:rsid w:val="00681078"/>
    <w:rsid w:val="006816E0"/>
    <w:rsid w:val="006827C4"/>
    <w:rsid w:val="00683051"/>
    <w:rsid w:val="00683283"/>
    <w:rsid w:val="00683EBD"/>
    <w:rsid w:val="006846AA"/>
    <w:rsid w:val="00684A08"/>
    <w:rsid w:val="00685003"/>
    <w:rsid w:val="00685243"/>
    <w:rsid w:val="00685A7A"/>
    <w:rsid w:val="00685B90"/>
    <w:rsid w:val="006869FF"/>
    <w:rsid w:val="00686C34"/>
    <w:rsid w:val="00686DBA"/>
    <w:rsid w:val="0069003A"/>
    <w:rsid w:val="006902EA"/>
    <w:rsid w:val="00691811"/>
    <w:rsid w:val="00692575"/>
    <w:rsid w:val="00693C21"/>
    <w:rsid w:val="00693F2C"/>
    <w:rsid w:val="00694552"/>
    <w:rsid w:val="00694BFF"/>
    <w:rsid w:val="0069542A"/>
    <w:rsid w:val="00695722"/>
    <w:rsid w:val="0069589E"/>
    <w:rsid w:val="00695DF8"/>
    <w:rsid w:val="006960C6"/>
    <w:rsid w:val="00696574"/>
    <w:rsid w:val="006968F0"/>
    <w:rsid w:val="00696DEE"/>
    <w:rsid w:val="00696E22"/>
    <w:rsid w:val="00696F08"/>
    <w:rsid w:val="006971BD"/>
    <w:rsid w:val="00697C6C"/>
    <w:rsid w:val="006A0047"/>
    <w:rsid w:val="006A025B"/>
    <w:rsid w:val="006A0B87"/>
    <w:rsid w:val="006A1B79"/>
    <w:rsid w:val="006A1CA2"/>
    <w:rsid w:val="006A227A"/>
    <w:rsid w:val="006A245C"/>
    <w:rsid w:val="006A3BA9"/>
    <w:rsid w:val="006A5E5B"/>
    <w:rsid w:val="006A698C"/>
    <w:rsid w:val="006A7199"/>
    <w:rsid w:val="006A73A1"/>
    <w:rsid w:val="006A7636"/>
    <w:rsid w:val="006B04F2"/>
    <w:rsid w:val="006B0696"/>
    <w:rsid w:val="006B06D1"/>
    <w:rsid w:val="006B08C4"/>
    <w:rsid w:val="006B1555"/>
    <w:rsid w:val="006B1628"/>
    <w:rsid w:val="006B1E4B"/>
    <w:rsid w:val="006B1FBF"/>
    <w:rsid w:val="006B22D6"/>
    <w:rsid w:val="006B2878"/>
    <w:rsid w:val="006B2D7B"/>
    <w:rsid w:val="006B3A00"/>
    <w:rsid w:val="006B3D65"/>
    <w:rsid w:val="006B4480"/>
    <w:rsid w:val="006B58CF"/>
    <w:rsid w:val="006B601D"/>
    <w:rsid w:val="006B78BB"/>
    <w:rsid w:val="006B794F"/>
    <w:rsid w:val="006C0145"/>
    <w:rsid w:val="006C060D"/>
    <w:rsid w:val="006C0943"/>
    <w:rsid w:val="006C1194"/>
    <w:rsid w:val="006C1A42"/>
    <w:rsid w:val="006C1CD3"/>
    <w:rsid w:val="006C1D2E"/>
    <w:rsid w:val="006C1F60"/>
    <w:rsid w:val="006C278D"/>
    <w:rsid w:val="006C2D8B"/>
    <w:rsid w:val="006C37D3"/>
    <w:rsid w:val="006C3D29"/>
    <w:rsid w:val="006C3F5F"/>
    <w:rsid w:val="006C45EA"/>
    <w:rsid w:val="006C4CC0"/>
    <w:rsid w:val="006C4DD9"/>
    <w:rsid w:val="006C60A2"/>
    <w:rsid w:val="006C6114"/>
    <w:rsid w:val="006C630E"/>
    <w:rsid w:val="006C6D4C"/>
    <w:rsid w:val="006C7CF3"/>
    <w:rsid w:val="006C7F3C"/>
    <w:rsid w:val="006D0498"/>
    <w:rsid w:val="006D1358"/>
    <w:rsid w:val="006D2784"/>
    <w:rsid w:val="006D2F39"/>
    <w:rsid w:val="006D338C"/>
    <w:rsid w:val="006D362E"/>
    <w:rsid w:val="006D37B4"/>
    <w:rsid w:val="006D39B8"/>
    <w:rsid w:val="006D3CB2"/>
    <w:rsid w:val="006D468B"/>
    <w:rsid w:val="006D4E9B"/>
    <w:rsid w:val="006D5EE3"/>
    <w:rsid w:val="006D6276"/>
    <w:rsid w:val="006D650E"/>
    <w:rsid w:val="006D65C3"/>
    <w:rsid w:val="006D6ABB"/>
    <w:rsid w:val="006D6E52"/>
    <w:rsid w:val="006D7355"/>
    <w:rsid w:val="006D7AAF"/>
    <w:rsid w:val="006E05B6"/>
    <w:rsid w:val="006E0BF4"/>
    <w:rsid w:val="006E0CDC"/>
    <w:rsid w:val="006E1120"/>
    <w:rsid w:val="006E1313"/>
    <w:rsid w:val="006E186D"/>
    <w:rsid w:val="006E1B5F"/>
    <w:rsid w:val="006E215F"/>
    <w:rsid w:val="006E2543"/>
    <w:rsid w:val="006E28FC"/>
    <w:rsid w:val="006E2D37"/>
    <w:rsid w:val="006E2E27"/>
    <w:rsid w:val="006E2E97"/>
    <w:rsid w:val="006E39A3"/>
    <w:rsid w:val="006E4862"/>
    <w:rsid w:val="006E4981"/>
    <w:rsid w:val="006E622A"/>
    <w:rsid w:val="006E7593"/>
    <w:rsid w:val="006F0A86"/>
    <w:rsid w:val="006F2471"/>
    <w:rsid w:val="006F2BE6"/>
    <w:rsid w:val="006F35A2"/>
    <w:rsid w:val="006F40B5"/>
    <w:rsid w:val="006F4413"/>
    <w:rsid w:val="006F4716"/>
    <w:rsid w:val="006F4D4D"/>
    <w:rsid w:val="006F5863"/>
    <w:rsid w:val="006F5BD6"/>
    <w:rsid w:val="006F5D5B"/>
    <w:rsid w:val="006F5FDA"/>
    <w:rsid w:val="006F6721"/>
    <w:rsid w:val="006F71C4"/>
    <w:rsid w:val="006F7841"/>
    <w:rsid w:val="006F7B1C"/>
    <w:rsid w:val="006F7F46"/>
    <w:rsid w:val="0070003F"/>
    <w:rsid w:val="00700B9D"/>
    <w:rsid w:val="007013AC"/>
    <w:rsid w:val="0070146A"/>
    <w:rsid w:val="00701B49"/>
    <w:rsid w:val="0070508C"/>
    <w:rsid w:val="00705671"/>
    <w:rsid w:val="007069EC"/>
    <w:rsid w:val="0070763F"/>
    <w:rsid w:val="0071033A"/>
    <w:rsid w:val="0071126B"/>
    <w:rsid w:val="007112EF"/>
    <w:rsid w:val="00711428"/>
    <w:rsid w:val="00711617"/>
    <w:rsid w:val="0071229F"/>
    <w:rsid w:val="00712808"/>
    <w:rsid w:val="00712B54"/>
    <w:rsid w:val="00713B61"/>
    <w:rsid w:val="00713B94"/>
    <w:rsid w:val="00714155"/>
    <w:rsid w:val="007142DC"/>
    <w:rsid w:val="00715E24"/>
    <w:rsid w:val="00716754"/>
    <w:rsid w:val="00717108"/>
    <w:rsid w:val="007175A7"/>
    <w:rsid w:val="00717790"/>
    <w:rsid w:val="00717B0E"/>
    <w:rsid w:val="00717B1C"/>
    <w:rsid w:val="007206F6"/>
    <w:rsid w:val="007215E5"/>
    <w:rsid w:val="00721D04"/>
    <w:rsid w:val="00722864"/>
    <w:rsid w:val="00722E67"/>
    <w:rsid w:val="007230A8"/>
    <w:rsid w:val="00723445"/>
    <w:rsid w:val="0072364B"/>
    <w:rsid w:val="00723B94"/>
    <w:rsid w:val="00724479"/>
    <w:rsid w:val="00724E9A"/>
    <w:rsid w:val="00724FFD"/>
    <w:rsid w:val="00725247"/>
    <w:rsid w:val="00725857"/>
    <w:rsid w:val="00726DD2"/>
    <w:rsid w:val="007309B2"/>
    <w:rsid w:val="00730A9A"/>
    <w:rsid w:val="00730BFC"/>
    <w:rsid w:val="00731203"/>
    <w:rsid w:val="00731361"/>
    <w:rsid w:val="00731856"/>
    <w:rsid w:val="00731E22"/>
    <w:rsid w:val="007322F8"/>
    <w:rsid w:val="00732B11"/>
    <w:rsid w:val="007334B5"/>
    <w:rsid w:val="00733937"/>
    <w:rsid w:val="00733C77"/>
    <w:rsid w:val="007357B5"/>
    <w:rsid w:val="00735A0F"/>
    <w:rsid w:val="00735AD0"/>
    <w:rsid w:val="00736C45"/>
    <w:rsid w:val="00737ACF"/>
    <w:rsid w:val="00737E15"/>
    <w:rsid w:val="007401F6"/>
    <w:rsid w:val="007424B2"/>
    <w:rsid w:val="00742C33"/>
    <w:rsid w:val="00742DEA"/>
    <w:rsid w:val="00743350"/>
    <w:rsid w:val="007435B5"/>
    <w:rsid w:val="00743AEE"/>
    <w:rsid w:val="00743C28"/>
    <w:rsid w:val="00743D22"/>
    <w:rsid w:val="00743EB3"/>
    <w:rsid w:val="007443AD"/>
    <w:rsid w:val="00744694"/>
    <w:rsid w:val="00744F3E"/>
    <w:rsid w:val="00745088"/>
    <w:rsid w:val="00745932"/>
    <w:rsid w:val="00745E3E"/>
    <w:rsid w:val="007478D6"/>
    <w:rsid w:val="00747C66"/>
    <w:rsid w:val="007502B0"/>
    <w:rsid w:val="00750A4B"/>
    <w:rsid w:val="00751F43"/>
    <w:rsid w:val="00753329"/>
    <w:rsid w:val="00754406"/>
    <w:rsid w:val="007548C8"/>
    <w:rsid w:val="00754C44"/>
    <w:rsid w:val="00754FF7"/>
    <w:rsid w:val="0075554D"/>
    <w:rsid w:val="007559F7"/>
    <w:rsid w:val="00755ED1"/>
    <w:rsid w:val="0075615E"/>
    <w:rsid w:val="00756FE6"/>
    <w:rsid w:val="00757245"/>
    <w:rsid w:val="0075785D"/>
    <w:rsid w:val="0076011C"/>
    <w:rsid w:val="00760500"/>
    <w:rsid w:val="007612D7"/>
    <w:rsid w:val="00761D70"/>
    <w:rsid w:val="00761F53"/>
    <w:rsid w:val="00761FC2"/>
    <w:rsid w:val="007626BA"/>
    <w:rsid w:val="007636A2"/>
    <w:rsid w:val="00763E3E"/>
    <w:rsid w:val="00764B7D"/>
    <w:rsid w:val="007651CB"/>
    <w:rsid w:val="0076543D"/>
    <w:rsid w:val="00765822"/>
    <w:rsid w:val="00765B80"/>
    <w:rsid w:val="00766025"/>
    <w:rsid w:val="00766688"/>
    <w:rsid w:val="00770CAE"/>
    <w:rsid w:val="00771342"/>
    <w:rsid w:val="007715C8"/>
    <w:rsid w:val="00772DEF"/>
    <w:rsid w:val="007739E4"/>
    <w:rsid w:val="00773BB0"/>
    <w:rsid w:val="00774054"/>
    <w:rsid w:val="00774FA6"/>
    <w:rsid w:val="007752D6"/>
    <w:rsid w:val="007764B2"/>
    <w:rsid w:val="00776CCE"/>
    <w:rsid w:val="007771C1"/>
    <w:rsid w:val="0077730C"/>
    <w:rsid w:val="0077750C"/>
    <w:rsid w:val="007778F4"/>
    <w:rsid w:val="00777ABF"/>
    <w:rsid w:val="007805B2"/>
    <w:rsid w:val="0078092B"/>
    <w:rsid w:val="00780BA1"/>
    <w:rsid w:val="00780DBD"/>
    <w:rsid w:val="00781036"/>
    <w:rsid w:val="00781DEF"/>
    <w:rsid w:val="007824B3"/>
    <w:rsid w:val="007825AD"/>
    <w:rsid w:val="007825F4"/>
    <w:rsid w:val="00782ED3"/>
    <w:rsid w:val="00783310"/>
    <w:rsid w:val="00783316"/>
    <w:rsid w:val="007837C2"/>
    <w:rsid w:val="00783A2F"/>
    <w:rsid w:val="0078474E"/>
    <w:rsid w:val="00784786"/>
    <w:rsid w:val="00785426"/>
    <w:rsid w:val="00786CB3"/>
    <w:rsid w:val="00787342"/>
    <w:rsid w:val="0079013C"/>
    <w:rsid w:val="007903FF"/>
    <w:rsid w:val="0079072C"/>
    <w:rsid w:val="00790C94"/>
    <w:rsid w:val="00791583"/>
    <w:rsid w:val="00791976"/>
    <w:rsid w:val="00792062"/>
    <w:rsid w:val="00792879"/>
    <w:rsid w:val="00792B17"/>
    <w:rsid w:val="00792E2E"/>
    <w:rsid w:val="00792F2D"/>
    <w:rsid w:val="007934EB"/>
    <w:rsid w:val="00793613"/>
    <w:rsid w:val="00793DB2"/>
    <w:rsid w:val="0079452D"/>
    <w:rsid w:val="00794870"/>
    <w:rsid w:val="00794B8B"/>
    <w:rsid w:val="00794C7D"/>
    <w:rsid w:val="00794C97"/>
    <w:rsid w:val="00795461"/>
    <w:rsid w:val="00795E6E"/>
    <w:rsid w:val="007963ED"/>
    <w:rsid w:val="0079652C"/>
    <w:rsid w:val="0079689A"/>
    <w:rsid w:val="00796927"/>
    <w:rsid w:val="00796A59"/>
    <w:rsid w:val="0079750D"/>
    <w:rsid w:val="00797B16"/>
    <w:rsid w:val="007A0708"/>
    <w:rsid w:val="007A071C"/>
    <w:rsid w:val="007A092D"/>
    <w:rsid w:val="007A0FC5"/>
    <w:rsid w:val="007A1513"/>
    <w:rsid w:val="007A18FF"/>
    <w:rsid w:val="007A1E9E"/>
    <w:rsid w:val="007A1FE3"/>
    <w:rsid w:val="007A204E"/>
    <w:rsid w:val="007A20F5"/>
    <w:rsid w:val="007A222C"/>
    <w:rsid w:val="007A24C6"/>
    <w:rsid w:val="007A26C0"/>
    <w:rsid w:val="007A42C0"/>
    <w:rsid w:val="007A538E"/>
    <w:rsid w:val="007A62E5"/>
    <w:rsid w:val="007A72F2"/>
    <w:rsid w:val="007A7CDE"/>
    <w:rsid w:val="007A7EE2"/>
    <w:rsid w:val="007B0DC7"/>
    <w:rsid w:val="007B0F5F"/>
    <w:rsid w:val="007B10DA"/>
    <w:rsid w:val="007B19A7"/>
    <w:rsid w:val="007B2355"/>
    <w:rsid w:val="007B2548"/>
    <w:rsid w:val="007B28D2"/>
    <w:rsid w:val="007B312E"/>
    <w:rsid w:val="007B4142"/>
    <w:rsid w:val="007B4BC1"/>
    <w:rsid w:val="007B544F"/>
    <w:rsid w:val="007B618F"/>
    <w:rsid w:val="007B6536"/>
    <w:rsid w:val="007B6FF0"/>
    <w:rsid w:val="007B7000"/>
    <w:rsid w:val="007B7230"/>
    <w:rsid w:val="007B73BD"/>
    <w:rsid w:val="007B7586"/>
    <w:rsid w:val="007B75A7"/>
    <w:rsid w:val="007B7660"/>
    <w:rsid w:val="007B7D15"/>
    <w:rsid w:val="007C0134"/>
    <w:rsid w:val="007C0439"/>
    <w:rsid w:val="007C05F2"/>
    <w:rsid w:val="007C0BA7"/>
    <w:rsid w:val="007C0E77"/>
    <w:rsid w:val="007C1118"/>
    <w:rsid w:val="007C173C"/>
    <w:rsid w:val="007C1B15"/>
    <w:rsid w:val="007C2844"/>
    <w:rsid w:val="007C2F7F"/>
    <w:rsid w:val="007C33C8"/>
    <w:rsid w:val="007C3796"/>
    <w:rsid w:val="007C5A12"/>
    <w:rsid w:val="007C7DCC"/>
    <w:rsid w:val="007D02DC"/>
    <w:rsid w:val="007D20BB"/>
    <w:rsid w:val="007D2369"/>
    <w:rsid w:val="007D2521"/>
    <w:rsid w:val="007D27A1"/>
    <w:rsid w:val="007D27B6"/>
    <w:rsid w:val="007D3558"/>
    <w:rsid w:val="007D5189"/>
    <w:rsid w:val="007D57DC"/>
    <w:rsid w:val="007D58B8"/>
    <w:rsid w:val="007D6AD6"/>
    <w:rsid w:val="007D73D7"/>
    <w:rsid w:val="007D7740"/>
    <w:rsid w:val="007D7A5C"/>
    <w:rsid w:val="007E01C4"/>
    <w:rsid w:val="007E13A7"/>
    <w:rsid w:val="007E1981"/>
    <w:rsid w:val="007E1A9F"/>
    <w:rsid w:val="007E1B27"/>
    <w:rsid w:val="007E1B48"/>
    <w:rsid w:val="007E248C"/>
    <w:rsid w:val="007E2741"/>
    <w:rsid w:val="007E36F9"/>
    <w:rsid w:val="007E4778"/>
    <w:rsid w:val="007E4D6C"/>
    <w:rsid w:val="007E536C"/>
    <w:rsid w:val="007E5916"/>
    <w:rsid w:val="007E6BE5"/>
    <w:rsid w:val="007E723B"/>
    <w:rsid w:val="007E735D"/>
    <w:rsid w:val="007E7E88"/>
    <w:rsid w:val="007F0373"/>
    <w:rsid w:val="007F0793"/>
    <w:rsid w:val="007F1577"/>
    <w:rsid w:val="007F1936"/>
    <w:rsid w:val="007F2260"/>
    <w:rsid w:val="007F24B7"/>
    <w:rsid w:val="007F26EE"/>
    <w:rsid w:val="007F2919"/>
    <w:rsid w:val="007F2C2F"/>
    <w:rsid w:val="007F2D2F"/>
    <w:rsid w:val="007F35CF"/>
    <w:rsid w:val="007F3D60"/>
    <w:rsid w:val="007F487B"/>
    <w:rsid w:val="007F587C"/>
    <w:rsid w:val="007F5896"/>
    <w:rsid w:val="007F59D2"/>
    <w:rsid w:val="007F6DE5"/>
    <w:rsid w:val="007F70B5"/>
    <w:rsid w:val="007F7345"/>
    <w:rsid w:val="00800077"/>
    <w:rsid w:val="0080089E"/>
    <w:rsid w:val="00800DAB"/>
    <w:rsid w:val="0080102A"/>
    <w:rsid w:val="00801228"/>
    <w:rsid w:val="008015B1"/>
    <w:rsid w:val="00801FFB"/>
    <w:rsid w:val="00802091"/>
    <w:rsid w:val="00802C50"/>
    <w:rsid w:val="0080345A"/>
    <w:rsid w:val="0080399E"/>
    <w:rsid w:val="00803AE7"/>
    <w:rsid w:val="00803D50"/>
    <w:rsid w:val="00803FBC"/>
    <w:rsid w:val="008044B2"/>
    <w:rsid w:val="008048E0"/>
    <w:rsid w:val="00804A2B"/>
    <w:rsid w:val="00804B73"/>
    <w:rsid w:val="00804D41"/>
    <w:rsid w:val="00804E96"/>
    <w:rsid w:val="00805A47"/>
    <w:rsid w:val="00805B52"/>
    <w:rsid w:val="00806364"/>
    <w:rsid w:val="008068AA"/>
    <w:rsid w:val="008069F8"/>
    <w:rsid w:val="008072AA"/>
    <w:rsid w:val="00807C5A"/>
    <w:rsid w:val="00810A94"/>
    <w:rsid w:val="008112CE"/>
    <w:rsid w:val="0081191F"/>
    <w:rsid w:val="00811A9F"/>
    <w:rsid w:val="00811CE3"/>
    <w:rsid w:val="00811D02"/>
    <w:rsid w:val="00811E53"/>
    <w:rsid w:val="00812213"/>
    <w:rsid w:val="00812651"/>
    <w:rsid w:val="0081311D"/>
    <w:rsid w:val="00813CD8"/>
    <w:rsid w:val="00813F4E"/>
    <w:rsid w:val="00815919"/>
    <w:rsid w:val="0081633D"/>
    <w:rsid w:val="00816A20"/>
    <w:rsid w:val="00816F96"/>
    <w:rsid w:val="0081705C"/>
    <w:rsid w:val="0081712B"/>
    <w:rsid w:val="00817C3B"/>
    <w:rsid w:val="00817E73"/>
    <w:rsid w:val="008212A3"/>
    <w:rsid w:val="00821CE0"/>
    <w:rsid w:val="0082202D"/>
    <w:rsid w:val="0082254D"/>
    <w:rsid w:val="008228C9"/>
    <w:rsid w:val="00822D31"/>
    <w:rsid w:val="00822FE3"/>
    <w:rsid w:val="0082326F"/>
    <w:rsid w:val="008232AE"/>
    <w:rsid w:val="008236C5"/>
    <w:rsid w:val="008243A1"/>
    <w:rsid w:val="00824ED0"/>
    <w:rsid w:val="0082705B"/>
    <w:rsid w:val="008273A4"/>
    <w:rsid w:val="0082740B"/>
    <w:rsid w:val="00827847"/>
    <w:rsid w:val="00827E83"/>
    <w:rsid w:val="00827FD9"/>
    <w:rsid w:val="00830311"/>
    <w:rsid w:val="00831D12"/>
    <w:rsid w:val="00832025"/>
    <w:rsid w:val="008320D2"/>
    <w:rsid w:val="00832170"/>
    <w:rsid w:val="008325EB"/>
    <w:rsid w:val="00832ACB"/>
    <w:rsid w:val="00833903"/>
    <w:rsid w:val="00833DF3"/>
    <w:rsid w:val="008345D5"/>
    <w:rsid w:val="008346F2"/>
    <w:rsid w:val="008359C9"/>
    <w:rsid w:val="008362E5"/>
    <w:rsid w:val="00836684"/>
    <w:rsid w:val="00836CFE"/>
    <w:rsid w:val="00837451"/>
    <w:rsid w:val="00837B39"/>
    <w:rsid w:val="00837DBF"/>
    <w:rsid w:val="00840A36"/>
    <w:rsid w:val="00840DFE"/>
    <w:rsid w:val="008416FD"/>
    <w:rsid w:val="008421A1"/>
    <w:rsid w:val="00842803"/>
    <w:rsid w:val="00842EAB"/>
    <w:rsid w:val="0084381C"/>
    <w:rsid w:val="0084383C"/>
    <w:rsid w:val="00843BB3"/>
    <w:rsid w:val="008441F6"/>
    <w:rsid w:val="00844485"/>
    <w:rsid w:val="008448BA"/>
    <w:rsid w:val="00845161"/>
    <w:rsid w:val="00845865"/>
    <w:rsid w:val="00845A8B"/>
    <w:rsid w:val="00845AB3"/>
    <w:rsid w:val="00845F24"/>
    <w:rsid w:val="008461C9"/>
    <w:rsid w:val="008462A4"/>
    <w:rsid w:val="0084678A"/>
    <w:rsid w:val="008468D9"/>
    <w:rsid w:val="00846BB5"/>
    <w:rsid w:val="008474EF"/>
    <w:rsid w:val="0084772D"/>
    <w:rsid w:val="008503D9"/>
    <w:rsid w:val="00850D09"/>
    <w:rsid w:val="00851A3E"/>
    <w:rsid w:val="008520EA"/>
    <w:rsid w:val="008527B3"/>
    <w:rsid w:val="0085325A"/>
    <w:rsid w:val="008535A6"/>
    <w:rsid w:val="008555C1"/>
    <w:rsid w:val="00855B42"/>
    <w:rsid w:val="00855F1A"/>
    <w:rsid w:val="00856071"/>
    <w:rsid w:val="0085619B"/>
    <w:rsid w:val="008573A9"/>
    <w:rsid w:val="0085743A"/>
    <w:rsid w:val="008576E3"/>
    <w:rsid w:val="0086006A"/>
    <w:rsid w:val="0086006F"/>
    <w:rsid w:val="008606E0"/>
    <w:rsid w:val="00860A73"/>
    <w:rsid w:val="00861265"/>
    <w:rsid w:val="00861289"/>
    <w:rsid w:val="00861347"/>
    <w:rsid w:val="008618EE"/>
    <w:rsid w:val="00861C5F"/>
    <w:rsid w:val="00862423"/>
    <w:rsid w:val="00862AD3"/>
    <w:rsid w:val="00862D3E"/>
    <w:rsid w:val="00862DEB"/>
    <w:rsid w:val="008633B9"/>
    <w:rsid w:val="00863C06"/>
    <w:rsid w:val="0086528B"/>
    <w:rsid w:val="008658F7"/>
    <w:rsid w:val="00865B73"/>
    <w:rsid w:val="00865C3D"/>
    <w:rsid w:val="00866145"/>
    <w:rsid w:val="00866B75"/>
    <w:rsid w:val="00866C81"/>
    <w:rsid w:val="00867044"/>
    <w:rsid w:val="0086718F"/>
    <w:rsid w:val="008704E0"/>
    <w:rsid w:val="008706DF"/>
    <w:rsid w:val="008709A3"/>
    <w:rsid w:val="008714F3"/>
    <w:rsid w:val="00871895"/>
    <w:rsid w:val="00871E69"/>
    <w:rsid w:val="00872374"/>
    <w:rsid w:val="008727EF"/>
    <w:rsid w:val="00872CD4"/>
    <w:rsid w:val="00873529"/>
    <w:rsid w:val="00873B3F"/>
    <w:rsid w:val="00874C37"/>
    <w:rsid w:val="00875832"/>
    <w:rsid w:val="00875841"/>
    <w:rsid w:val="00875FC9"/>
    <w:rsid w:val="0087754C"/>
    <w:rsid w:val="00877704"/>
    <w:rsid w:val="008779BB"/>
    <w:rsid w:val="00877A55"/>
    <w:rsid w:val="00877E98"/>
    <w:rsid w:val="00880A26"/>
    <w:rsid w:val="00880AF6"/>
    <w:rsid w:val="0088135B"/>
    <w:rsid w:val="00881BA6"/>
    <w:rsid w:val="008827AF"/>
    <w:rsid w:val="0088452A"/>
    <w:rsid w:val="00884D9C"/>
    <w:rsid w:val="00884E71"/>
    <w:rsid w:val="00884FC8"/>
    <w:rsid w:val="008850D3"/>
    <w:rsid w:val="0088532A"/>
    <w:rsid w:val="0088552B"/>
    <w:rsid w:val="00885DB2"/>
    <w:rsid w:val="008863AE"/>
    <w:rsid w:val="008873FF"/>
    <w:rsid w:val="00891004"/>
    <w:rsid w:val="008910BB"/>
    <w:rsid w:val="008912B5"/>
    <w:rsid w:val="0089168F"/>
    <w:rsid w:val="0089197E"/>
    <w:rsid w:val="00891AD7"/>
    <w:rsid w:val="00891D9A"/>
    <w:rsid w:val="00891E13"/>
    <w:rsid w:val="00892A22"/>
    <w:rsid w:val="008940EB"/>
    <w:rsid w:val="008943B7"/>
    <w:rsid w:val="00894B63"/>
    <w:rsid w:val="00894B87"/>
    <w:rsid w:val="00895934"/>
    <w:rsid w:val="0089655E"/>
    <w:rsid w:val="008968D5"/>
    <w:rsid w:val="00896958"/>
    <w:rsid w:val="008970FF"/>
    <w:rsid w:val="008A09C7"/>
    <w:rsid w:val="008A0D24"/>
    <w:rsid w:val="008A119F"/>
    <w:rsid w:val="008A17D8"/>
    <w:rsid w:val="008A1AD0"/>
    <w:rsid w:val="008A1BAD"/>
    <w:rsid w:val="008A2D16"/>
    <w:rsid w:val="008A2E5A"/>
    <w:rsid w:val="008A31EB"/>
    <w:rsid w:val="008A33B3"/>
    <w:rsid w:val="008A38D4"/>
    <w:rsid w:val="008A3A30"/>
    <w:rsid w:val="008A5523"/>
    <w:rsid w:val="008A55D3"/>
    <w:rsid w:val="008A5852"/>
    <w:rsid w:val="008A60AE"/>
    <w:rsid w:val="008A61FF"/>
    <w:rsid w:val="008A67D6"/>
    <w:rsid w:val="008A688F"/>
    <w:rsid w:val="008A6ACD"/>
    <w:rsid w:val="008A755E"/>
    <w:rsid w:val="008B00B1"/>
    <w:rsid w:val="008B2311"/>
    <w:rsid w:val="008B2794"/>
    <w:rsid w:val="008B29CA"/>
    <w:rsid w:val="008B3AA2"/>
    <w:rsid w:val="008B3B69"/>
    <w:rsid w:val="008B3D25"/>
    <w:rsid w:val="008B4112"/>
    <w:rsid w:val="008B4521"/>
    <w:rsid w:val="008B48D6"/>
    <w:rsid w:val="008B4D50"/>
    <w:rsid w:val="008B4F9B"/>
    <w:rsid w:val="008B5B24"/>
    <w:rsid w:val="008B5F8F"/>
    <w:rsid w:val="008B60C0"/>
    <w:rsid w:val="008B66A8"/>
    <w:rsid w:val="008B75F9"/>
    <w:rsid w:val="008B7869"/>
    <w:rsid w:val="008B78A0"/>
    <w:rsid w:val="008B7BDF"/>
    <w:rsid w:val="008B7D07"/>
    <w:rsid w:val="008C075B"/>
    <w:rsid w:val="008C0C43"/>
    <w:rsid w:val="008C0E4E"/>
    <w:rsid w:val="008C159A"/>
    <w:rsid w:val="008C19AE"/>
    <w:rsid w:val="008C2528"/>
    <w:rsid w:val="008C260C"/>
    <w:rsid w:val="008C28FA"/>
    <w:rsid w:val="008C2B74"/>
    <w:rsid w:val="008C3260"/>
    <w:rsid w:val="008C32AB"/>
    <w:rsid w:val="008C32FB"/>
    <w:rsid w:val="008C3324"/>
    <w:rsid w:val="008C3FA4"/>
    <w:rsid w:val="008C418D"/>
    <w:rsid w:val="008C4709"/>
    <w:rsid w:val="008C4A8E"/>
    <w:rsid w:val="008C4AF5"/>
    <w:rsid w:val="008C4D76"/>
    <w:rsid w:val="008C5E5A"/>
    <w:rsid w:val="008C68EE"/>
    <w:rsid w:val="008C6AE0"/>
    <w:rsid w:val="008C6BD4"/>
    <w:rsid w:val="008C7414"/>
    <w:rsid w:val="008C7A3D"/>
    <w:rsid w:val="008D0409"/>
    <w:rsid w:val="008D045B"/>
    <w:rsid w:val="008D1F04"/>
    <w:rsid w:val="008D225A"/>
    <w:rsid w:val="008D2591"/>
    <w:rsid w:val="008D26C6"/>
    <w:rsid w:val="008D27BD"/>
    <w:rsid w:val="008D2B00"/>
    <w:rsid w:val="008D376B"/>
    <w:rsid w:val="008D4291"/>
    <w:rsid w:val="008D43FD"/>
    <w:rsid w:val="008D5000"/>
    <w:rsid w:val="008D5490"/>
    <w:rsid w:val="008D58D2"/>
    <w:rsid w:val="008D5A30"/>
    <w:rsid w:val="008D5F1C"/>
    <w:rsid w:val="008D62B6"/>
    <w:rsid w:val="008D64CF"/>
    <w:rsid w:val="008D6777"/>
    <w:rsid w:val="008D680D"/>
    <w:rsid w:val="008D6A9E"/>
    <w:rsid w:val="008E0558"/>
    <w:rsid w:val="008E13AF"/>
    <w:rsid w:val="008E1AB7"/>
    <w:rsid w:val="008E1AE9"/>
    <w:rsid w:val="008E1CCF"/>
    <w:rsid w:val="008E1F9E"/>
    <w:rsid w:val="008E21A3"/>
    <w:rsid w:val="008E2AF8"/>
    <w:rsid w:val="008E3109"/>
    <w:rsid w:val="008E338A"/>
    <w:rsid w:val="008E33D1"/>
    <w:rsid w:val="008E33E9"/>
    <w:rsid w:val="008E342A"/>
    <w:rsid w:val="008E3BC5"/>
    <w:rsid w:val="008E3F39"/>
    <w:rsid w:val="008E45F4"/>
    <w:rsid w:val="008E495F"/>
    <w:rsid w:val="008E4E8F"/>
    <w:rsid w:val="008E51CE"/>
    <w:rsid w:val="008E5C14"/>
    <w:rsid w:val="008E5E89"/>
    <w:rsid w:val="008E6940"/>
    <w:rsid w:val="008E6C5D"/>
    <w:rsid w:val="008E6D0C"/>
    <w:rsid w:val="008E6EA9"/>
    <w:rsid w:val="008E6F30"/>
    <w:rsid w:val="008E70A7"/>
    <w:rsid w:val="008E7B85"/>
    <w:rsid w:val="008E7F28"/>
    <w:rsid w:val="008F01EF"/>
    <w:rsid w:val="008F05B5"/>
    <w:rsid w:val="008F102E"/>
    <w:rsid w:val="008F19C6"/>
    <w:rsid w:val="008F25A0"/>
    <w:rsid w:val="008F25EB"/>
    <w:rsid w:val="008F26DE"/>
    <w:rsid w:val="008F2FD1"/>
    <w:rsid w:val="008F4491"/>
    <w:rsid w:val="008F4F82"/>
    <w:rsid w:val="008F50C8"/>
    <w:rsid w:val="008F53EE"/>
    <w:rsid w:val="008F5D38"/>
    <w:rsid w:val="008F5DE9"/>
    <w:rsid w:val="008F612F"/>
    <w:rsid w:val="008F6B5B"/>
    <w:rsid w:val="008F6E52"/>
    <w:rsid w:val="008F74A9"/>
    <w:rsid w:val="008F7707"/>
    <w:rsid w:val="008F7D61"/>
    <w:rsid w:val="00900941"/>
    <w:rsid w:val="00900E2C"/>
    <w:rsid w:val="00900F33"/>
    <w:rsid w:val="00901036"/>
    <w:rsid w:val="009012C8"/>
    <w:rsid w:val="009018E6"/>
    <w:rsid w:val="009024AD"/>
    <w:rsid w:val="00902880"/>
    <w:rsid w:val="009031B5"/>
    <w:rsid w:val="00903337"/>
    <w:rsid w:val="00903421"/>
    <w:rsid w:val="009035B8"/>
    <w:rsid w:val="009040D4"/>
    <w:rsid w:val="009049A9"/>
    <w:rsid w:val="00904AE3"/>
    <w:rsid w:val="00904D2E"/>
    <w:rsid w:val="009051F8"/>
    <w:rsid w:val="009054C3"/>
    <w:rsid w:val="00905652"/>
    <w:rsid w:val="009056FB"/>
    <w:rsid w:val="00905753"/>
    <w:rsid w:val="00906040"/>
    <w:rsid w:val="00906419"/>
    <w:rsid w:val="00907689"/>
    <w:rsid w:val="00907C91"/>
    <w:rsid w:val="009103E9"/>
    <w:rsid w:val="009109C1"/>
    <w:rsid w:val="00910AD3"/>
    <w:rsid w:val="00910EA1"/>
    <w:rsid w:val="00910F4A"/>
    <w:rsid w:val="00911721"/>
    <w:rsid w:val="009119DD"/>
    <w:rsid w:val="009122E4"/>
    <w:rsid w:val="009127D8"/>
    <w:rsid w:val="00912F78"/>
    <w:rsid w:val="00912F80"/>
    <w:rsid w:val="00913D37"/>
    <w:rsid w:val="00914269"/>
    <w:rsid w:val="00914F77"/>
    <w:rsid w:val="00915985"/>
    <w:rsid w:val="00915F67"/>
    <w:rsid w:val="00916858"/>
    <w:rsid w:val="0091695C"/>
    <w:rsid w:val="00916E00"/>
    <w:rsid w:val="00917B3F"/>
    <w:rsid w:val="00917D84"/>
    <w:rsid w:val="00917DF2"/>
    <w:rsid w:val="00917ED7"/>
    <w:rsid w:val="00917F61"/>
    <w:rsid w:val="009201DA"/>
    <w:rsid w:val="0092040E"/>
    <w:rsid w:val="0092102E"/>
    <w:rsid w:val="009210AF"/>
    <w:rsid w:val="009210C5"/>
    <w:rsid w:val="00922182"/>
    <w:rsid w:val="00922AA1"/>
    <w:rsid w:val="00923002"/>
    <w:rsid w:val="00923198"/>
    <w:rsid w:val="00923A47"/>
    <w:rsid w:val="009249B4"/>
    <w:rsid w:val="00924A4D"/>
    <w:rsid w:val="00924E93"/>
    <w:rsid w:val="0092548F"/>
    <w:rsid w:val="00925531"/>
    <w:rsid w:val="009257E8"/>
    <w:rsid w:val="00925BBA"/>
    <w:rsid w:val="00925E44"/>
    <w:rsid w:val="0092643D"/>
    <w:rsid w:val="00926B24"/>
    <w:rsid w:val="00926BFF"/>
    <w:rsid w:val="00926C99"/>
    <w:rsid w:val="00926D78"/>
    <w:rsid w:val="0092799A"/>
    <w:rsid w:val="009303B4"/>
    <w:rsid w:val="00930498"/>
    <w:rsid w:val="009304D2"/>
    <w:rsid w:val="009316E1"/>
    <w:rsid w:val="009317F6"/>
    <w:rsid w:val="009319B0"/>
    <w:rsid w:val="00932214"/>
    <w:rsid w:val="00933006"/>
    <w:rsid w:val="00933C80"/>
    <w:rsid w:val="00933E4F"/>
    <w:rsid w:val="009340E7"/>
    <w:rsid w:val="009346D6"/>
    <w:rsid w:val="009348C6"/>
    <w:rsid w:val="00934AF0"/>
    <w:rsid w:val="00935F45"/>
    <w:rsid w:val="0093611F"/>
    <w:rsid w:val="00937149"/>
    <w:rsid w:val="00937258"/>
    <w:rsid w:val="009372D0"/>
    <w:rsid w:val="00937AFB"/>
    <w:rsid w:val="009402CC"/>
    <w:rsid w:val="009403A7"/>
    <w:rsid w:val="009406CA"/>
    <w:rsid w:val="009411D4"/>
    <w:rsid w:val="009417FA"/>
    <w:rsid w:val="009418D8"/>
    <w:rsid w:val="00941AB1"/>
    <w:rsid w:val="00941AEC"/>
    <w:rsid w:val="00941B69"/>
    <w:rsid w:val="00941BE5"/>
    <w:rsid w:val="00942209"/>
    <w:rsid w:val="0094242B"/>
    <w:rsid w:val="00942766"/>
    <w:rsid w:val="0094319A"/>
    <w:rsid w:val="00943435"/>
    <w:rsid w:val="0094387E"/>
    <w:rsid w:val="00943AB3"/>
    <w:rsid w:val="009440EB"/>
    <w:rsid w:val="0094440E"/>
    <w:rsid w:val="00944809"/>
    <w:rsid w:val="009448C2"/>
    <w:rsid w:val="00944B63"/>
    <w:rsid w:val="0094505D"/>
    <w:rsid w:val="00945434"/>
    <w:rsid w:val="0094554C"/>
    <w:rsid w:val="00945B03"/>
    <w:rsid w:val="00945FA1"/>
    <w:rsid w:val="0094632C"/>
    <w:rsid w:val="0094637E"/>
    <w:rsid w:val="009466AD"/>
    <w:rsid w:val="00946E1E"/>
    <w:rsid w:val="0094771F"/>
    <w:rsid w:val="00947DDB"/>
    <w:rsid w:val="00947F80"/>
    <w:rsid w:val="0095020C"/>
    <w:rsid w:val="00950256"/>
    <w:rsid w:val="00950300"/>
    <w:rsid w:val="0095085A"/>
    <w:rsid w:val="00950B1E"/>
    <w:rsid w:val="00950C44"/>
    <w:rsid w:val="00950F54"/>
    <w:rsid w:val="009516D0"/>
    <w:rsid w:val="009522C0"/>
    <w:rsid w:val="00952384"/>
    <w:rsid w:val="0095238A"/>
    <w:rsid w:val="009524D0"/>
    <w:rsid w:val="00952839"/>
    <w:rsid w:val="00952A02"/>
    <w:rsid w:val="00952B9E"/>
    <w:rsid w:val="00952F4D"/>
    <w:rsid w:val="00953028"/>
    <w:rsid w:val="00953549"/>
    <w:rsid w:val="00954095"/>
    <w:rsid w:val="009548DE"/>
    <w:rsid w:val="00954A35"/>
    <w:rsid w:val="009556BB"/>
    <w:rsid w:val="00955A79"/>
    <w:rsid w:val="00955ED3"/>
    <w:rsid w:val="00956BED"/>
    <w:rsid w:val="00956CDD"/>
    <w:rsid w:val="00956F1D"/>
    <w:rsid w:val="00957384"/>
    <w:rsid w:val="00960430"/>
    <w:rsid w:val="009605B7"/>
    <w:rsid w:val="00960A98"/>
    <w:rsid w:val="009619CC"/>
    <w:rsid w:val="00961BCF"/>
    <w:rsid w:val="009622BF"/>
    <w:rsid w:val="00962ACA"/>
    <w:rsid w:val="00964026"/>
    <w:rsid w:val="009645D4"/>
    <w:rsid w:val="009652D0"/>
    <w:rsid w:val="009653BA"/>
    <w:rsid w:val="00965846"/>
    <w:rsid w:val="009663A3"/>
    <w:rsid w:val="00966CAF"/>
    <w:rsid w:val="00967F81"/>
    <w:rsid w:val="0097015B"/>
    <w:rsid w:val="00970757"/>
    <w:rsid w:val="00970809"/>
    <w:rsid w:val="00970A61"/>
    <w:rsid w:val="00970C17"/>
    <w:rsid w:val="00971547"/>
    <w:rsid w:val="009717FE"/>
    <w:rsid w:val="00972AD9"/>
    <w:rsid w:val="009733EF"/>
    <w:rsid w:val="009736A8"/>
    <w:rsid w:val="00973BFD"/>
    <w:rsid w:val="00973DF4"/>
    <w:rsid w:val="0097439F"/>
    <w:rsid w:val="0097464D"/>
    <w:rsid w:val="0097474F"/>
    <w:rsid w:val="009749FC"/>
    <w:rsid w:val="0097525C"/>
    <w:rsid w:val="00975E56"/>
    <w:rsid w:val="00976D42"/>
    <w:rsid w:val="00977195"/>
    <w:rsid w:val="00977A3F"/>
    <w:rsid w:val="0098099C"/>
    <w:rsid w:val="00980D65"/>
    <w:rsid w:val="009811F2"/>
    <w:rsid w:val="00981454"/>
    <w:rsid w:val="00981E44"/>
    <w:rsid w:val="00982D59"/>
    <w:rsid w:val="0098332C"/>
    <w:rsid w:val="009833C4"/>
    <w:rsid w:val="00983475"/>
    <w:rsid w:val="00983872"/>
    <w:rsid w:val="00983A44"/>
    <w:rsid w:val="0098450B"/>
    <w:rsid w:val="0098481D"/>
    <w:rsid w:val="00985ABF"/>
    <w:rsid w:val="0098624E"/>
    <w:rsid w:val="0098661F"/>
    <w:rsid w:val="00986CA0"/>
    <w:rsid w:val="00986DB7"/>
    <w:rsid w:val="009875FA"/>
    <w:rsid w:val="00987712"/>
    <w:rsid w:val="00990352"/>
    <w:rsid w:val="00991636"/>
    <w:rsid w:val="00991BE5"/>
    <w:rsid w:val="00992527"/>
    <w:rsid w:val="00993359"/>
    <w:rsid w:val="0099360D"/>
    <w:rsid w:val="00993FCE"/>
    <w:rsid w:val="009954F5"/>
    <w:rsid w:val="00995A36"/>
    <w:rsid w:val="00996A1E"/>
    <w:rsid w:val="00996EE1"/>
    <w:rsid w:val="00997DD8"/>
    <w:rsid w:val="009A033F"/>
    <w:rsid w:val="009A10EC"/>
    <w:rsid w:val="009A1C69"/>
    <w:rsid w:val="009A1C96"/>
    <w:rsid w:val="009A25CF"/>
    <w:rsid w:val="009A2625"/>
    <w:rsid w:val="009A28FC"/>
    <w:rsid w:val="009A2B62"/>
    <w:rsid w:val="009A2EF2"/>
    <w:rsid w:val="009A32EB"/>
    <w:rsid w:val="009A343D"/>
    <w:rsid w:val="009A360B"/>
    <w:rsid w:val="009A3A07"/>
    <w:rsid w:val="009A3B4B"/>
    <w:rsid w:val="009A3F1B"/>
    <w:rsid w:val="009A48BC"/>
    <w:rsid w:val="009A4AE9"/>
    <w:rsid w:val="009A4F20"/>
    <w:rsid w:val="009A533B"/>
    <w:rsid w:val="009A59A8"/>
    <w:rsid w:val="009A5A43"/>
    <w:rsid w:val="009A5B31"/>
    <w:rsid w:val="009A5CE4"/>
    <w:rsid w:val="009A5D76"/>
    <w:rsid w:val="009A6003"/>
    <w:rsid w:val="009A6366"/>
    <w:rsid w:val="009A64F9"/>
    <w:rsid w:val="009A7466"/>
    <w:rsid w:val="009A7759"/>
    <w:rsid w:val="009B0CA0"/>
    <w:rsid w:val="009B1157"/>
    <w:rsid w:val="009B121A"/>
    <w:rsid w:val="009B15F2"/>
    <w:rsid w:val="009B2246"/>
    <w:rsid w:val="009B239F"/>
    <w:rsid w:val="009B2AF1"/>
    <w:rsid w:val="009B3D35"/>
    <w:rsid w:val="009B3EF3"/>
    <w:rsid w:val="009B4AD0"/>
    <w:rsid w:val="009B57CA"/>
    <w:rsid w:val="009B69D8"/>
    <w:rsid w:val="009B6B8F"/>
    <w:rsid w:val="009B742F"/>
    <w:rsid w:val="009B7560"/>
    <w:rsid w:val="009B7F9F"/>
    <w:rsid w:val="009C0610"/>
    <w:rsid w:val="009C08E7"/>
    <w:rsid w:val="009C091C"/>
    <w:rsid w:val="009C09BD"/>
    <w:rsid w:val="009C0E32"/>
    <w:rsid w:val="009C1180"/>
    <w:rsid w:val="009C1DE7"/>
    <w:rsid w:val="009C2146"/>
    <w:rsid w:val="009C2757"/>
    <w:rsid w:val="009C2987"/>
    <w:rsid w:val="009C29E3"/>
    <w:rsid w:val="009C2A63"/>
    <w:rsid w:val="009C440C"/>
    <w:rsid w:val="009C4EE0"/>
    <w:rsid w:val="009C53E3"/>
    <w:rsid w:val="009C5422"/>
    <w:rsid w:val="009C5CA9"/>
    <w:rsid w:val="009C637E"/>
    <w:rsid w:val="009C63EF"/>
    <w:rsid w:val="009C6A72"/>
    <w:rsid w:val="009C6B14"/>
    <w:rsid w:val="009C7866"/>
    <w:rsid w:val="009D04A6"/>
    <w:rsid w:val="009D0B86"/>
    <w:rsid w:val="009D18EE"/>
    <w:rsid w:val="009D1DE1"/>
    <w:rsid w:val="009D1E4F"/>
    <w:rsid w:val="009D2290"/>
    <w:rsid w:val="009D26FD"/>
    <w:rsid w:val="009D2EDA"/>
    <w:rsid w:val="009D30C8"/>
    <w:rsid w:val="009D31D8"/>
    <w:rsid w:val="009D3491"/>
    <w:rsid w:val="009D34EA"/>
    <w:rsid w:val="009D3B33"/>
    <w:rsid w:val="009D4585"/>
    <w:rsid w:val="009D4A1C"/>
    <w:rsid w:val="009D4DC0"/>
    <w:rsid w:val="009D65AF"/>
    <w:rsid w:val="009D6C38"/>
    <w:rsid w:val="009D6EEB"/>
    <w:rsid w:val="009D7033"/>
    <w:rsid w:val="009D72C1"/>
    <w:rsid w:val="009D7F9E"/>
    <w:rsid w:val="009E10DD"/>
    <w:rsid w:val="009E1888"/>
    <w:rsid w:val="009E1A76"/>
    <w:rsid w:val="009E1E35"/>
    <w:rsid w:val="009E238A"/>
    <w:rsid w:val="009E2430"/>
    <w:rsid w:val="009E284F"/>
    <w:rsid w:val="009E296B"/>
    <w:rsid w:val="009E30C1"/>
    <w:rsid w:val="009E39C4"/>
    <w:rsid w:val="009E40E6"/>
    <w:rsid w:val="009E4233"/>
    <w:rsid w:val="009E4870"/>
    <w:rsid w:val="009E491D"/>
    <w:rsid w:val="009E4946"/>
    <w:rsid w:val="009E547C"/>
    <w:rsid w:val="009E606A"/>
    <w:rsid w:val="009E66B5"/>
    <w:rsid w:val="009E71B2"/>
    <w:rsid w:val="009E7631"/>
    <w:rsid w:val="009E7B34"/>
    <w:rsid w:val="009E7C33"/>
    <w:rsid w:val="009F0980"/>
    <w:rsid w:val="009F16E0"/>
    <w:rsid w:val="009F1C1A"/>
    <w:rsid w:val="009F203D"/>
    <w:rsid w:val="009F2298"/>
    <w:rsid w:val="009F27C6"/>
    <w:rsid w:val="009F31D1"/>
    <w:rsid w:val="009F335F"/>
    <w:rsid w:val="009F37CE"/>
    <w:rsid w:val="009F3C77"/>
    <w:rsid w:val="009F45C9"/>
    <w:rsid w:val="009F4A1D"/>
    <w:rsid w:val="009F50E9"/>
    <w:rsid w:val="009F53FC"/>
    <w:rsid w:val="009F5AB5"/>
    <w:rsid w:val="009F5B0E"/>
    <w:rsid w:val="009F61BD"/>
    <w:rsid w:val="009F650E"/>
    <w:rsid w:val="009F7130"/>
    <w:rsid w:val="009F7584"/>
    <w:rsid w:val="00A00A0D"/>
    <w:rsid w:val="00A00CD0"/>
    <w:rsid w:val="00A01CAF"/>
    <w:rsid w:val="00A01DF5"/>
    <w:rsid w:val="00A0229D"/>
    <w:rsid w:val="00A026A8"/>
    <w:rsid w:val="00A027A8"/>
    <w:rsid w:val="00A02B35"/>
    <w:rsid w:val="00A0363B"/>
    <w:rsid w:val="00A0377D"/>
    <w:rsid w:val="00A0395C"/>
    <w:rsid w:val="00A04D76"/>
    <w:rsid w:val="00A05A83"/>
    <w:rsid w:val="00A05BE6"/>
    <w:rsid w:val="00A071DC"/>
    <w:rsid w:val="00A07535"/>
    <w:rsid w:val="00A07FF6"/>
    <w:rsid w:val="00A11031"/>
    <w:rsid w:val="00A11E6A"/>
    <w:rsid w:val="00A12295"/>
    <w:rsid w:val="00A1231B"/>
    <w:rsid w:val="00A12490"/>
    <w:rsid w:val="00A12C2B"/>
    <w:rsid w:val="00A12DFE"/>
    <w:rsid w:val="00A13DE9"/>
    <w:rsid w:val="00A14BF4"/>
    <w:rsid w:val="00A14DF6"/>
    <w:rsid w:val="00A1572A"/>
    <w:rsid w:val="00A15FA1"/>
    <w:rsid w:val="00A16281"/>
    <w:rsid w:val="00A165C0"/>
    <w:rsid w:val="00A16A38"/>
    <w:rsid w:val="00A16A9E"/>
    <w:rsid w:val="00A1728C"/>
    <w:rsid w:val="00A1744D"/>
    <w:rsid w:val="00A1799B"/>
    <w:rsid w:val="00A17DF4"/>
    <w:rsid w:val="00A17F2C"/>
    <w:rsid w:val="00A20119"/>
    <w:rsid w:val="00A20385"/>
    <w:rsid w:val="00A207FD"/>
    <w:rsid w:val="00A20F5E"/>
    <w:rsid w:val="00A211D8"/>
    <w:rsid w:val="00A21819"/>
    <w:rsid w:val="00A21856"/>
    <w:rsid w:val="00A223F7"/>
    <w:rsid w:val="00A22918"/>
    <w:rsid w:val="00A22CD1"/>
    <w:rsid w:val="00A22D9B"/>
    <w:rsid w:val="00A23952"/>
    <w:rsid w:val="00A24055"/>
    <w:rsid w:val="00A2415D"/>
    <w:rsid w:val="00A24DA1"/>
    <w:rsid w:val="00A2544C"/>
    <w:rsid w:val="00A25778"/>
    <w:rsid w:val="00A26080"/>
    <w:rsid w:val="00A26654"/>
    <w:rsid w:val="00A27225"/>
    <w:rsid w:val="00A27A2B"/>
    <w:rsid w:val="00A27BCE"/>
    <w:rsid w:val="00A27E94"/>
    <w:rsid w:val="00A3003C"/>
    <w:rsid w:val="00A31746"/>
    <w:rsid w:val="00A324EC"/>
    <w:rsid w:val="00A33103"/>
    <w:rsid w:val="00A33F90"/>
    <w:rsid w:val="00A3405A"/>
    <w:rsid w:val="00A35B94"/>
    <w:rsid w:val="00A35F35"/>
    <w:rsid w:val="00A35F37"/>
    <w:rsid w:val="00A364CF"/>
    <w:rsid w:val="00A366E7"/>
    <w:rsid w:val="00A36F1E"/>
    <w:rsid w:val="00A3700E"/>
    <w:rsid w:val="00A37358"/>
    <w:rsid w:val="00A375E8"/>
    <w:rsid w:val="00A376BD"/>
    <w:rsid w:val="00A37F39"/>
    <w:rsid w:val="00A40209"/>
    <w:rsid w:val="00A40A3D"/>
    <w:rsid w:val="00A41859"/>
    <w:rsid w:val="00A41C3E"/>
    <w:rsid w:val="00A41FC0"/>
    <w:rsid w:val="00A41FEF"/>
    <w:rsid w:val="00A427C7"/>
    <w:rsid w:val="00A42848"/>
    <w:rsid w:val="00A43470"/>
    <w:rsid w:val="00A43D45"/>
    <w:rsid w:val="00A44799"/>
    <w:rsid w:val="00A44EC2"/>
    <w:rsid w:val="00A45AFE"/>
    <w:rsid w:val="00A45BD4"/>
    <w:rsid w:val="00A45D6A"/>
    <w:rsid w:val="00A45FF5"/>
    <w:rsid w:val="00A460F3"/>
    <w:rsid w:val="00A46177"/>
    <w:rsid w:val="00A46AAE"/>
    <w:rsid w:val="00A4751A"/>
    <w:rsid w:val="00A47CFA"/>
    <w:rsid w:val="00A50762"/>
    <w:rsid w:val="00A50ED1"/>
    <w:rsid w:val="00A5311F"/>
    <w:rsid w:val="00A53484"/>
    <w:rsid w:val="00A5371F"/>
    <w:rsid w:val="00A53AC2"/>
    <w:rsid w:val="00A544A3"/>
    <w:rsid w:val="00A55614"/>
    <w:rsid w:val="00A560F0"/>
    <w:rsid w:val="00A56655"/>
    <w:rsid w:val="00A56746"/>
    <w:rsid w:val="00A5697D"/>
    <w:rsid w:val="00A56AF7"/>
    <w:rsid w:val="00A57103"/>
    <w:rsid w:val="00A5716A"/>
    <w:rsid w:val="00A60109"/>
    <w:rsid w:val="00A60422"/>
    <w:rsid w:val="00A60D28"/>
    <w:rsid w:val="00A61B8E"/>
    <w:rsid w:val="00A62053"/>
    <w:rsid w:val="00A62BBC"/>
    <w:rsid w:val="00A62F54"/>
    <w:rsid w:val="00A639C9"/>
    <w:rsid w:val="00A65814"/>
    <w:rsid w:val="00A662A7"/>
    <w:rsid w:val="00A662B7"/>
    <w:rsid w:val="00A66AD1"/>
    <w:rsid w:val="00A66F03"/>
    <w:rsid w:val="00A6769F"/>
    <w:rsid w:val="00A70272"/>
    <w:rsid w:val="00A708BD"/>
    <w:rsid w:val="00A70ABF"/>
    <w:rsid w:val="00A717DF"/>
    <w:rsid w:val="00A71C0F"/>
    <w:rsid w:val="00A72BDE"/>
    <w:rsid w:val="00A738B3"/>
    <w:rsid w:val="00A738D1"/>
    <w:rsid w:val="00A73B59"/>
    <w:rsid w:val="00A746C2"/>
    <w:rsid w:val="00A7484C"/>
    <w:rsid w:val="00A75124"/>
    <w:rsid w:val="00A753AD"/>
    <w:rsid w:val="00A753D5"/>
    <w:rsid w:val="00A75CFC"/>
    <w:rsid w:val="00A7649B"/>
    <w:rsid w:val="00A765EE"/>
    <w:rsid w:val="00A77029"/>
    <w:rsid w:val="00A7739C"/>
    <w:rsid w:val="00A80020"/>
    <w:rsid w:val="00A8063F"/>
    <w:rsid w:val="00A80C43"/>
    <w:rsid w:val="00A81D88"/>
    <w:rsid w:val="00A8292D"/>
    <w:rsid w:val="00A82C26"/>
    <w:rsid w:val="00A8383C"/>
    <w:rsid w:val="00A83E64"/>
    <w:rsid w:val="00A8444F"/>
    <w:rsid w:val="00A84C56"/>
    <w:rsid w:val="00A86187"/>
    <w:rsid w:val="00A866A7"/>
    <w:rsid w:val="00A871A4"/>
    <w:rsid w:val="00A87DF3"/>
    <w:rsid w:val="00A91032"/>
    <w:rsid w:val="00A91511"/>
    <w:rsid w:val="00A91C78"/>
    <w:rsid w:val="00A9268F"/>
    <w:rsid w:val="00A93297"/>
    <w:rsid w:val="00A93966"/>
    <w:rsid w:val="00A939D5"/>
    <w:rsid w:val="00A93C44"/>
    <w:rsid w:val="00A93F9A"/>
    <w:rsid w:val="00A94745"/>
    <w:rsid w:val="00A947E5"/>
    <w:rsid w:val="00A94C8B"/>
    <w:rsid w:val="00A94EB7"/>
    <w:rsid w:val="00A952E4"/>
    <w:rsid w:val="00A955A7"/>
    <w:rsid w:val="00A95978"/>
    <w:rsid w:val="00A95AA5"/>
    <w:rsid w:val="00A96212"/>
    <w:rsid w:val="00AA0BA6"/>
    <w:rsid w:val="00AA115F"/>
    <w:rsid w:val="00AA1169"/>
    <w:rsid w:val="00AA1F6F"/>
    <w:rsid w:val="00AA299E"/>
    <w:rsid w:val="00AA36BB"/>
    <w:rsid w:val="00AA390A"/>
    <w:rsid w:val="00AA3BA6"/>
    <w:rsid w:val="00AA411B"/>
    <w:rsid w:val="00AA44C1"/>
    <w:rsid w:val="00AA46D5"/>
    <w:rsid w:val="00AA5DA5"/>
    <w:rsid w:val="00AA67B1"/>
    <w:rsid w:val="00AA6BC7"/>
    <w:rsid w:val="00AA6CEA"/>
    <w:rsid w:val="00AA7A54"/>
    <w:rsid w:val="00AA7BFD"/>
    <w:rsid w:val="00AB0532"/>
    <w:rsid w:val="00AB0E8B"/>
    <w:rsid w:val="00AB2462"/>
    <w:rsid w:val="00AB2536"/>
    <w:rsid w:val="00AB27E0"/>
    <w:rsid w:val="00AB2B13"/>
    <w:rsid w:val="00AB33B9"/>
    <w:rsid w:val="00AB362F"/>
    <w:rsid w:val="00AB3B70"/>
    <w:rsid w:val="00AB49CB"/>
    <w:rsid w:val="00AB4BFC"/>
    <w:rsid w:val="00AB5AA9"/>
    <w:rsid w:val="00AB5AFA"/>
    <w:rsid w:val="00AB5F01"/>
    <w:rsid w:val="00AB68FF"/>
    <w:rsid w:val="00AB6C75"/>
    <w:rsid w:val="00AB6E67"/>
    <w:rsid w:val="00AB6FF6"/>
    <w:rsid w:val="00AB71D6"/>
    <w:rsid w:val="00AB79C0"/>
    <w:rsid w:val="00AB7AFA"/>
    <w:rsid w:val="00AC0243"/>
    <w:rsid w:val="00AC0427"/>
    <w:rsid w:val="00AC1121"/>
    <w:rsid w:val="00AC129B"/>
    <w:rsid w:val="00AC1579"/>
    <w:rsid w:val="00AC1746"/>
    <w:rsid w:val="00AC2465"/>
    <w:rsid w:val="00AC2670"/>
    <w:rsid w:val="00AC27AB"/>
    <w:rsid w:val="00AC2DCD"/>
    <w:rsid w:val="00AC2F08"/>
    <w:rsid w:val="00AC3412"/>
    <w:rsid w:val="00AC375E"/>
    <w:rsid w:val="00AC3EBF"/>
    <w:rsid w:val="00AC3FC6"/>
    <w:rsid w:val="00AC42B6"/>
    <w:rsid w:val="00AC437D"/>
    <w:rsid w:val="00AC517B"/>
    <w:rsid w:val="00AC5636"/>
    <w:rsid w:val="00AC5F1C"/>
    <w:rsid w:val="00AC6170"/>
    <w:rsid w:val="00AC6657"/>
    <w:rsid w:val="00AC7329"/>
    <w:rsid w:val="00AC740F"/>
    <w:rsid w:val="00AC7F8B"/>
    <w:rsid w:val="00AD1372"/>
    <w:rsid w:val="00AD1887"/>
    <w:rsid w:val="00AD1CBE"/>
    <w:rsid w:val="00AD1ED0"/>
    <w:rsid w:val="00AD2E59"/>
    <w:rsid w:val="00AD34B3"/>
    <w:rsid w:val="00AD3760"/>
    <w:rsid w:val="00AD38A5"/>
    <w:rsid w:val="00AD3F2D"/>
    <w:rsid w:val="00AD400D"/>
    <w:rsid w:val="00AD457B"/>
    <w:rsid w:val="00AD4C52"/>
    <w:rsid w:val="00AD5412"/>
    <w:rsid w:val="00AD59D6"/>
    <w:rsid w:val="00AD5E83"/>
    <w:rsid w:val="00AD6207"/>
    <w:rsid w:val="00AD6699"/>
    <w:rsid w:val="00AD67D7"/>
    <w:rsid w:val="00AD7556"/>
    <w:rsid w:val="00AD7B8A"/>
    <w:rsid w:val="00AD7C63"/>
    <w:rsid w:val="00AE0934"/>
    <w:rsid w:val="00AE0DA7"/>
    <w:rsid w:val="00AE0EC2"/>
    <w:rsid w:val="00AE10CB"/>
    <w:rsid w:val="00AE14EB"/>
    <w:rsid w:val="00AE17CC"/>
    <w:rsid w:val="00AE1A1D"/>
    <w:rsid w:val="00AE1BAF"/>
    <w:rsid w:val="00AE36B8"/>
    <w:rsid w:val="00AE3BE9"/>
    <w:rsid w:val="00AE3EF9"/>
    <w:rsid w:val="00AE40B4"/>
    <w:rsid w:val="00AE4100"/>
    <w:rsid w:val="00AE4505"/>
    <w:rsid w:val="00AE4810"/>
    <w:rsid w:val="00AE4FD8"/>
    <w:rsid w:val="00AE5397"/>
    <w:rsid w:val="00AE5895"/>
    <w:rsid w:val="00AE5E2E"/>
    <w:rsid w:val="00AE5E71"/>
    <w:rsid w:val="00AE5FE9"/>
    <w:rsid w:val="00AE60D3"/>
    <w:rsid w:val="00AE60E0"/>
    <w:rsid w:val="00AE6D3A"/>
    <w:rsid w:val="00AE73F0"/>
    <w:rsid w:val="00AF0515"/>
    <w:rsid w:val="00AF0558"/>
    <w:rsid w:val="00AF0647"/>
    <w:rsid w:val="00AF1284"/>
    <w:rsid w:val="00AF162A"/>
    <w:rsid w:val="00AF1EF0"/>
    <w:rsid w:val="00AF241B"/>
    <w:rsid w:val="00AF2457"/>
    <w:rsid w:val="00AF2848"/>
    <w:rsid w:val="00AF2A68"/>
    <w:rsid w:val="00AF356C"/>
    <w:rsid w:val="00AF3B8B"/>
    <w:rsid w:val="00AF45AF"/>
    <w:rsid w:val="00AF4A6F"/>
    <w:rsid w:val="00AF5103"/>
    <w:rsid w:val="00AF59F0"/>
    <w:rsid w:val="00AF5EAA"/>
    <w:rsid w:val="00AF65B9"/>
    <w:rsid w:val="00AF6F52"/>
    <w:rsid w:val="00AF7A64"/>
    <w:rsid w:val="00AF7B40"/>
    <w:rsid w:val="00B01585"/>
    <w:rsid w:val="00B0161A"/>
    <w:rsid w:val="00B01641"/>
    <w:rsid w:val="00B01ACA"/>
    <w:rsid w:val="00B01F33"/>
    <w:rsid w:val="00B02F3C"/>
    <w:rsid w:val="00B0391E"/>
    <w:rsid w:val="00B040C6"/>
    <w:rsid w:val="00B0473F"/>
    <w:rsid w:val="00B053F8"/>
    <w:rsid w:val="00B05674"/>
    <w:rsid w:val="00B0680C"/>
    <w:rsid w:val="00B06C4A"/>
    <w:rsid w:val="00B07390"/>
    <w:rsid w:val="00B07812"/>
    <w:rsid w:val="00B07DE8"/>
    <w:rsid w:val="00B101D1"/>
    <w:rsid w:val="00B10F1A"/>
    <w:rsid w:val="00B11F27"/>
    <w:rsid w:val="00B12580"/>
    <w:rsid w:val="00B126A8"/>
    <w:rsid w:val="00B129BD"/>
    <w:rsid w:val="00B12E01"/>
    <w:rsid w:val="00B132F4"/>
    <w:rsid w:val="00B1377C"/>
    <w:rsid w:val="00B13B23"/>
    <w:rsid w:val="00B15274"/>
    <w:rsid w:val="00B15309"/>
    <w:rsid w:val="00B153B8"/>
    <w:rsid w:val="00B1561F"/>
    <w:rsid w:val="00B15650"/>
    <w:rsid w:val="00B162C9"/>
    <w:rsid w:val="00B164A4"/>
    <w:rsid w:val="00B16921"/>
    <w:rsid w:val="00B16FDD"/>
    <w:rsid w:val="00B171D6"/>
    <w:rsid w:val="00B17976"/>
    <w:rsid w:val="00B17FD2"/>
    <w:rsid w:val="00B2002D"/>
    <w:rsid w:val="00B201DF"/>
    <w:rsid w:val="00B215CF"/>
    <w:rsid w:val="00B217B8"/>
    <w:rsid w:val="00B21C1F"/>
    <w:rsid w:val="00B21CA1"/>
    <w:rsid w:val="00B226C5"/>
    <w:rsid w:val="00B22853"/>
    <w:rsid w:val="00B22DAF"/>
    <w:rsid w:val="00B23289"/>
    <w:rsid w:val="00B2356F"/>
    <w:rsid w:val="00B23CC1"/>
    <w:rsid w:val="00B23E0B"/>
    <w:rsid w:val="00B23F59"/>
    <w:rsid w:val="00B243A8"/>
    <w:rsid w:val="00B24CD3"/>
    <w:rsid w:val="00B2645E"/>
    <w:rsid w:val="00B26592"/>
    <w:rsid w:val="00B272F9"/>
    <w:rsid w:val="00B2788E"/>
    <w:rsid w:val="00B3081C"/>
    <w:rsid w:val="00B31115"/>
    <w:rsid w:val="00B314E1"/>
    <w:rsid w:val="00B314E6"/>
    <w:rsid w:val="00B3158D"/>
    <w:rsid w:val="00B3266A"/>
    <w:rsid w:val="00B32937"/>
    <w:rsid w:val="00B34626"/>
    <w:rsid w:val="00B34E21"/>
    <w:rsid w:val="00B35DF5"/>
    <w:rsid w:val="00B36D17"/>
    <w:rsid w:val="00B37395"/>
    <w:rsid w:val="00B37E02"/>
    <w:rsid w:val="00B407B3"/>
    <w:rsid w:val="00B40F6D"/>
    <w:rsid w:val="00B41BD3"/>
    <w:rsid w:val="00B41E10"/>
    <w:rsid w:val="00B4323F"/>
    <w:rsid w:val="00B434B6"/>
    <w:rsid w:val="00B43A03"/>
    <w:rsid w:val="00B43DFB"/>
    <w:rsid w:val="00B44430"/>
    <w:rsid w:val="00B449DD"/>
    <w:rsid w:val="00B45BF5"/>
    <w:rsid w:val="00B5014D"/>
    <w:rsid w:val="00B506BD"/>
    <w:rsid w:val="00B50CC9"/>
    <w:rsid w:val="00B51621"/>
    <w:rsid w:val="00B51689"/>
    <w:rsid w:val="00B51A35"/>
    <w:rsid w:val="00B51AFA"/>
    <w:rsid w:val="00B52F32"/>
    <w:rsid w:val="00B532E9"/>
    <w:rsid w:val="00B53D9E"/>
    <w:rsid w:val="00B5402B"/>
    <w:rsid w:val="00B54D2E"/>
    <w:rsid w:val="00B552CC"/>
    <w:rsid w:val="00B557E6"/>
    <w:rsid w:val="00B56705"/>
    <w:rsid w:val="00B56F97"/>
    <w:rsid w:val="00B571F3"/>
    <w:rsid w:val="00B5749A"/>
    <w:rsid w:val="00B57DD8"/>
    <w:rsid w:val="00B6064C"/>
    <w:rsid w:val="00B60718"/>
    <w:rsid w:val="00B60BCC"/>
    <w:rsid w:val="00B61C0B"/>
    <w:rsid w:val="00B61E0A"/>
    <w:rsid w:val="00B628F4"/>
    <w:rsid w:val="00B62FFB"/>
    <w:rsid w:val="00B63D6F"/>
    <w:rsid w:val="00B64271"/>
    <w:rsid w:val="00B65773"/>
    <w:rsid w:val="00B6580A"/>
    <w:rsid w:val="00B65904"/>
    <w:rsid w:val="00B661B8"/>
    <w:rsid w:val="00B664B5"/>
    <w:rsid w:val="00B66939"/>
    <w:rsid w:val="00B67438"/>
    <w:rsid w:val="00B675CD"/>
    <w:rsid w:val="00B67F7E"/>
    <w:rsid w:val="00B70016"/>
    <w:rsid w:val="00B70383"/>
    <w:rsid w:val="00B73C02"/>
    <w:rsid w:val="00B74432"/>
    <w:rsid w:val="00B74615"/>
    <w:rsid w:val="00B74C56"/>
    <w:rsid w:val="00B74E2B"/>
    <w:rsid w:val="00B75567"/>
    <w:rsid w:val="00B763FB"/>
    <w:rsid w:val="00B767FF"/>
    <w:rsid w:val="00B77575"/>
    <w:rsid w:val="00B7777F"/>
    <w:rsid w:val="00B77E4F"/>
    <w:rsid w:val="00B8035D"/>
    <w:rsid w:val="00B807F6"/>
    <w:rsid w:val="00B809BC"/>
    <w:rsid w:val="00B80BCC"/>
    <w:rsid w:val="00B8177C"/>
    <w:rsid w:val="00B820A7"/>
    <w:rsid w:val="00B82172"/>
    <w:rsid w:val="00B82A3B"/>
    <w:rsid w:val="00B82DC7"/>
    <w:rsid w:val="00B82E22"/>
    <w:rsid w:val="00B82E5D"/>
    <w:rsid w:val="00B83999"/>
    <w:rsid w:val="00B8418C"/>
    <w:rsid w:val="00B846EE"/>
    <w:rsid w:val="00B8488E"/>
    <w:rsid w:val="00B84971"/>
    <w:rsid w:val="00B85189"/>
    <w:rsid w:val="00B86105"/>
    <w:rsid w:val="00B866DD"/>
    <w:rsid w:val="00B868D3"/>
    <w:rsid w:val="00B87136"/>
    <w:rsid w:val="00B8722B"/>
    <w:rsid w:val="00B8744A"/>
    <w:rsid w:val="00B875C6"/>
    <w:rsid w:val="00B879B3"/>
    <w:rsid w:val="00B87A0B"/>
    <w:rsid w:val="00B87BB0"/>
    <w:rsid w:val="00B87DB8"/>
    <w:rsid w:val="00B87E25"/>
    <w:rsid w:val="00B90C43"/>
    <w:rsid w:val="00B91090"/>
    <w:rsid w:val="00B91375"/>
    <w:rsid w:val="00B91487"/>
    <w:rsid w:val="00B919FA"/>
    <w:rsid w:val="00B91D74"/>
    <w:rsid w:val="00B91F79"/>
    <w:rsid w:val="00B92105"/>
    <w:rsid w:val="00B9229D"/>
    <w:rsid w:val="00B92AE7"/>
    <w:rsid w:val="00B93CD3"/>
    <w:rsid w:val="00B93E44"/>
    <w:rsid w:val="00B94091"/>
    <w:rsid w:val="00B940BA"/>
    <w:rsid w:val="00B9522B"/>
    <w:rsid w:val="00B95533"/>
    <w:rsid w:val="00B95CE5"/>
    <w:rsid w:val="00B95EB8"/>
    <w:rsid w:val="00B96197"/>
    <w:rsid w:val="00B96368"/>
    <w:rsid w:val="00B96686"/>
    <w:rsid w:val="00B96E1E"/>
    <w:rsid w:val="00B96E8F"/>
    <w:rsid w:val="00BA0413"/>
    <w:rsid w:val="00BA053C"/>
    <w:rsid w:val="00BA0DCF"/>
    <w:rsid w:val="00BA1E17"/>
    <w:rsid w:val="00BA23FF"/>
    <w:rsid w:val="00BA299D"/>
    <w:rsid w:val="00BA2BD4"/>
    <w:rsid w:val="00BA4293"/>
    <w:rsid w:val="00BA47D1"/>
    <w:rsid w:val="00BA4F97"/>
    <w:rsid w:val="00BA519C"/>
    <w:rsid w:val="00BA540D"/>
    <w:rsid w:val="00BA5BBC"/>
    <w:rsid w:val="00BA5BC6"/>
    <w:rsid w:val="00BA65DE"/>
    <w:rsid w:val="00BA6A03"/>
    <w:rsid w:val="00BA6AB2"/>
    <w:rsid w:val="00BA6C9F"/>
    <w:rsid w:val="00BA6D7B"/>
    <w:rsid w:val="00BA7273"/>
    <w:rsid w:val="00BA7C13"/>
    <w:rsid w:val="00BB0057"/>
    <w:rsid w:val="00BB0283"/>
    <w:rsid w:val="00BB13A2"/>
    <w:rsid w:val="00BB20C5"/>
    <w:rsid w:val="00BB26A8"/>
    <w:rsid w:val="00BB2B05"/>
    <w:rsid w:val="00BB2CD8"/>
    <w:rsid w:val="00BB304E"/>
    <w:rsid w:val="00BB3C80"/>
    <w:rsid w:val="00BB403D"/>
    <w:rsid w:val="00BB5156"/>
    <w:rsid w:val="00BB5355"/>
    <w:rsid w:val="00BB5EE8"/>
    <w:rsid w:val="00BB6BED"/>
    <w:rsid w:val="00BB78AE"/>
    <w:rsid w:val="00BB7F85"/>
    <w:rsid w:val="00BC096E"/>
    <w:rsid w:val="00BC0974"/>
    <w:rsid w:val="00BC0EE4"/>
    <w:rsid w:val="00BC2B32"/>
    <w:rsid w:val="00BC2FCD"/>
    <w:rsid w:val="00BC4758"/>
    <w:rsid w:val="00BC4B86"/>
    <w:rsid w:val="00BC4F58"/>
    <w:rsid w:val="00BC692C"/>
    <w:rsid w:val="00BC79D0"/>
    <w:rsid w:val="00BD0A9D"/>
    <w:rsid w:val="00BD1BD0"/>
    <w:rsid w:val="00BD1C1B"/>
    <w:rsid w:val="00BD1E82"/>
    <w:rsid w:val="00BD29CE"/>
    <w:rsid w:val="00BD2FE7"/>
    <w:rsid w:val="00BD38B7"/>
    <w:rsid w:val="00BD3D92"/>
    <w:rsid w:val="00BD41B3"/>
    <w:rsid w:val="00BD430B"/>
    <w:rsid w:val="00BD7A71"/>
    <w:rsid w:val="00BD7C48"/>
    <w:rsid w:val="00BD7FD2"/>
    <w:rsid w:val="00BE0154"/>
    <w:rsid w:val="00BE01CC"/>
    <w:rsid w:val="00BE05AC"/>
    <w:rsid w:val="00BE0A60"/>
    <w:rsid w:val="00BE159D"/>
    <w:rsid w:val="00BE163C"/>
    <w:rsid w:val="00BE21BC"/>
    <w:rsid w:val="00BE282E"/>
    <w:rsid w:val="00BE305C"/>
    <w:rsid w:val="00BE3DB5"/>
    <w:rsid w:val="00BE3E36"/>
    <w:rsid w:val="00BE3F6C"/>
    <w:rsid w:val="00BE4252"/>
    <w:rsid w:val="00BE4D8F"/>
    <w:rsid w:val="00BE5CAF"/>
    <w:rsid w:val="00BE6D67"/>
    <w:rsid w:val="00BE767A"/>
    <w:rsid w:val="00BF1829"/>
    <w:rsid w:val="00BF2164"/>
    <w:rsid w:val="00BF2311"/>
    <w:rsid w:val="00BF2543"/>
    <w:rsid w:val="00BF25F8"/>
    <w:rsid w:val="00BF2695"/>
    <w:rsid w:val="00BF36D0"/>
    <w:rsid w:val="00BF42B3"/>
    <w:rsid w:val="00BF5633"/>
    <w:rsid w:val="00BF5CAE"/>
    <w:rsid w:val="00BF6890"/>
    <w:rsid w:val="00BF6B10"/>
    <w:rsid w:val="00BF6B3E"/>
    <w:rsid w:val="00BF6CFC"/>
    <w:rsid w:val="00BF6E85"/>
    <w:rsid w:val="00BF727B"/>
    <w:rsid w:val="00BF7856"/>
    <w:rsid w:val="00C00423"/>
    <w:rsid w:val="00C0096A"/>
    <w:rsid w:val="00C015A6"/>
    <w:rsid w:val="00C018E6"/>
    <w:rsid w:val="00C02186"/>
    <w:rsid w:val="00C022DF"/>
    <w:rsid w:val="00C028CF"/>
    <w:rsid w:val="00C029D2"/>
    <w:rsid w:val="00C02E12"/>
    <w:rsid w:val="00C030BC"/>
    <w:rsid w:val="00C03661"/>
    <w:rsid w:val="00C0432A"/>
    <w:rsid w:val="00C04A15"/>
    <w:rsid w:val="00C04D11"/>
    <w:rsid w:val="00C051DE"/>
    <w:rsid w:val="00C05284"/>
    <w:rsid w:val="00C062AF"/>
    <w:rsid w:val="00C0644C"/>
    <w:rsid w:val="00C066CF"/>
    <w:rsid w:val="00C06E7D"/>
    <w:rsid w:val="00C07167"/>
    <w:rsid w:val="00C0757F"/>
    <w:rsid w:val="00C07B64"/>
    <w:rsid w:val="00C10534"/>
    <w:rsid w:val="00C10628"/>
    <w:rsid w:val="00C113A4"/>
    <w:rsid w:val="00C11FCC"/>
    <w:rsid w:val="00C12009"/>
    <w:rsid w:val="00C125BD"/>
    <w:rsid w:val="00C12678"/>
    <w:rsid w:val="00C127F7"/>
    <w:rsid w:val="00C12FA4"/>
    <w:rsid w:val="00C1303D"/>
    <w:rsid w:val="00C135DE"/>
    <w:rsid w:val="00C13BB1"/>
    <w:rsid w:val="00C14E90"/>
    <w:rsid w:val="00C14EB2"/>
    <w:rsid w:val="00C14F9D"/>
    <w:rsid w:val="00C151E5"/>
    <w:rsid w:val="00C157D8"/>
    <w:rsid w:val="00C15832"/>
    <w:rsid w:val="00C15FB7"/>
    <w:rsid w:val="00C165DF"/>
    <w:rsid w:val="00C16638"/>
    <w:rsid w:val="00C1674D"/>
    <w:rsid w:val="00C1676F"/>
    <w:rsid w:val="00C16B9E"/>
    <w:rsid w:val="00C16C19"/>
    <w:rsid w:val="00C16FD5"/>
    <w:rsid w:val="00C17344"/>
    <w:rsid w:val="00C17512"/>
    <w:rsid w:val="00C176E6"/>
    <w:rsid w:val="00C177EE"/>
    <w:rsid w:val="00C17DB6"/>
    <w:rsid w:val="00C20A50"/>
    <w:rsid w:val="00C21464"/>
    <w:rsid w:val="00C221A9"/>
    <w:rsid w:val="00C23008"/>
    <w:rsid w:val="00C23059"/>
    <w:rsid w:val="00C238A8"/>
    <w:rsid w:val="00C23C84"/>
    <w:rsid w:val="00C23DFB"/>
    <w:rsid w:val="00C2472F"/>
    <w:rsid w:val="00C24887"/>
    <w:rsid w:val="00C2490F"/>
    <w:rsid w:val="00C24D22"/>
    <w:rsid w:val="00C253EE"/>
    <w:rsid w:val="00C25CFB"/>
    <w:rsid w:val="00C27290"/>
    <w:rsid w:val="00C27838"/>
    <w:rsid w:val="00C27C21"/>
    <w:rsid w:val="00C306D5"/>
    <w:rsid w:val="00C30B27"/>
    <w:rsid w:val="00C30C36"/>
    <w:rsid w:val="00C30CE6"/>
    <w:rsid w:val="00C31165"/>
    <w:rsid w:val="00C31F1C"/>
    <w:rsid w:val="00C32177"/>
    <w:rsid w:val="00C33B97"/>
    <w:rsid w:val="00C33BF6"/>
    <w:rsid w:val="00C34095"/>
    <w:rsid w:val="00C349E0"/>
    <w:rsid w:val="00C349F3"/>
    <w:rsid w:val="00C34CEC"/>
    <w:rsid w:val="00C34F15"/>
    <w:rsid w:val="00C35091"/>
    <w:rsid w:val="00C355B1"/>
    <w:rsid w:val="00C35CAF"/>
    <w:rsid w:val="00C3603B"/>
    <w:rsid w:val="00C364E8"/>
    <w:rsid w:val="00C36763"/>
    <w:rsid w:val="00C36816"/>
    <w:rsid w:val="00C3703B"/>
    <w:rsid w:val="00C37B40"/>
    <w:rsid w:val="00C37D87"/>
    <w:rsid w:val="00C4081D"/>
    <w:rsid w:val="00C40B8D"/>
    <w:rsid w:val="00C41DEB"/>
    <w:rsid w:val="00C4279B"/>
    <w:rsid w:val="00C42E5F"/>
    <w:rsid w:val="00C433D7"/>
    <w:rsid w:val="00C43FB8"/>
    <w:rsid w:val="00C442FA"/>
    <w:rsid w:val="00C4542B"/>
    <w:rsid w:val="00C4553E"/>
    <w:rsid w:val="00C46398"/>
    <w:rsid w:val="00C46980"/>
    <w:rsid w:val="00C473B4"/>
    <w:rsid w:val="00C50C88"/>
    <w:rsid w:val="00C5170C"/>
    <w:rsid w:val="00C528A4"/>
    <w:rsid w:val="00C52D93"/>
    <w:rsid w:val="00C52FD2"/>
    <w:rsid w:val="00C5345A"/>
    <w:rsid w:val="00C53959"/>
    <w:rsid w:val="00C539FD"/>
    <w:rsid w:val="00C53C12"/>
    <w:rsid w:val="00C54469"/>
    <w:rsid w:val="00C54672"/>
    <w:rsid w:val="00C54A9D"/>
    <w:rsid w:val="00C54E4A"/>
    <w:rsid w:val="00C54F6E"/>
    <w:rsid w:val="00C554A4"/>
    <w:rsid w:val="00C55643"/>
    <w:rsid w:val="00C558F4"/>
    <w:rsid w:val="00C55C23"/>
    <w:rsid w:val="00C55C68"/>
    <w:rsid w:val="00C55CBA"/>
    <w:rsid w:val="00C563D6"/>
    <w:rsid w:val="00C56CB7"/>
    <w:rsid w:val="00C56EDD"/>
    <w:rsid w:val="00C56F0A"/>
    <w:rsid w:val="00C570DA"/>
    <w:rsid w:val="00C5777E"/>
    <w:rsid w:val="00C57BF6"/>
    <w:rsid w:val="00C57C92"/>
    <w:rsid w:val="00C6008F"/>
    <w:rsid w:val="00C60900"/>
    <w:rsid w:val="00C60949"/>
    <w:rsid w:val="00C61259"/>
    <w:rsid w:val="00C61B0D"/>
    <w:rsid w:val="00C626E3"/>
    <w:rsid w:val="00C62999"/>
    <w:rsid w:val="00C64723"/>
    <w:rsid w:val="00C649F8"/>
    <w:rsid w:val="00C64EF1"/>
    <w:rsid w:val="00C64F6C"/>
    <w:rsid w:val="00C66757"/>
    <w:rsid w:val="00C66778"/>
    <w:rsid w:val="00C705DD"/>
    <w:rsid w:val="00C70831"/>
    <w:rsid w:val="00C70A11"/>
    <w:rsid w:val="00C71174"/>
    <w:rsid w:val="00C712E7"/>
    <w:rsid w:val="00C713F9"/>
    <w:rsid w:val="00C7232F"/>
    <w:rsid w:val="00C72EB0"/>
    <w:rsid w:val="00C730FF"/>
    <w:rsid w:val="00C73985"/>
    <w:rsid w:val="00C74764"/>
    <w:rsid w:val="00C74C9B"/>
    <w:rsid w:val="00C757C3"/>
    <w:rsid w:val="00C7644E"/>
    <w:rsid w:val="00C7675C"/>
    <w:rsid w:val="00C76879"/>
    <w:rsid w:val="00C76BC3"/>
    <w:rsid w:val="00C76EF0"/>
    <w:rsid w:val="00C77100"/>
    <w:rsid w:val="00C77260"/>
    <w:rsid w:val="00C777F9"/>
    <w:rsid w:val="00C800DE"/>
    <w:rsid w:val="00C80A39"/>
    <w:rsid w:val="00C810EA"/>
    <w:rsid w:val="00C8182A"/>
    <w:rsid w:val="00C81837"/>
    <w:rsid w:val="00C81A20"/>
    <w:rsid w:val="00C82F53"/>
    <w:rsid w:val="00C83B54"/>
    <w:rsid w:val="00C8403A"/>
    <w:rsid w:val="00C84B9F"/>
    <w:rsid w:val="00C84E0A"/>
    <w:rsid w:val="00C84ED8"/>
    <w:rsid w:val="00C85029"/>
    <w:rsid w:val="00C85A28"/>
    <w:rsid w:val="00C861DB"/>
    <w:rsid w:val="00C87CE5"/>
    <w:rsid w:val="00C9047D"/>
    <w:rsid w:val="00C91A7E"/>
    <w:rsid w:val="00C91B3E"/>
    <w:rsid w:val="00C91CB0"/>
    <w:rsid w:val="00C923AC"/>
    <w:rsid w:val="00C923B1"/>
    <w:rsid w:val="00C929BD"/>
    <w:rsid w:val="00C92B1C"/>
    <w:rsid w:val="00C92F78"/>
    <w:rsid w:val="00C938C6"/>
    <w:rsid w:val="00C93B9B"/>
    <w:rsid w:val="00C93CCF"/>
    <w:rsid w:val="00C94CDF"/>
    <w:rsid w:val="00C94F95"/>
    <w:rsid w:val="00C9522C"/>
    <w:rsid w:val="00C9569D"/>
    <w:rsid w:val="00C95B35"/>
    <w:rsid w:val="00C95D6C"/>
    <w:rsid w:val="00C96576"/>
    <w:rsid w:val="00C96C19"/>
    <w:rsid w:val="00C96FD2"/>
    <w:rsid w:val="00C97578"/>
    <w:rsid w:val="00C976AE"/>
    <w:rsid w:val="00C976C1"/>
    <w:rsid w:val="00CA0654"/>
    <w:rsid w:val="00CA06B2"/>
    <w:rsid w:val="00CA08C7"/>
    <w:rsid w:val="00CA0F60"/>
    <w:rsid w:val="00CA10A6"/>
    <w:rsid w:val="00CA19CA"/>
    <w:rsid w:val="00CA1F18"/>
    <w:rsid w:val="00CA2366"/>
    <w:rsid w:val="00CA26A8"/>
    <w:rsid w:val="00CA26AC"/>
    <w:rsid w:val="00CA2B95"/>
    <w:rsid w:val="00CA2F18"/>
    <w:rsid w:val="00CA4245"/>
    <w:rsid w:val="00CA4287"/>
    <w:rsid w:val="00CA4491"/>
    <w:rsid w:val="00CA5032"/>
    <w:rsid w:val="00CA50C1"/>
    <w:rsid w:val="00CA56E0"/>
    <w:rsid w:val="00CA5EF2"/>
    <w:rsid w:val="00CA6293"/>
    <w:rsid w:val="00CA6A05"/>
    <w:rsid w:val="00CA7D0C"/>
    <w:rsid w:val="00CB0920"/>
    <w:rsid w:val="00CB0BD3"/>
    <w:rsid w:val="00CB0C43"/>
    <w:rsid w:val="00CB1768"/>
    <w:rsid w:val="00CB1ACC"/>
    <w:rsid w:val="00CB1C26"/>
    <w:rsid w:val="00CB28FD"/>
    <w:rsid w:val="00CB2C95"/>
    <w:rsid w:val="00CB2DB3"/>
    <w:rsid w:val="00CB30E1"/>
    <w:rsid w:val="00CB41D9"/>
    <w:rsid w:val="00CB4F8E"/>
    <w:rsid w:val="00CB5670"/>
    <w:rsid w:val="00CB5D7E"/>
    <w:rsid w:val="00CB74AC"/>
    <w:rsid w:val="00CB759D"/>
    <w:rsid w:val="00CC0053"/>
    <w:rsid w:val="00CC1B45"/>
    <w:rsid w:val="00CC2090"/>
    <w:rsid w:val="00CC25C1"/>
    <w:rsid w:val="00CC3211"/>
    <w:rsid w:val="00CC3293"/>
    <w:rsid w:val="00CC384B"/>
    <w:rsid w:val="00CC3862"/>
    <w:rsid w:val="00CC39AC"/>
    <w:rsid w:val="00CC3C6E"/>
    <w:rsid w:val="00CC5258"/>
    <w:rsid w:val="00CC5BA9"/>
    <w:rsid w:val="00CC626E"/>
    <w:rsid w:val="00CC730E"/>
    <w:rsid w:val="00CC73E5"/>
    <w:rsid w:val="00CC787C"/>
    <w:rsid w:val="00CC7FCF"/>
    <w:rsid w:val="00CD0143"/>
    <w:rsid w:val="00CD039D"/>
    <w:rsid w:val="00CD0733"/>
    <w:rsid w:val="00CD10B1"/>
    <w:rsid w:val="00CD11C5"/>
    <w:rsid w:val="00CD1513"/>
    <w:rsid w:val="00CD1A6E"/>
    <w:rsid w:val="00CD1ECB"/>
    <w:rsid w:val="00CD2A66"/>
    <w:rsid w:val="00CD2BC2"/>
    <w:rsid w:val="00CD2CF3"/>
    <w:rsid w:val="00CD3714"/>
    <w:rsid w:val="00CD434B"/>
    <w:rsid w:val="00CD538D"/>
    <w:rsid w:val="00CD59D7"/>
    <w:rsid w:val="00CD6434"/>
    <w:rsid w:val="00CD64CA"/>
    <w:rsid w:val="00CD6DAF"/>
    <w:rsid w:val="00CD712A"/>
    <w:rsid w:val="00CD726F"/>
    <w:rsid w:val="00CD7EEE"/>
    <w:rsid w:val="00CE0FA7"/>
    <w:rsid w:val="00CE123D"/>
    <w:rsid w:val="00CE1372"/>
    <w:rsid w:val="00CE13AD"/>
    <w:rsid w:val="00CE1F4A"/>
    <w:rsid w:val="00CE2559"/>
    <w:rsid w:val="00CE28F2"/>
    <w:rsid w:val="00CE2E1A"/>
    <w:rsid w:val="00CE370C"/>
    <w:rsid w:val="00CE3C93"/>
    <w:rsid w:val="00CE4871"/>
    <w:rsid w:val="00CE4A8A"/>
    <w:rsid w:val="00CE4FE1"/>
    <w:rsid w:val="00CE4FFA"/>
    <w:rsid w:val="00CE5034"/>
    <w:rsid w:val="00CE55A6"/>
    <w:rsid w:val="00CE5C9A"/>
    <w:rsid w:val="00CE5D70"/>
    <w:rsid w:val="00CE60AA"/>
    <w:rsid w:val="00CE688B"/>
    <w:rsid w:val="00CE6ACC"/>
    <w:rsid w:val="00CE7235"/>
    <w:rsid w:val="00CE75AD"/>
    <w:rsid w:val="00CF0B46"/>
    <w:rsid w:val="00CF0C30"/>
    <w:rsid w:val="00CF15FF"/>
    <w:rsid w:val="00CF25CB"/>
    <w:rsid w:val="00CF2B3F"/>
    <w:rsid w:val="00CF2C8A"/>
    <w:rsid w:val="00CF2D88"/>
    <w:rsid w:val="00CF3170"/>
    <w:rsid w:val="00CF3481"/>
    <w:rsid w:val="00CF3A34"/>
    <w:rsid w:val="00CF3A40"/>
    <w:rsid w:val="00CF3F42"/>
    <w:rsid w:val="00CF3FA0"/>
    <w:rsid w:val="00CF41C3"/>
    <w:rsid w:val="00CF42B4"/>
    <w:rsid w:val="00CF48B2"/>
    <w:rsid w:val="00CF498B"/>
    <w:rsid w:val="00CF5C95"/>
    <w:rsid w:val="00CF5DBD"/>
    <w:rsid w:val="00CF61E8"/>
    <w:rsid w:val="00CF63C3"/>
    <w:rsid w:val="00CF65E8"/>
    <w:rsid w:val="00CF6CE2"/>
    <w:rsid w:val="00CF6E6C"/>
    <w:rsid w:val="00CF710D"/>
    <w:rsid w:val="00CF7A99"/>
    <w:rsid w:val="00D0005D"/>
    <w:rsid w:val="00D00110"/>
    <w:rsid w:val="00D00413"/>
    <w:rsid w:val="00D008D1"/>
    <w:rsid w:val="00D00DD8"/>
    <w:rsid w:val="00D01180"/>
    <w:rsid w:val="00D01861"/>
    <w:rsid w:val="00D0281E"/>
    <w:rsid w:val="00D029DA"/>
    <w:rsid w:val="00D02C8A"/>
    <w:rsid w:val="00D02DE1"/>
    <w:rsid w:val="00D031F5"/>
    <w:rsid w:val="00D03722"/>
    <w:rsid w:val="00D0473F"/>
    <w:rsid w:val="00D048E1"/>
    <w:rsid w:val="00D04FA5"/>
    <w:rsid w:val="00D057EB"/>
    <w:rsid w:val="00D05AF5"/>
    <w:rsid w:val="00D06CD1"/>
    <w:rsid w:val="00D070A8"/>
    <w:rsid w:val="00D07699"/>
    <w:rsid w:val="00D076E0"/>
    <w:rsid w:val="00D102FD"/>
    <w:rsid w:val="00D11815"/>
    <w:rsid w:val="00D124C5"/>
    <w:rsid w:val="00D1304C"/>
    <w:rsid w:val="00D134A4"/>
    <w:rsid w:val="00D13591"/>
    <w:rsid w:val="00D136C8"/>
    <w:rsid w:val="00D13E4A"/>
    <w:rsid w:val="00D14BDE"/>
    <w:rsid w:val="00D14C5D"/>
    <w:rsid w:val="00D1624D"/>
    <w:rsid w:val="00D16E66"/>
    <w:rsid w:val="00D16E82"/>
    <w:rsid w:val="00D16ED1"/>
    <w:rsid w:val="00D17036"/>
    <w:rsid w:val="00D17B44"/>
    <w:rsid w:val="00D20093"/>
    <w:rsid w:val="00D20599"/>
    <w:rsid w:val="00D20AFE"/>
    <w:rsid w:val="00D20E60"/>
    <w:rsid w:val="00D21004"/>
    <w:rsid w:val="00D21320"/>
    <w:rsid w:val="00D224A1"/>
    <w:rsid w:val="00D22877"/>
    <w:rsid w:val="00D230AF"/>
    <w:rsid w:val="00D2349E"/>
    <w:rsid w:val="00D235DE"/>
    <w:rsid w:val="00D241FA"/>
    <w:rsid w:val="00D246B6"/>
    <w:rsid w:val="00D246DE"/>
    <w:rsid w:val="00D25253"/>
    <w:rsid w:val="00D25BED"/>
    <w:rsid w:val="00D26AAE"/>
    <w:rsid w:val="00D2740B"/>
    <w:rsid w:val="00D27422"/>
    <w:rsid w:val="00D277D4"/>
    <w:rsid w:val="00D27C71"/>
    <w:rsid w:val="00D3017C"/>
    <w:rsid w:val="00D302C6"/>
    <w:rsid w:val="00D304DA"/>
    <w:rsid w:val="00D30ACB"/>
    <w:rsid w:val="00D32701"/>
    <w:rsid w:val="00D32AFC"/>
    <w:rsid w:val="00D32BF4"/>
    <w:rsid w:val="00D32EA1"/>
    <w:rsid w:val="00D33439"/>
    <w:rsid w:val="00D33B04"/>
    <w:rsid w:val="00D33C05"/>
    <w:rsid w:val="00D342D4"/>
    <w:rsid w:val="00D3440D"/>
    <w:rsid w:val="00D346A4"/>
    <w:rsid w:val="00D34927"/>
    <w:rsid w:val="00D35E4B"/>
    <w:rsid w:val="00D3606D"/>
    <w:rsid w:val="00D371B8"/>
    <w:rsid w:val="00D37440"/>
    <w:rsid w:val="00D4095B"/>
    <w:rsid w:val="00D40DC9"/>
    <w:rsid w:val="00D418C5"/>
    <w:rsid w:val="00D42075"/>
    <w:rsid w:val="00D42097"/>
    <w:rsid w:val="00D428E5"/>
    <w:rsid w:val="00D42959"/>
    <w:rsid w:val="00D43D85"/>
    <w:rsid w:val="00D44570"/>
    <w:rsid w:val="00D44BBC"/>
    <w:rsid w:val="00D457CA"/>
    <w:rsid w:val="00D45BF4"/>
    <w:rsid w:val="00D4638A"/>
    <w:rsid w:val="00D463C3"/>
    <w:rsid w:val="00D4653A"/>
    <w:rsid w:val="00D46B43"/>
    <w:rsid w:val="00D46D75"/>
    <w:rsid w:val="00D47F0A"/>
    <w:rsid w:val="00D50083"/>
    <w:rsid w:val="00D5008E"/>
    <w:rsid w:val="00D50727"/>
    <w:rsid w:val="00D5089F"/>
    <w:rsid w:val="00D5130D"/>
    <w:rsid w:val="00D5165C"/>
    <w:rsid w:val="00D5170F"/>
    <w:rsid w:val="00D518D9"/>
    <w:rsid w:val="00D52500"/>
    <w:rsid w:val="00D5252E"/>
    <w:rsid w:val="00D52633"/>
    <w:rsid w:val="00D532D2"/>
    <w:rsid w:val="00D53D97"/>
    <w:rsid w:val="00D53E00"/>
    <w:rsid w:val="00D5418F"/>
    <w:rsid w:val="00D547E2"/>
    <w:rsid w:val="00D549CD"/>
    <w:rsid w:val="00D55023"/>
    <w:rsid w:val="00D5601E"/>
    <w:rsid w:val="00D562EF"/>
    <w:rsid w:val="00D566BD"/>
    <w:rsid w:val="00D5725A"/>
    <w:rsid w:val="00D578CE"/>
    <w:rsid w:val="00D57CF9"/>
    <w:rsid w:val="00D57EC3"/>
    <w:rsid w:val="00D601D8"/>
    <w:rsid w:val="00D612E7"/>
    <w:rsid w:val="00D6175C"/>
    <w:rsid w:val="00D6199C"/>
    <w:rsid w:val="00D633B3"/>
    <w:rsid w:val="00D64D3B"/>
    <w:rsid w:val="00D65220"/>
    <w:rsid w:val="00D65824"/>
    <w:rsid w:val="00D661C1"/>
    <w:rsid w:val="00D6646E"/>
    <w:rsid w:val="00D672BF"/>
    <w:rsid w:val="00D67538"/>
    <w:rsid w:val="00D6797E"/>
    <w:rsid w:val="00D67FD2"/>
    <w:rsid w:val="00D70661"/>
    <w:rsid w:val="00D70B26"/>
    <w:rsid w:val="00D7240D"/>
    <w:rsid w:val="00D7255A"/>
    <w:rsid w:val="00D729F1"/>
    <w:rsid w:val="00D73209"/>
    <w:rsid w:val="00D73CFC"/>
    <w:rsid w:val="00D73CFD"/>
    <w:rsid w:val="00D746E7"/>
    <w:rsid w:val="00D74733"/>
    <w:rsid w:val="00D74F8A"/>
    <w:rsid w:val="00D75230"/>
    <w:rsid w:val="00D7526F"/>
    <w:rsid w:val="00D75910"/>
    <w:rsid w:val="00D75E91"/>
    <w:rsid w:val="00D76DBC"/>
    <w:rsid w:val="00D8005F"/>
    <w:rsid w:val="00D804D7"/>
    <w:rsid w:val="00D80670"/>
    <w:rsid w:val="00D808CD"/>
    <w:rsid w:val="00D80D4E"/>
    <w:rsid w:val="00D810C2"/>
    <w:rsid w:val="00D81C32"/>
    <w:rsid w:val="00D82ABB"/>
    <w:rsid w:val="00D83AF0"/>
    <w:rsid w:val="00D83E6A"/>
    <w:rsid w:val="00D85369"/>
    <w:rsid w:val="00D85A2B"/>
    <w:rsid w:val="00D85C59"/>
    <w:rsid w:val="00D85E5A"/>
    <w:rsid w:val="00D871B6"/>
    <w:rsid w:val="00D900DE"/>
    <w:rsid w:val="00D9094C"/>
    <w:rsid w:val="00D90C4C"/>
    <w:rsid w:val="00D9111E"/>
    <w:rsid w:val="00D91730"/>
    <w:rsid w:val="00D91939"/>
    <w:rsid w:val="00D91F02"/>
    <w:rsid w:val="00D920FC"/>
    <w:rsid w:val="00D9256B"/>
    <w:rsid w:val="00D928C7"/>
    <w:rsid w:val="00D92B37"/>
    <w:rsid w:val="00D92FDE"/>
    <w:rsid w:val="00D932DE"/>
    <w:rsid w:val="00D956A1"/>
    <w:rsid w:val="00D960DB"/>
    <w:rsid w:val="00D96C5F"/>
    <w:rsid w:val="00D96E3A"/>
    <w:rsid w:val="00D97503"/>
    <w:rsid w:val="00D9774A"/>
    <w:rsid w:val="00D97C1B"/>
    <w:rsid w:val="00D97E40"/>
    <w:rsid w:val="00DA0303"/>
    <w:rsid w:val="00DA0CB9"/>
    <w:rsid w:val="00DA0FE0"/>
    <w:rsid w:val="00DA11CA"/>
    <w:rsid w:val="00DA2307"/>
    <w:rsid w:val="00DA2AD1"/>
    <w:rsid w:val="00DA3930"/>
    <w:rsid w:val="00DA3B15"/>
    <w:rsid w:val="00DA3E63"/>
    <w:rsid w:val="00DA4291"/>
    <w:rsid w:val="00DA4400"/>
    <w:rsid w:val="00DA443A"/>
    <w:rsid w:val="00DA46BA"/>
    <w:rsid w:val="00DA4981"/>
    <w:rsid w:val="00DA4DBA"/>
    <w:rsid w:val="00DA52E7"/>
    <w:rsid w:val="00DA5856"/>
    <w:rsid w:val="00DA61EA"/>
    <w:rsid w:val="00DA653C"/>
    <w:rsid w:val="00DA66B3"/>
    <w:rsid w:val="00DA6D50"/>
    <w:rsid w:val="00DA7B6B"/>
    <w:rsid w:val="00DA7D41"/>
    <w:rsid w:val="00DA7F0A"/>
    <w:rsid w:val="00DB0158"/>
    <w:rsid w:val="00DB0D21"/>
    <w:rsid w:val="00DB161C"/>
    <w:rsid w:val="00DB1682"/>
    <w:rsid w:val="00DB18C2"/>
    <w:rsid w:val="00DB1F92"/>
    <w:rsid w:val="00DB3748"/>
    <w:rsid w:val="00DB41BC"/>
    <w:rsid w:val="00DB4CD3"/>
    <w:rsid w:val="00DB4DAD"/>
    <w:rsid w:val="00DB513E"/>
    <w:rsid w:val="00DB5424"/>
    <w:rsid w:val="00DB5578"/>
    <w:rsid w:val="00DB574A"/>
    <w:rsid w:val="00DB58F4"/>
    <w:rsid w:val="00DB5FA8"/>
    <w:rsid w:val="00DB63D8"/>
    <w:rsid w:val="00DB64F0"/>
    <w:rsid w:val="00DB6AE4"/>
    <w:rsid w:val="00DB6BE2"/>
    <w:rsid w:val="00DB7340"/>
    <w:rsid w:val="00DB74F5"/>
    <w:rsid w:val="00DB7A43"/>
    <w:rsid w:val="00DB7D27"/>
    <w:rsid w:val="00DC058C"/>
    <w:rsid w:val="00DC1787"/>
    <w:rsid w:val="00DC1896"/>
    <w:rsid w:val="00DC1B89"/>
    <w:rsid w:val="00DC26B0"/>
    <w:rsid w:val="00DC329D"/>
    <w:rsid w:val="00DC33B5"/>
    <w:rsid w:val="00DC39B7"/>
    <w:rsid w:val="00DC3EB1"/>
    <w:rsid w:val="00DC4A9B"/>
    <w:rsid w:val="00DC4E5B"/>
    <w:rsid w:val="00DC5535"/>
    <w:rsid w:val="00DC66D3"/>
    <w:rsid w:val="00DC67D2"/>
    <w:rsid w:val="00DC6954"/>
    <w:rsid w:val="00DC7426"/>
    <w:rsid w:val="00DC75D0"/>
    <w:rsid w:val="00DC7ED4"/>
    <w:rsid w:val="00DD0828"/>
    <w:rsid w:val="00DD09D2"/>
    <w:rsid w:val="00DD155F"/>
    <w:rsid w:val="00DD15B4"/>
    <w:rsid w:val="00DD21A0"/>
    <w:rsid w:val="00DD233D"/>
    <w:rsid w:val="00DD30F5"/>
    <w:rsid w:val="00DD32A8"/>
    <w:rsid w:val="00DD4163"/>
    <w:rsid w:val="00DD4E00"/>
    <w:rsid w:val="00DD6020"/>
    <w:rsid w:val="00DD66A6"/>
    <w:rsid w:val="00DD6780"/>
    <w:rsid w:val="00DD7807"/>
    <w:rsid w:val="00DE05BE"/>
    <w:rsid w:val="00DE0746"/>
    <w:rsid w:val="00DE0B4A"/>
    <w:rsid w:val="00DE1D16"/>
    <w:rsid w:val="00DE202E"/>
    <w:rsid w:val="00DE23A5"/>
    <w:rsid w:val="00DE2EB6"/>
    <w:rsid w:val="00DE3062"/>
    <w:rsid w:val="00DE3208"/>
    <w:rsid w:val="00DE32AC"/>
    <w:rsid w:val="00DE3C33"/>
    <w:rsid w:val="00DE3F49"/>
    <w:rsid w:val="00DE46B9"/>
    <w:rsid w:val="00DE46FF"/>
    <w:rsid w:val="00DE4ABE"/>
    <w:rsid w:val="00DE4EBB"/>
    <w:rsid w:val="00DE5324"/>
    <w:rsid w:val="00DE593E"/>
    <w:rsid w:val="00DE5F27"/>
    <w:rsid w:val="00DE61A5"/>
    <w:rsid w:val="00DE6AE3"/>
    <w:rsid w:val="00DF047F"/>
    <w:rsid w:val="00DF22DE"/>
    <w:rsid w:val="00DF2848"/>
    <w:rsid w:val="00DF2DB5"/>
    <w:rsid w:val="00DF3223"/>
    <w:rsid w:val="00DF3B67"/>
    <w:rsid w:val="00DF3B97"/>
    <w:rsid w:val="00DF3C8A"/>
    <w:rsid w:val="00DF42D6"/>
    <w:rsid w:val="00DF4381"/>
    <w:rsid w:val="00DF47F4"/>
    <w:rsid w:val="00DF5053"/>
    <w:rsid w:val="00DF54C3"/>
    <w:rsid w:val="00DF65D9"/>
    <w:rsid w:val="00DF7002"/>
    <w:rsid w:val="00DF78B5"/>
    <w:rsid w:val="00DF7D26"/>
    <w:rsid w:val="00E0064C"/>
    <w:rsid w:val="00E00C1C"/>
    <w:rsid w:val="00E00E50"/>
    <w:rsid w:val="00E02111"/>
    <w:rsid w:val="00E02783"/>
    <w:rsid w:val="00E02A83"/>
    <w:rsid w:val="00E03155"/>
    <w:rsid w:val="00E0364B"/>
    <w:rsid w:val="00E03712"/>
    <w:rsid w:val="00E037B4"/>
    <w:rsid w:val="00E03F8A"/>
    <w:rsid w:val="00E04025"/>
    <w:rsid w:val="00E0459C"/>
    <w:rsid w:val="00E049C1"/>
    <w:rsid w:val="00E04CA8"/>
    <w:rsid w:val="00E04CAC"/>
    <w:rsid w:val="00E0518F"/>
    <w:rsid w:val="00E05953"/>
    <w:rsid w:val="00E06C65"/>
    <w:rsid w:val="00E07794"/>
    <w:rsid w:val="00E07D92"/>
    <w:rsid w:val="00E07FF1"/>
    <w:rsid w:val="00E07FFE"/>
    <w:rsid w:val="00E10146"/>
    <w:rsid w:val="00E11A82"/>
    <w:rsid w:val="00E11B49"/>
    <w:rsid w:val="00E12FEC"/>
    <w:rsid w:val="00E134D9"/>
    <w:rsid w:val="00E14F1D"/>
    <w:rsid w:val="00E16B41"/>
    <w:rsid w:val="00E16D9B"/>
    <w:rsid w:val="00E16EB6"/>
    <w:rsid w:val="00E16EC4"/>
    <w:rsid w:val="00E16FD6"/>
    <w:rsid w:val="00E179E7"/>
    <w:rsid w:val="00E17C61"/>
    <w:rsid w:val="00E200A8"/>
    <w:rsid w:val="00E204B0"/>
    <w:rsid w:val="00E210FF"/>
    <w:rsid w:val="00E2153F"/>
    <w:rsid w:val="00E21565"/>
    <w:rsid w:val="00E2175A"/>
    <w:rsid w:val="00E21EA9"/>
    <w:rsid w:val="00E226FA"/>
    <w:rsid w:val="00E228AD"/>
    <w:rsid w:val="00E22967"/>
    <w:rsid w:val="00E22DCC"/>
    <w:rsid w:val="00E23AFE"/>
    <w:rsid w:val="00E23D02"/>
    <w:rsid w:val="00E24749"/>
    <w:rsid w:val="00E248DD"/>
    <w:rsid w:val="00E24A48"/>
    <w:rsid w:val="00E24BE4"/>
    <w:rsid w:val="00E24CAC"/>
    <w:rsid w:val="00E24E12"/>
    <w:rsid w:val="00E25C7D"/>
    <w:rsid w:val="00E25E24"/>
    <w:rsid w:val="00E26278"/>
    <w:rsid w:val="00E265E1"/>
    <w:rsid w:val="00E269E7"/>
    <w:rsid w:val="00E2748E"/>
    <w:rsid w:val="00E30409"/>
    <w:rsid w:val="00E30618"/>
    <w:rsid w:val="00E30900"/>
    <w:rsid w:val="00E30BFF"/>
    <w:rsid w:val="00E313E4"/>
    <w:rsid w:val="00E31CBD"/>
    <w:rsid w:val="00E32486"/>
    <w:rsid w:val="00E324B9"/>
    <w:rsid w:val="00E32557"/>
    <w:rsid w:val="00E329FE"/>
    <w:rsid w:val="00E32D6C"/>
    <w:rsid w:val="00E32F63"/>
    <w:rsid w:val="00E34BAA"/>
    <w:rsid w:val="00E35115"/>
    <w:rsid w:val="00E355E5"/>
    <w:rsid w:val="00E35DB1"/>
    <w:rsid w:val="00E35FF7"/>
    <w:rsid w:val="00E36602"/>
    <w:rsid w:val="00E36957"/>
    <w:rsid w:val="00E36B88"/>
    <w:rsid w:val="00E36BAE"/>
    <w:rsid w:val="00E36CB4"/>
    <w:rsid w:val="00E37A69"/>
    <w:rsid w:val="00E405D1"/>
    <w:rsid w:val="00E406E3"/>
    <w:rsid w:val="00E40A29"/>
    <w:rsid w:val="00E41A8D"/>
    <w:rsid w:val="00E41F20"/>
    <w:rsid w:val="00E420E1"/>
    <w:rsid w:val="00E43EF1"/>
    <w:rsid w:val="00E44199"/>
    <w:rsid w:val="00E4470C"/>
    <w:rsid w:val="00E45189"/>
    <w:rsid w:val="00E45255"/>
    <w:rsid w:val="00E45F71"/>
    <w:rsid w:val="00E467A3"/>
    <w:rsid w:val="00E46B33"/>
    <w:rsid w:val="00E46D0E"/>
    <w:rsid w:val="00E46DB0"/>
    <w:rsid w:val="00E46E2B"/>
    <w:rsid w:val="00E46EC8"/>
    <w:rsid w:val="00E479FD"/>
    <w:rsid w:val="00E47DC2"/>
    <w:rsid w:val="00E50A97"/>
    <w:rsid w:val="00E53EC1"/>
    <w:rsid w:val="00E540E3"/>
    <w:rsid w:val="00E54493"/>
    <w:rsid w:val="00E54630"/>
    <w:rsid w:val="00E557B8"/>
    <w:rsid w:val="00E55CD9"/>
    <w:rsid w:val="00E562FA"/>
    <w:rsid w:val="00E56999"/>
    <w:rsid w:val="00E57022"/>
    <w:rsid w:val="00E572FB"/>
    <w:rsid w:val="00E57384"/>
    <w:rsid w:val="00E57491"/>
    <w:rsid w:val="00E578CD"/>
    <w:rsid w:val="00E57B3F"/>
    <w:rsid w:val="00E603B6"/>
    <w:rsid w:val="00E606AB"/>
    <w:rsid w:val="00E61F99"/>
    <w:rsid w:val="00E61FDC"/>
    <w:rsid w:val="00E62093"/>
    <w:rsid w:val="00E62DA1"/>
    <w:rsid w:val="00E6336B"/>
    <w:rsid w:val="00E63504"/>
    <w:rsid w:val="00E63ACD"/>
    <w:rsid w:val="00E63B9F"/>
    <w:rsid w:val="00E63F6E"/>
    <w:rsid w:val="00E640E8"/>
    <w:rsid w:val="00E6451F"/>
    <w:rsid w:val="00E64621"/>
    <w:rsid w:val="00E6503B"/>
    <w:rsid w:val="00E65284"/>
    <w:rsid w:val="00E65381"/>
    <w:rsid w:val="00E66749"/>
    <w:rsid w:val="00E66A38"/>
    <w:rsid w:val="00E67BD5"/>
    <w:rsid w:val="00E705DC"/>
    <w:rsid w:val="00E70B4A"/>
    <w:rsid w:val="00E70D03"/>
    <w:rsid w:val="00E7106A"/>
    <w:rsid w:val="00E711EB"/>
    <w:rsid w:val="00E712C3"/>
    <w:rsid w:val="00E7175A"/>
    <w:rsid w:val="00E71DBC"/>
    <w:rsid w:val="00E72827"/>
    <w:rsid w:val="00E73121"/>
    <w:rsid w:val="00E7313E"/>
    <w:rsid w:val="00E731E4"/>
    <w:rsid w:val="00E7383D"/>
    <w:rsid w:val="00E73F7F"/>
    <w:rsid w:val="00E74997"/>
    <w:rsid w:val="00E75AB9"/>
    <w:rsid w:val="00E76AF7"/>
    <w:rsid w:val="00E770C9"/>
    <w:rsid w:val="00E77C35"/>
    <w:rsid w:val="00E77DE8"/>
    <w:rsid w:val="00E80011"/>
    <w:rsid w:val="00E80DFE"/>
    <w:rsid w:val="00E812B7"/>
    <w:rsid w:val="00E822EB"/>
    <w:rsid w:val="00E82301"/>
    <w:rsid w:val="00E82586"/>
    <w:rsid w:val="00E82F62"/>
    <w:rsid w:val="00E8348B"/>
    <w:rsid w:val="00E83A5C"/>
    <w:rsid w:val="00E841A5"/>
    <w:rsid w:val="00E844B1"/>
    <w:rsid w:val="00E85380"/>
    <w:rsid w:val="00E85B9A"/>
    <w:rsid w:val="00E86177"/>
    <w:rsid w:val="00E861B4"/>
    <w:rsid w:val="00E86206"/>
    <w:rsid w:val="00E86772"/>
    <w:rsid w:val="00E86882"/>
    <w:rsid w:val="00E868F1"/>
    <w:rsid w:val="00E86DCC"/>
    <w:rsid w:val="00E87435"/>
    <w:rsid w:val="00E87CA0"/>
    <w:rsid w:val="00E87CEF"/>
    <w:rsid w:val="00E9023A"/>
    <w:rsid w:val="00E903FD"/>
    <w:rsid w:val="00E90718"/>
    <w:rsid w:val="00E90F8B"/>
    <w:rsid w:val="00E914EA"/>
    <w:rsid w:val="00E920A1"/>
    <w:rsid w:val="00E9279F"/>
    <w:rsid w:val="00E9304F"/>
    <w:rsid w:val="00E93ECC"/>
    <w:rsid w:val="00E94306"/>
    <w:rsid w:val="00E943B1"/>
    <w:rsid w:val="00E94D22"/>
    <w:rsid w:val="00E94F66"/>
    <w:rsid w:val="00E950E6"/>
    <w:rsid w:val="00E95127"/>
    <w:rsid w:val="00E95A48"/>
    <w:rsid w:val="00E95E6F"/>
    <w:rsid w:val="00E9657B"/>
    <w:rsid w:val="00EA0118"/>
    <w:rsid w:val="00EA044D"/>
    <w:rsid w:val="00EA0ABA"/>
    <w:rsid w:val="00EA0E03"/>
    <w:rsid w:val="00EA12B8"/>
    <w:rsid w:val="00EA1941"/>
    <w:rsid w:val="00EA1D7F"/>
    <w:rsid w:val="00EA2264"/>
    <w:rsid w:val="00EA23C5"/>
    <w:rsid w:val="00EA2AA1"/>
    <w:rsid w:val="00EA388A"/>
    <w:rsid w:val="00EA38E7"/>
    <w:rsid w:val="00EA4168"/>
    <w:rsid w:val="00EA4655"/>
    <w:rsid w:val="00EA55FB"/>
    <w:rsid w:val="00EA57C3"/>
    <w:rsid w:val="00EA6D02"/>
    <w:rsid w:val="00EA726E"/>
    <w:rsid w:val="00EA7582"/>
    <w:rsid w:val="00EB0152"/>
    <w:rsid w:val="00EB02E0"/>
    <w:rsid w:val="00EB0C03"/>
    <w:rsid w:val="00EB1002"/>
    <w:rsid w:val="00EB1CF6"/>
    <w:rsid w:val="00EB1E43"/>
    <w:rsid w:val="00EB2A86"/>
    <w:rsid w:val="00EB2D43"/>
    <w:rsid w:val="00EB2F5B"/>
    <w:rsid w:val="00EB4DFC"/>
    <w:rsid w:val="00EB543F"/>
    <w:rsid w:val="00EB5A48"/>
    <w:rsid w:val="00EB5C87"/>
    <w:rsid w:val="00EB66E4"/>
    <w:rsid w:val="00EB67F2"/>
    <w:rsid w:val="00EB6DC9"/>
    <w:rsid w:val="00EB6E7E"/>
    <w:rsid w:val="00EB7545"/>
    <w:rsid w:val="00EC018E"/>
    <w:rsid w:val="00EC022E"/>
    <w:rsid w:val="00EC037F"/>
    <w:rsid w:val="00EC039F"/>
    <w:rsid w:val="00EC03B2"/>
    <w:rsid w:val="00EC1041"/>
    <w:rsid w:val="00EC10C6"/>
    <w:rsid w:val="00EC1417"/>
    <w:rsid w:val="00EC1A01"/>
    <w:rsid w:val="00EC1AC0"/>
    <w:rsid w:val="00EC1D8B"/>
    <w:rsid w:val="00EC2092"/>
    <w:rsid w:val="00EC2C0F"/>
    <w:rsid w:val="00EC2D44"/>
    <w:rsid w:val="00EC2E7B"/>
    <w:rsid w:val="00EC3907"/>
    <w:rsid w:val="00EC3BBA"/>
    <w:rsid w:val="00EC3E73"/>
    <w:rsid w:val="00EC4C32"/>
    <w:rsid w:val="00EC52A6"/>
    <w:rsid w:val="00EC6081"/>
    <w:rsid w:val="00EC6760"/>
    <w:rsid w:val="00EC6E73"/>
    <w:rsid w:val="00EC7204"/>
    <w:rsid w:val="00EC74A1"/>
    <w:rsid w:val="00EC7D24"/>
    <w:rsid w:val="00ED18BC"/>
    <w:rsid w:val="00ED2665"/>
    <w:rsid w:val="00ED26E9"/>
    <w:rsid w:val="00ED27E1"/>
    <w:rsid w:val="00ED38C4"/>
    <w:rsid w:val="00ED3A60"/>
    <w:rsid w:val="00ED3F2E"/>
    <w:rsid w:val="00ED43B5"/>
    <w:rsid w:val="00ED50B1"/>
    <w:rsid w:val="00ED6278"/>
    <w:rsid w:val="00ED6921"/>
    <w:rsid w:val="00ED6BD4"/>
    <w:rsid w:val="00ED6FDE"/>
    <w:rsid w:val="00ED6FF6"/>
    <w:rsid w:val="00ED7225"/>
    <w:rsid w:val="00ED725D"/>
    <w:rsid w:val="00ED72B1"/>
    <w:rsid w:val="00ED7892"/>
    <w:rsid w:val="00ED79C9"/>
    <w:rsid w:val="00EE00F5"/>
    <w:rsid w:val="00EE1380"/>
    <w:rsid w:val="00EE193A"/>
    <w:rsid w:val="00EE1B20"/>
    <w:rsid w:val="00EE1C8B"/>
    <w:rsid w:val="00EE2371"/>
    <w:rsid w:val="00EE2D77"/>
    <w:rsid w:val="00EE307F"/>
    <w:rsid w:val="00EE3273"/>
    <w:rsid w:val="00EE3525"/>
    <w:rsid w:val="00EE42B3"/>
    <w:rsid w:val="00EE43E2"/>
    <w:rsid w:val="00EE4F0D"/>
    <w:rsid w:val="00EE50B7"/>
    <w:rsid w:val="00EE5325"/>
    <w:rsid w:val="00EE5346"/>
    <w:rsid w:val="00EE56F0"/>
    <w:rsid w:val="00EE5A3A"/>
    <w:rsid w:val="00EE5F42"/>
    <w:rsid w:val="00EE797B"/>
    <w:rsid w:val="00EE7D4E"/>
    <w:rsid w:val="00EF08B2"/>
    <w:rsid w:val="00EF0A53"/>
    <w:rsid w:val="00EF0BA4"/>
    <w:rsid w:val="00EF1841"/>
    <w:rsid w:val="00EF202E"/>
    <w:rsid w:val="00EF24F4"/>
    <w:rsid w:val="00EF3202"/>
    <w:rsid w:val="00EF3224"/>
    <w:rsid w:val="00EF3542"/>
    <w:rsid w:val="00EF39CF"/>
    <w:rsid w:val="00EF4AA8"/>
    <w:rsid w:val="00EF5390"/>
    <w:rsid w:val="00EF5AF2"/>
    <w:rsid w:val="00EF6064"/>
    <w:rsid w:val="00EF6081"/>
    <w:rsid w:val="00EF6104"/>
    <w:rsid w:val="00EF6165"/>
    <w:rsid w:val="00EF66B6"/>
    <w:rsid w:val="00EF67F4"/>
    <w:rsid w:val="00EF6E49"/>
    <w:rsid w:val="00EF7825"/>
    <w:rsid w:val="00F00812"/>
    <w:rsid w:val="00F00BD6"/>
    <w:rsid w:val="00F00E81"/>
    <w:rsid w:val="00F00F46"/>
    <w:rsid w:val="00F01463"/>
    <w:rsid w:val="00F02774"/>
    <w:rsid w:val="00F02F68"/>
    <w:rsid w:val="00F03001"/>
    <w:rsid w:val="00F0381D"/>
    <w:rsid w:val="00F04418"/>
    <w:rsid w:val="00F04841"/>
    <w:rsid w:val="00F04C6B"/>
    <w:rsid w:val="00F04F66"/>
    <w:rsid w:val="00F056A4"/>
    <w:rsid w:val="00F0578A"/>
    <w:rsid w:val="00F05912"/>
    <w:rsid w:val="00F06455"/>
    <w:rsid w:val="00F069DB"/>
    <w:rsid w:val="00F06D1D"/>
    <w:rsid w:val="00F07201"/>
    <w:rsid w:val="00F07313"/>
    <w:rsid w:val="00F074DD"/>
    <w:rsid w:val="00F1070C"/>
    <w:rsid w:val="00F10D19"/>
    <w:rsid w:val="00F10E99"/>
    <w:rsid w:val="00F11062"/>
    <w:rsid w:val="00F113A2"/>
    <w:rsid w:val="00F11732"/>
    <w:rsid w:val="00F11A3E"/>
    <w:rsid w:val="00F11FD4"/>
    <w:rsid w:val="00F1203B"/>
    <w:rsid w:val="00F13B4A"/>
    <w:rsid w:val="00F13F7A"/>
    <w:rsid w:val="00F1419A"/>
    <w:rsid w:val="00F141E7"/>
    <w:rsid w:val="00F14318"/>
    <w:rsid w:val="00F14D26"/>
    <w:rsid w:val="00F15162"/>
    <w:rsid w:val="00F15175"/>
    <w:rsid w:val="00F15BC0"/>
    <w:rsid w:val="00F15D96"/>
    <w:rsid w:val="00F15E0C"/>
    <w:rsid w:val="00F15F0D"/>
    <w:rsid w:val="00F166A1"/>
    <w:rsid w:val="00F16F9D"/>
    <w:rsid w:val="00F17134"/>
    <w:rsid w:val="00F2119E"/>
    <w:rsid w:val="00F21494"/>
    <w:rsid w:val="00F21F85"/>
    <w:rsid w:val="00F222DC"/>
    <w:rsid w:val="00F22659"/>
    <w:rsid w:val="00F22753"/>
    <w:rsid w:val="00F23596"/>
    <w:rsid w:val="00F237D1"/>
    <w:rsid w:val="00F241F3"/>
    <w:rsid w:val="00F24E98"/>
    <w:rsid w:val="00F24EF7"/>
    <w:rsid w:val="00F25283"/>
    <w:rsid w:val="00F25532"/>
    <w:rsid w:val="00F25A84"/>
    <w:rsid w:val="00F25DB3"/>
    <w:rsid w:val="00F25E3A"/>
    <w:rsid w:val="00F2726F"/>
    <w:rsid w:val="00F3034D"/>
    <w:rsid w:val="00F30D02"/>
    <w:rsid w:val="00F30E8B"/>
    <w:rsid w:val="00F30ECB"/>
    <w:rsid w:val="00F31A38"/>
    <w:rsid w:val="00F31C4F"/>
    <w:rsid w:val="00F32250"/>
    <w:rsid w:val="00F3282C"/>
    <w:rsid w:val="00F32982"/>
    <w:rsid w:val="00F32E0B"/>
    <w:rsid w:val="00F3387E"/>
    <w:rsid w:val="00F33CC3"/>
    <w:rsid w:val="00F34152"/>
    <w:rsid w:val="00F354B9"/>
    <w:rsid w:val="00F3575F"/>
    <w:rsid w:val="00F358B7"/>
    <w:rsid w:val="00F35973"/>
    <w:rsid w:val="00F359B4"/>
    <w:rsid w:val="00F36138"/>
    <w:rsid w:val="00F3624D"/>
    <w:rsid w:val="00F36B72"/>
    <w:rsid w:val="00F37065"/>
    <w:rsid w:val="00F37C95"/>
    <w:rsid w:val="00F37CD8"/>
    <w:rsid w:val="00F37DB6"/>
    <w:rsid w:val="00F37E66"/>
    <w:rsid w:val="00F37EB7"/>
    <w:rsid w:val="00F4037E"/>
    <w:rsid w:val="00F40386"/>
    <w:rsid w:val="00F406FA"/>
    <w:rsid w:val="00F40BCD"/>
    <w:rsid w:val="00F41184"/>
    <w:rsid w:val="00F416DA"/>
    <w:rsid w:val="00F417C7"/>
    <w:rsid w:val="00F41EC6"/>
    <w:rsid w:val="00F423C5"/>
    <w:rsid w:val="00F438CD"/>
    <w:rsid w:val="00F43CAA"/>
    <w:rsid w:val="00F44727"/>
    <w:rsid w:val="00F45173"/>
    <w:rsid w:val="00F45AA6"/>
    <w:rsid w:val="00F47465"/>
    <w:rsid w:val="00F4755B"/>
    <w:rsid w:val="00F50018"/>
    <w:rsid w:val="00F50F32"/>
    <w:rsid w:val="00F516FE"/>
    <w:rsid w:val="00F51FBD"/>
    <w:rsid w:val="00F5325D"/>
    <w:rsid w:val="00F53E19"/>
    <w:rsid w:val="00F54D46"/>
    <w:rsid w:val="00F55CFB"/>
    <w:rsid w:val="00F560D8"/>
    <w:rsid w:val="00F56367"/>
    <w:rsid w:val="00F56E30"/>
    <w:rsid w:val="00F5711C"/>
    <w:rsid w:val="00F57E17"/>
    <w:rsid w:val="00F6000B"/>
    <w:rsid w:val="00F6049E"/>
    <w:rsid w:val="00F6059C"/>
    <w:rsid w:val="00F6119F"/>
    <w:rsid w:val="00F61A81"/>
    <w:rsid w:val="00F61CD2"/>
    <w:rsid w:val="00F61E05"/>
    <w:rsid w:val="00F62921"/>
    <w:rsid w:val="00F63072"/>
    <w:rsid w:val="00F634E6"/>
    <w:rsid w:val="00F6368F"/>
    <w:rsid w:val="00F63A73"/>
    <w:rsid w:val="00F644D1"/>
    <w:rsid w:val="00F65D29"/>
    <w:rsid w:val="00F65D85"/>
    <w:rsid w:val="00F65EF9"/>
    <w:rsid w:val="00F66076"/>
    <w:rsid w:val="00F663F7"/>
    <w:rsid w:val="00F67768"/>
    <w:rsid w:val="00F67A72"/>
    <w:rsid w:val="00F705FF"/>
    <w:rsid w:val="00F706B8"/>
    <w:rsid w:val="00F7162A"/>
    <w:rsid w:val="00F7167B"/>
    <w:rsid w:val="00F71E4C"/>
    <w:rsid w:val="00F723AA"/>
    <w:rsid w:val="00F7265B"/>
    <w:rsid w:val="00F7266D"/>
    <w:rsid w:val="00F736C9"/>
    <w:rsid w:val="00F73967"/>
    <w:rsid w:val="00F73993"/>
    <w:rsid w:val="00F73D6A"/>
    <w:rsid w:val="00F74ECD"/>
    <w:rsid w:val="00F74F36"/>
    <w:rsid w:val="00F74F78"/>
    <w:rsid w:val="00F75C0E"/>
    <w:rsid w:val="00F75F9F"/>
    <w:rsid w:val="00F765E9"/>
    <w:rsid w:val="00F7686A"/>
    <w:rsid w:val="00F77577"/>
    <w:rsid w:val="00F80AF4"/>
    <w:rsid w:val="00F80ED7"/>
    <w:rsid w:val="00F815D5"/>
    <w:rsid w:val="00F81ABA"/>
    <w:rsid w:val="00F81E6F"/>
    <w:rsid w:val="00F81F24"/>
    <w:rsid w:val="00F81F55"/>
    <w:rsid w:val="00F8205C"/>
    <w:rsid w:val="00F821F7"/>
    <w:rsid w:val="00F822EB"/>
    <w:rsid w:val="00F824C3"/>
    <w:rsid w:val="00F82F19"/>
    <w:rsid w:val="00F8326B"/>
    <w:rsid w:val="00F83F7D"/>
    <w:rsid w:val="00F844FC"/>
    <w:rsid w:val="00F84E9C"/>
    <w:rsid w:val="00F862E1"/>
    <w:rsid w:val="00F864F7"/>
    <w:rsid w:val="00F865F7"/>
    <w:rsid w:val="00F86A8E"/>
    <w:rsid w:val="00F871FF"/>
    <w:rsid w:val="00F87412"/>
    <w:rsid w:val="00F878A6"/>
    <w:rsid w:val="00F87A00"/>
    <w:rsid w:val="00F87E2D"/>
    <w:rsid w:val="00F87F26"/>
    <w:rsid w:val="00F90879"/>
    <w:rsid w:val="00F90A48"/>
    <w:rsid w:val="00F90CE7"/>
    <w:rsid w:val="00F916B4"/>
    <w:rsid w:val="00F92211"/>
    <w:rsid w:val="00F92469"/>
    <w:rsid w:val="00F9254F"/>
    <w:rsid w:val="00F9263E"/>
    <w:rsid w:val="00F92A24"/>
    <w:rsid w:val="00F9305A"/>
    <w:rsid w:val="00F93549"/>
    <w:rsid w:val="00F93571"/>
    <w:rsid w:val="00F93C1E"/>
    <w:rsid w:val="00F9401F"/>
    <w:rsid w:val="00F94259"/>
    <w:rsid w:val="00F9484D"/>
    <w:rsid w:val="00F94950"/>
    <w:rsid w:val="00F94D75"/>
    <w:rsid w:val="00F94F85"/>
    <w:rsid w:val="00F95332"/>
    <w:rsid w:val="00F953DB"/>
    <w:rsid w:val="00F9575B"/>
    <w:rsid w:val="00F95DDD"/>
    <w:rsid w:val="00F97038"/>
    <w:rsid w:val="00F97665"/>
    <w:rsid w:val="00FA1557"/>
    <w:rsid w:val="00FA1C62"/>
    <w:rsid w:val="00FA1E32"/>
    <w:rsid w:val="00FA2988"/>
    <w:rsid w:val="00FA2BA6"/>
    <w:rsid w:val="00FA31F9"/>
    <w:rsid w:val="00FA33FD"/>
    <w:rsid w:val="00FA388D"/>
    <w:rsid w:val="00FA3E80"/>
    <w:rsid w:val="00FA3E98"/>
    <w:rsid w:val="00FA46DF"/>
    <w:rsid w:val="00FA4811"/>
    <w:rsid w:val="00FA68D6"/>
    <w:rsid w:val="00FA6FD8"/>
    <w:rsid w:val="00FA76CB"/>
    <w:rsid w:val="00FA7717"/>
    <w:rsid w:val="00FA779D"/>
    <w:rsid w:val="00FB0256"/>
    <w:rsid w:val="00FB0C9C"/>
    <w:rsid w:val="00FB1ABB"/>
    <w:rsid w:val="00FB1B91"/>
    <w:rsid w:val="00FB2D63"/>
    <w:rsid w:val="00FB3B79"/>
    <w:rsid w:val="00FB4B22"/>
    <w:rsid w:val="00FB5E70"/>
    <w:rsid w:val="00FB6022"/>
    <w:rsid w:val="00FB62B1"/>
    <w:rsid w:val="00FB6849"/>
    <w:rsid w:val="00FB6CA4"/>
    <w:rsid w:val="00FB6D2C"/>
    <w:rsid w:val="00FB6FA6"/>
    <w:rsid w:val="00FB7222"/>
    <w:rsid w:val="00FB7B8D"/>
    <w:rsid w:val="00FB7B9D"/>
    <w:rsid w:val="00FC0133"/>
    <w:rsid w:val="00FC025A"/>
    <w:rsid w:val="00FC0CE9"/>
    <w:rsid w:val="00FC134C"/>
    <w:rsid w:val="00FC1586"/>
    <w:rsid w:val="00FC1B96"/>
    <w:rsid w:val="00FC1DF8"/>
    <w:rsid w:val="00FC24E0"/>
    <w:rsid w:val="00FC28DF"/>
    <w:rsid w:val="00FC31ED"/>
    <w:rsid w:val="00FC3200"/>
    <w:rsid w:val="00FC34DD"/>
    <w:rsid w:val="00FC388C"/>
    <w:rsid w:val="00FC3EE5"/>
    <w:rsid w:val="00FC4131"/>
    <w:rsid w:val="00FC47FF"/>
    <w:rsid w:val="00FC4824"/>
    <w:rsid w:val="00FC4974"/>
    <w:rsid w:val="00FC49B5"/>
    <w:rsid w:val="00FC4D44"/>
    <w:rsid w:val="00FC52AD"/>
    <w:rsid w:val="00FC585D"/>
    <w:rsid w:val="00FC5C14"/>
    <w:rsid w:val="00FC60AB"/>
    <w:rsid w:val="00FC613F"/>
    <w:rsid w:val="00FC62D6"/>
    <w:rsid w:val="00FC654A"/>
    <w:rsid w:val="00FC68F7"/>
    <w:rsid w:val="00FC706C"/>
    <w:rsid w:val="00FC7829"/>
    <w:rsid w:val="00FD00A4"/>
    <w:rsid w:val="00FD02F3"/>
    <w:rsid w:val="00FD0339"/>
    <w:rsid w:val="00FD0438"/>
    <w:rsid w:val="00FD04A3"/>
    <w:rsid w:val="00FD0E25"/>
    <w:rsid w:val="00FD21BD"/>
    <w:rsid w:val="00FD2CD3"/>
    <w:rsid w:val="00FD49C7"/>
    <w:rsid w:val="00FD55C7"/>
    <w:rsid w:val="00FD5742"/>
    <w:rsid w:val="00FD5EAC"/>
    <w:rsid w:val="00FD61CF"/>
    <w:rsid w:val="00FD6426"/>
    <w:rsid w:val="00FD655B"/>
    <w:rsid w:val="00FD6744"/>
    <w:rsid w:val="00FD7851"/>
    <w:rsid w:val="00FD7F26"/>
    <w:rsid w:val="00FE0301"/>
    <w:rsid w:val="00FE03B1"/>
    <w:rsid w:val="00FE0794"/>
    <w:rsid w:val="00FE1ABC"/>
    <w:rsid w:val="00FE2FB0"/>
    <w:rsid w:val="00FE30C4"/>
    <w:rsid w:val="00FE3124"/>
    <w:rsid w:val="00FE31A1"/>
    <w:rsid w:val="00FE347E"/>
    <w:rsid w:val="00FE3FC9"/>
    <w:rsid w:val="00FE46DA"/>
    <w:rsid w:val="00FE4850"/>
    <w:rsid w:val="00FE49AD"/>
    <w:rsid w:val="00FE50BB"/>
    <w:rsid w:val="00FE5C78"/>
    <w:rsid w:val="00FE65B9"/>
    <w:rsid w:val="00FE6697"/>
    <w:rsid w:val="00FE6916"/>
    <w:rsid w:val="00FE7E96"/>
    <w:rsid w:val="00FF0220"/>
    <w:rsid w:val="00FF065F"/>
    <w:rsid w:val="00FF06E0"/>
    <w:rsid w:val="00FF0D8D"/>
    <w:rsid w:val="00FF2359"/>
    <w:rsid w:val="00FF2424"/>
    <w:rsid w:val="00FF29E8"/>
    <w:rsid w:val="00FF2D1A"/>
    <w:rsid w:val="00FF339F"/>
    <w:rsid w:val="00FF430C"/>
    <w:rsid w:val="00FF498D"/>
    <w:rsid w:val="00FF4BA3"/>
    <w:rsid w:val="00FF6017"/>
    <w:rsid w:val="00FF60E5"/>
    <w:rsid w:val="00FF6663"/>
    <w:rsid w:val="00FF69DA"/>
    <w:rsid w:val="00FF6A06"/>
    <w:rsid w:val="00FF71D7"/>
    <w:rsid w:val="00FF7A10"/>
    <w:rsid w:val="00FF7A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5FB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Знак Знак"/>
    <w:basedOn w:val="a0"/>
    <w:link w:val="a4"/>
    <w:locked/>
    <w:rsid w:val="0082326F"/>
    <w:rPr>
      <w:sz w:val="28"/>
      <w:szCs w:val="24"/>
      <w:lang w:val="ru-RU" w:eastAsia="ru-RU" w:bidi="ar-SA"/>
    </w:rPr>
  </w:style>
  <w:style w:type="paragraph" w:styleId="a4">
    <w:name w:val="Body Text"/>
    <w:aliases w:val="Знак"/>
    <w:basedOn w:val="a"/>
    <w:link w:val="a3"/>
    <w:rsid w:val="0082326F"/>
    <w:pPr>
      <w:jc w:val="both"/>
    </w:pPr>
    <w:rPr>
      <w:sz w:val="28"/>
    </w:rPr>
  </w:style>
  <w:style w:type="paragraph" w:styleId="a5">
    <w:name w:val="List Paragraph"/>
    <w:basedOn w:val="a"/>
    <w:uiPriority w:val="34"/>
    <w:qFormat/>
    <w:rsid w:val="0082326F"/>
    <w:pPr>
      <w:ind w:left="708"/>
    </w:pPr>
  </w:style>
  <w:style w:type="paragraph" w:customStyle="1" w:styleId="1">
    <w:name w:val="Обычный1"/>
    <w:rsid w:val="0082326F"/>
    <w:pPr>
      <w:widowControl w:val="0"/>
      <w:snapToGrid w:val="0"/>
    </w:pPr>
  </w:style>
  <w:style w:type="table" w:styleId="a6">
    <w:name w:val="Table Grid"/>
    <w:basedOn w:val="a1"/>
    <w:rsid w:val="00616C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semiHidden/>
    <w:unhideWhenUsed/>
    <w:rsid w:val="00F74F36"/>
    <w:rPr>
      <w:color w:val="0000FF"/>
      <w:u w:val="single"/>
    </w:rPr>
  </w:style>
  <w:style w:type="character" w:styleId="a8">
    <w:name w:val="FollowedHyperlink"/>
    <w:basedOn w:val="a0"/>
    <w:uiPriority w:val="99"/>
    <w:semiHidden/>
    <w:unhideWhenUsed/>
    <w:rsid w:val="00F74F36"/>
    <w:rPr>
      <w:color w:val="800080"/>
      <w:u w:val="single"/>
    </w:rPr>
  </w:style>
  <w:style w:type="paragraph" w:customStyle="1" w:styleId="xl68">
    <w:name w:val="xl68"/>
    <w:basedOn w:val="a"/>
    <w:rsid w:val="00F74F36"/>
    <w:pPr>
      <w:spacing w:before="100" w:beforeAutospacing="1" w:after="100" w:afterAutospacing="1"/>
    </w:pPr>
    <w:rPr>
      <w:rFonts w:ascii="Times New Roman CYR" w:hAnsi="Times New Roman CYR" w:cs="Times New Roman CYR"/>
    </w:rPr>
  </w:style>
  <w:style w:type="paragraph" w:customStyle="1" w:styleId="xl69">
    <w:name w:val="xl69"/>
    <w:basedOn w:val="a"/>
    <w:rsid w:val="00F74F36"/>
    <w:pPr>
      <w:spacing w:before="100" w:beforeAutospacing="1" w:after="100" w:afterAutospacing="1"/>
    </w:pPr>
    <w:rPr>
      <w:rFonts w:ascii="Times New Roman CYR" w:hAnsi="Times New Roman CYR" w:cs="Times New Roman CYR"/>
      <w:b/>
      <w:bCs/>
    </w:rPr>
  </w:style>
  <w:style w:type="paragraph" w:customStyle="1" w:styleId="xl70">
    <w:name w:val="xl70"/>
    <w:basedOn w:val="a"/>
    <w:rsid w:val="00F74F36"/>
    <w:pPr>
      <w:spacing w:before="100" w:beforeAutospacing="1" w:after="100" w:afterAutospacing="1"/>
      <w:jc w:val="right"/>
    </w:pPr>
    <w:rPr>
      <w:rFonts w:ascii="Times New Roman CYR" w:hAnsi="Times New Roman CYR" w:cs="Times New Roman CYR"/>
    </w:rPr>
  </w:style>
  <w:style w:type="paragraph" w:customStyle="1" w:styleId="xl71">
    <w:name w:val="xl71"/>
    <w:basedOn w:val="a"/>
    <w:rsid w:val="00F74F36"/>
    <w:pPr>
      <w:spacing w:before="100" w:beforeAutospacing="1" w:after="100" w:afterAutospacing="1"/>
    </w:pPr>
    <w:rPr>
      <w:rFonts w:ascii="Times New Roman CYR" w:hAnsi="Times New Roman CYR" w:cs="Times New Roman CYR"/>
      <w:b/>
      <w:bCs/>
    </w:rPr>
  </w:style>
  <w:style w:type="paragraph" w:customStyle="1" w:styleId="xl72">
    <w:name w:val="xl72"/>
    <w:basedOn w:val="a"/>
    <w:rsid w:val="00F74F36"/>
    <w:pPr>
      <w:spacing w:before="100" w:beforeAutospacing="1" w:after="100" w:afterAutospacing="1"/>
    </w:pPr>
    <w:rPr>
      <w:rFonts w:ascii="Times New Roman CYR" w:hAnsi="Times New Roman CYR" w:cs="Times New Roman CYR"/>
    </w:rPr>
  </w:style>
  <w:style w:type="paragraph" w:customStyle="1" w:styleId="xl73">
    <w:name w:val="xl73"/>
    <w:basedOn w:val="a"/>
    <w:rsid w:val="00F74F36"/>
    <w:pPr>
      <w:spacing w:before="100" w:beforeAutospacing="1" w:after="100" w:afterAutospacing="1"/>
    </w:pPr>
    <w:rPr>
      <w:rFonts w:ascii="Times New Roman CYR" w:hAnsi="Times New Roman CYR" w:cs="Times New Roman CYR"/>
      <w:b/>
      <w:bCs/>
    </w:rPr>
  </w:style>
  <w:style w:type="paragraph" w:customStyle="1" w:styleId="xl74">
    <w:name w:val="xl74"/>
    <w:basedOn w:val="a"/>
    <w:rsid w:val="00F74F36"/>
    <w:pPr>
      <w:spacing w:before="100" w:beforeAutospacing="1" w:after="100" w:afterAutospacing="1"/>
    </w:pPr>
    <w:rPr>
      <w:rFonts w:ascii="Times New Roman CYR" w:hAnsi="Times New Roman CYR" w:cs="Times New Roman CYR"/>
      <w:b/>
      <w:bCs/>
    </w:rPr>
  </w:style>
  <w:style w:type="paragraph" w:customStyle="1" w:styleId="xl75">
    <w:name w:val="xl75"/>
    <w:basedOn w:val="a"/>
    <w:rsid w:val="00F74F36"/>
    <w:pPr>
      <w:spacing w:before="100" w:beforeAutospacing="1" w:after="100" w:afterAutospacing="1"/>
    </w:pPr>
    <w:rPr>
      <w:rFonts w:ascii="Times New Roman CYR" w:hAnsi="Times New Roman CYR" w:cs="Times New Roman CYR"/>
    </w:rPr>
  </w:style>
  <w:style w:type="paragraph" w:customStyle="1" w:styleId="xl76">
    <w:name w:val="xl76"/>
    <w:basedOn w:val="a"/>
    <w:rsid w:val="00F74F36"/>
    <w:pPr>
      <w:spacing w:before="100" w:beforeAutospacing="1" w:after="100" w:afterAutospacing="1"/>
    </w:pPr>
    <w:rPr>
      <w:rFonts w:ascii="Times New Roman CYR" w:hAnsi="Times New Roman CYR" w:cs="Times New Roman CYR"/>
    </w:rPr>
  </w:style>
  <w:style w:type="paragraph" w:customStyle="1" w:styleId="xl77">
    <w:name w:val="xl77"/>
    <w:basedOn w:val="a"/>
    <w:rsid w:val="00F74F36"/>
    <w:pPr>
      <w:spacing w:before="100" w:beforeAutospacing="1" w:after="100" w:afterAutospacing="1"/>
      <w:jc w:val="right"/>
    </w:pPr>
    <w:rPr>
      <w:rFonts w:ascii="Times New Roman CYR" w:hAnsi="Times New Roman CYR" w:cs="Times New Roman CYR"/>
      <w:b/>
      <w:bCs/>
    </w:rPr>
  </w:style>
  <w:style w:type="paragraph" w:customStyle="1" w:styleId="xl78">
    <w:name w:val="xl78"/>
    <w:basedOn w:val="a"/>
    <w:rsid w:val="00F74F36"/>
    <w:pPr>
      <w:spacing w:before="100" w:beforeAutospacing="1" w:after="100" w:afterAutospacing="1"/>
      <w:jc w:val="right"/>
    </w:pPr>
    <w:rPr>
      <w:rFonts w:ascii="Times New Roman CYR" w:hAnsi="Times New Roman CYR" w:cs="Times New Roman CYR"/>
    </w:rPr>
  </w:style>
  <w:style w:type="paragraph" w:customStyle="1" w:styleId="xl79">
    <w:name w:val="xl79"/>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color w:val="000000"/>
    </w:rPr>
  </w:style>
  <w:style w:type="paragraph" w:customStyle="1" w:styleId="xl80">
    <w:name w:val="xl80"/>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style>
  <w:style w:type="paragraph" w:customStyle="1" w:styleId="xl81">
    <w:name w:val="xl81"/>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style>
  <w:style w:type="paragraph" w:customStyle="1" w:styleId="xl82">
    <w:name w:val="xl82"/>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jc w:val="right"/>
    </w:pPr>
    <w:rPr>
      <w:rFonts w:ascii="Times New Roman CYR" w:hAnsi="Times New Roman CYR" w:cs="Times New Roman CYR"/>
    </w:rPr>
  </w:style>
  <w:style w:type="paragraph" w:customStyle="1" w:styleId="xl83">
    <w:name w:val="xl83"/>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rFonts w:ascii="Times New Roman CYR" w:hAnsi="Times New Roman CYR" w:cs="Times New Roman CYR"/>
    </w:rPr>
  </w:style>
  <w:style w:type="paragraph" w:customStyle="1" w:styleId="xl84">
    <w:name w:val="xl84"/>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b/>
      <w:bCs/>
    </w:rPr>
  </w:style>
  <w:style w:type="paragraph" w:customStyle="1" w:styleId="xl85">
    <w:name w:val="xl85"/>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jc w:val="right"/>
    </w:pPr>
    <w:rPr>
      <w:rFonts w:ascii="Times New Roman CYR" w:hAnsi="Times New Roman CYR" w:cs="Times New Roman CYR"/>
      <w:b/>
      <w:bCs/>
    </w:rPr>
  </w:style>
  <w:style w:type="paragraph" w:customStyle="1" w:styleId="xl86">
    <w:name w:val="xl86"/>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rFonts w:ascii="Times New Roman CYR" w:hAnsi="Times New Roman CYR" w:cs="Times New Roman CYR"/>
      <w:b/>
      <w:bCs/>
    </w:rPr>
  </w:style>
  <w:style w:type="paragraph" w:customStyle="1" w:styleId="xl87">
    <w:name w:val="xl87"/>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top"/>
    </w:pPr>
    <w:rPr>
      <w:rFonts w:ascii="Times New Roman CYR" w:hAnsi="Times New Roman CYR" w:cs="Times New Roman CYR"/>
    </w:rPr>
  </w:style>
  <w:style w:type="paragraph" w:customStyle="1" w:styleId="xl88">
    <w:name w:val="xl88"/>
    <w:basedOn w:val="a"/>
    <w:rsid w:val="00FC52AD"/>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pPr>
  </w:style>
  <w:style w:type="paragraph" w:customStyle="1" w:styleId="xl89">
    <w:name w:val="xl89"/>
    <w:basedOn w:val="a"/>
    <w:rsid w:val="00FC52AD"/>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pPr>
  </w:style>
  <w:style w:type="paragraph" w:customStyle="1" w:styleId="xl90">
    <w:name w:val="xl90"/>
    <w:basedOn w:val="a"/>
    <w:rsid w:val="00FC52AD"/>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jc w:val="right"/>
    </w:pPr>
    <w:rPr>
      <w:rFonts w:ascii="Times New Roman CYR" w:hAnsi="Times New Roman CYR" w:cs="Times New Roman CYR"/>
    </w:rPr>
  </w:style>
  <w:style w:type="paragraph" w:customStyle="1" w:styleId="xl91">
    <w:name w:val="xl91"/>
    <w:basedOn w:val="a"/>
    <w:rsid w:val="00FC52AD"/>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pPr>
    <w:rPr>
      <w:rFonts w:ascii="Times New Roman CYR" w:hAnsi="Times New Roman CYR" w:cs="Times New Roman CYR"/>
    </w:rPr>
  </w:style>
  <w:style w:type="paragraph" w:customStyle="1" w:styleId="xl92">
    <w:name w:val="xl92"/>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b/>
      <w:bCs/>
      <w:color w:val="000000"/>
    </w:rPr>
  </w:style>
  <w:style w:type="paragraph" w:customStyle="1" w:styleId="xl93">
    <w:name w:val="xl93"/>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b/>
      <w:bCs/>
      <w:color w:val="000000"/>
    </w:rPr>
  </w:style>
  <w:style w:type="paragraph" w:customStyle="1" w:styleId="xl94">
    <w:name w:val="xl94"/>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b/>
      <w:bCs/>
      <w:color w:val="000000"/>
    </w:rPr>
  </w:style>
  <w:style w:type="paragraph" w:customStyle="1" w:styleId="xl95">
    <w:name w:val="xl95"/>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jc w:val="right"/>
    </w:pPr>
    <w:rPr>
      <w:b/>
      <w:bCs/>
      <w:color w:val="000000"/>
    </w:rPr>
  </w:style>
  <w:style w:type="paragraph" w:customStyle="1" w:styleId="xl96">
    <w:name w:val="xl96"/>
    <w:basedOn w:val="a"/>
    <w:rsid w:val="00FC52AD"/>
    <w:pPr>
      <w:pBdr>
        <w:top w:val="single" w:sz="4" w:space="0" w:color="BFBFBF"/>
        <w:left w:val="single" w:sz="4" w:space="0" w:color="BFBFBF"/>
        <w:bottom w:val="single" w:sz="4" w:space="0" w:color="BFBFBF"/>
        <w:right w:val="single" w:sz="4" w:space="0" w:color="BFBFBF"/>
      </w:pBdr>
      <w:shd w:val="clear" w:color="000000" w:fill="FFFF00"/>
      <w:spacing w:before="100" w:beforeAutospacing="1" w:after="100" w:afterAutospacing="1"/>
      <w:jc w:val="right"/>
    </w:pPr>
    <w:rPr>
      <w:rFonts w:ascii="Times New Roman CYR" w:hAnsi="Times New Roman CYR" w:cs="Times New Roman CYR"/>
    </w:rPr>
  </w:style>
  <w:style w:type="paragraph" w:customStyle="1" w:styleId="xl97">
    <w:name w:val="xl97"/>
    <w:basedOn w:val="a"/>
    <w:rsid w:val="00FC52AD"/>
    <w:pPr>
      <w:pBdr>
        <w:top w:val="single" w:sz="4" w:space="0" w:color="BFBFBF"/>
        <w:left w:val="single" w:sz="4" w:space="0" w:color="BFBFBF"/>
        <w:bottom w:val="single" w:sz="4" w:space="0" w:color="BFBFBF"/>
        <w:right w:val="single" w:sz="4" w:space="0" w:color="BFBFBF"/>
      </w:pBdr>
      <w:shd w:val="clear" w:color="000000" w:fill="00B050"/>
      <w:spacing w:before="100" w:beforeAutospacing="1" w:after="100" w:afterAutospacing="1"/>
      <w:jc w:val="right"/>
    </w:pPr>
    <w:rPr>
      <w:rFonts w:ascii="Times New Roman CYR" w:hAnsi="Times New Roman CYR" w:cs="Times New Roman CYR"/>
    </w:rPr>
  </w:style>
  <w:style w:type="paragraph" w:styleId="a9">
    <w:name w:val="header"/>
    <w:basedOn w:val="a"/>
    <w:link w:val="aa"/>
    <w:unhideWhenUsed/>
    <w:rsid w:val="00C12009"/>
    <w:pPr>
      <w:tabs>
        <w:tab w:val="center" w:pos="4677"/>
        <w:tab w:val="right" w:pos="9355"/>
      </w:tabs>
    </w:pPr>
  </w:style>
  <w:style w:type="character" w:customStyle="1" w:styleId="aa">
    <w:name w:val="Верхний колонтитул Знак"/>
    <w:basedOn w:val="a0"/>
    <w:link w:val="a9"/>
    <w:uiPriority w:val="99"/>
    <w:rsid w:val="00C12009"/>
    <w:rPr>
      <w:sz w:val="24"/>
      <w:szCs w:val="24"/>
    </w:rPr>
  </w:style>
  <w:style w:type="paragraph" w:styleId="ab">
    <w:name w:val="footer"/>
    <w:basedOn w:val="a"/>
    <w:link w:val="ac"/>
    <w:unhideWhenUsed/>
    <w:rsid w:val="00C12009"/>
    <w:pPr>
      <w:tabs>
        <w:tab w:val="center" w:pos="4677"/>
        <w:tab w:val="right" w:pos="9355"/>
      </w:tabs>
    </w:pPr>
  </w:style>
  <w:style w:type="character" w:customStyle="1" w:styleId="ac">
    <w:name w:val="Нижний колонтитул Знак"/>
    <w:basedOn w:val="a0"/>
    <w:link w:val="ab"/>
    <w:uiPriority w:val="99"/>
    <w:rsid w:val="00C12009"/>
    <w:rPr>
      <w:sz w:val="24"/>
      <w:szCs w:val="24"/>
    </w:rPr>
  </w:style>
  <w:style w:type="paragraph" w:customStyle="1" w:styleId="10">
    <w:name w:val="Знак Знак Знак1 Знак"/>
    <w:basedOn w:val="a"/>
    <w:rsid w:val="00E134D9"/>
    <w:pPr>
      <w:spacing w:before="100" w:beforeAutospacing="1" w:after="100" w:afterAutospacing="1"/>
      <w:jc w:val="both"/>
    </w:pPr>
    <w:rPr>
      <w:rFonts w:ascii="Tahoma" w:hAnsi="Tahoma"/>
      <w:sz w:val="20"/>
      <w:szCs w:val="20"/>
      <w:lang w:val="en-US" w:eastAsia="en-US"/>
    </w:rPr>
  </w:style>
  <w:style w:type="paragraph" w:customStyle="1" w:styleId="ConsPlusNormal">
    <w:name w:val="ConsPlusNormal"/>
    <w:rsid w:val="00030165"/>
    <w:pPr>
      <w:widowControl w:val="0"/>
      <w:snapToGrid w:val="0"/>
      <w:ind w:firstLine="720"/>
    </w:pPr>
    <w:rPr>
      <w:rFonts w:ascii="Arial" w:hAnsi="Arial"/>
    </w:rPr>
  </w:style>
  <w:style w:type="paragraph" w:customStyle="1" w:styleId="xl98">
    <w:name w:val="xl98"/>
    <w:basedOn w:val="a"/>
    <w:rsid w:val="001C0686"/>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rPr>
      <w:b/>
      <w:bCs/>
      <w:color w:val="000000"/>
    </w:rPr>
  </w:style>
  <w:style w:type="paragraph" w:customStyle="1" w:styleId="xl99">
    <w:name w:val="xl99"/>
    <w:basedOn w:val="a"/>
    <w:rsid w:val="001C0686"/>
    <w:pPr>
      <w:pBdr>
        <w:top w:val="single" w:sz="4" w:space="0" w:color="969696"/>
        <w:left w:val="single" w:sz="4" w:space="0" w:color="969696"/>
        <w:bottom w:val="single" w:sz="4" w:space="0" w:color="969696"/>
        <w:right w:val="single" w:sz="4" w:space="0" w:color="969696"/>
      </w:pBdr>
      <w:spacing w:before="100" w:beforeAutospacing="1" w:after="100" w:afterAutospacing="1"/>
      <w:jc w:val="right"/>
      <w:textAlignment w:val="top"/>
    </w:pPr>
    <w:rPr>
      <w:color w:val="000000"/>
    </w:rPr>
  </w:style>
  <w:style w:type="paragraph" w:customStyle="1" w:styleId="xl100">
    <w:name w:val="xl100"/>
    <w:basedOn w:val="a"/>
    <w:rsid w:val="001C0686"/>
    <w:pPr>
      <w:spacing w:before="100" w:beforeAutospacing="1" w:after="100" w:afterAutospacing="1"/>
      <w:textAlignment w:val="top"/>
    </w:pPr>
    <w:rPr>
      <w:color w:val="000000"/>
    </w:rPr>
  </w:style>
  <w:style w:type="paragraph" w:customStyle="1" w:styleId="xl101">
    <w:name w:val="xl101"/>
    <w:basedOn w:val="a"/>
    <w:rsid w:val="001C0686"/>
    <w:pPr>
      <w:spacing w:before="100" w:beforeAutospacing="1" w:after="100" w:afterAutospacing="1"/>
      <w:textAlignment w:val="top"/>
    </w:pPr>
    <w:rPr>
      <w:color w:val="000000"/>
    </w:rPr>
  </w:style>
  <w:style w:type="paragraph" w:customStyle="1" w:styleId="xl102">
    <w:name w:val="xl102"/>
    <w:basedOn w:val="a"/>
    <w:rsid w:val="001C0686"/>
    <w:pPr>
      <w:spacing w:before="100" w:beforeAutospacing="1" w:after="100" w:afterAutospacing="1"/>
      <w:textAlignment w:val="top"/>
    </w:pPr>
    <w:rPr>
      <w:color w:val="000000"/>
    </w:rPr>
  </w:style>
  <w:style w:type="paragraph" w:customStyle="1" w:styleId="xl103">
    <w:name w:val="xl103"/>
    <w:basedOn w:val="a"/>
    <w:rsid w:val="001C0686"/>
    <w:pPr>
      <w:spacing w:before="100" w:beforeAutospacing="1" w:after="100" w:afterAutospacing="1"/>
      <w:jc w:val="right"/>
      <w:textAlignment w:val="top"/>
    </w:pPr>
    <w:rPr>
      <w:color w:val="000000"/>
    </w:rPr>
  </w:style>
  <w:style w:type="paragraph" w:customStyle="1" w:styleId="xl104">
    <w:name w:val="xl104"/>
    <w:basedOn w:val="a"/>
    <w:rsid w:val="001C0686"/>
    <w:pPr>
      <w:spacing w:before="100" w:beforeAutospacing="1" w:after="100" w:afterAutospacing="1"/>
      <w:jc w:val="right"/>
      <w:textAlignment w:val="top"/>
    </w:pPr>
    <w:rPr>
      <w:color w:val="000000"/>
    </w:rPr>
  </w:style>
  <w:style w:type="paragraph" w:customStyle="1" w:styleId="xl105">
    <w:name w:val="xl105"/>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jc w:val="right"/>
      <w:textAlignment w:val="top"/>
    </w:pPr>
    <w:rPr>
      <w:rFonts w:ascii="Times New Roman CYR" w:hAnsi="Times New Roman CYR" w:cs="Times New Roman CYR"/>
    </w:rPr>
  </w:style>
  <w:style w:type="paragraph" w:customStyle="1" w:styleId="xl106">
    <w:name w:val="xl106"/>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rPr>
      <w:b/>
      <w:bCs/>
      <w:color w:val="000000"/>
    </w:rPr>
  </w:style>
  <w:style w:type="paragraph" w:customStyle="1" w:styleId="xl107">
    <w:name w:val="xl107"/>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jc w:val="right"/>
      <w:textAlignment w:val="top"/>
    </w:pPr>
    <w:rPr>
      <w:color w:val="000000"/>
    </w:rPr>
  </w:style>
  <w:style w:type="paragraph" w:customStyle="1" w:styleId="xl108">
    <w:name w:val="xl108"/>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pPr>
    <w:rPr>
      <w:rFonts w:ascii="Times New Roman CYR" w:hAnsi="Times New Roman CYR" w:cs="Times New Roman CYR"/>
    </w:rPr>
  </w:style>
  <w:style w:type="paragraph" w:customStyle="1" w:styleId="xl109">
    <w:name w:val="xl109"/>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rPr>
      <w:rFonts w:ascii="Times New Roman CYR" w:hAnsi="Times New Roman CYR" w:cs="Times New Roman CYR"/>
    </w:rPr>
  </w:style>
  <w:style w:type="paragraph" w:customStyle="1" w:styleId="xl110">
    <w:name w:val="xl110"/>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style>
  <w:style w:type="paragraph" w:customStyle="1" w:styleId="xl111">
    <w:name w:val="xl111"/>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rPr>
      <w:rFonts w:ascii="Times New Roman CYR" w:hAnsi="Times New Roman CYR" w:cs="Times New Roman CYR"/>
    </w:rPr>
  </w:style>
  <w:style w:type="paragraph" w:customStyle="1" w:styleId="xl112">
    <w:name w:val="xl112"/>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style>
  <w:style w:type="paragraph" w:styleId="ad">
    <w:name w:val="Balloon Text"/>
    <w:basedOn w:val="a"/>
    <w:link w:val="ae"/>
    <w:uiPriority w:val="99"/>
    <w:semiHidden/>
    <w:unhideWhenUsed/>
    <w:rsid w:val="00713B94"/>
    <w:rPr>
      <w:rFonts w:ascii="Tahoma" w:hAnsi="Tahoma" w:cs="Tahoma"/>
      <w:sz w:val="16"/>
      <w:szCs w:val="16"/>
    </w:rPr>
  </w:style>
  <w:style w:type="character" w:customStyle="1" w:styleId="ae">
    <w:name w:val="Текст выноски Знак"/>
    <w:basedOn w:val="a0"/>
    <w:link w:val="ad"/>
    <w:uiPriority w:val="99"/>
    <w:semiHidden/>
    <w:rsid w:val="00713B94"/>
    <w:rPr>
      <w:rFonts w:ascii="Tahoma" w:hAnsi="Tahoma" w:cs="Tahoma"/>
      <w:sz w:val="16"/>
      <w:szCs w:val="16"/>
    </w:rPr>
  </w:style>
  <w:style w:type="paragraph" w:customStyle="1" w:styleId="xl113">
    <w:name w:val="xl113"/>
    <w:basedOn w:val="a"/>
    <w:rsid w:val="00B8418C"/>
    <w:pPr>
      <w:pBdr>
        <w:top w:val="single" w:sz="4" w:space="0" w:color="969696"/>
        <w:left w:val="single" w:sz="4" w:space="0" w:color="969696"/>
        <w:bottom w:val="single" w:sz="4" w:space="0" w:color="969696"/>
        <w:right w:val="single" w:sz="4" w:space="0" w:color="969696"/>
      </w:pBdr>
      <w:spacing w:before="100" w:beforeAutospacing="1" w:after="100" w:afterAutospacing="1"/>
    </w:pPr>
    <w:rPr>
      <w:color w:val="000000"/>
    </w:rPr>
  </w:style>
  <w:style w:type="paragraph" w:customStyle="1" w:styleId="xl114">
    <w:name w:val="xl114"/>
    <w:basedOn w:val="a"/>
    <w:rsid w:val="00B8418C"/>
    <w:pPr>
      <w:spacing w:before="100" w:beforeAutospacing="1" w:after="100" w:afterAutospacing="1"/>
    </w:pPr>
    <w:rPr>
      <w:color w:val="000000"/>
    </w:rPr>
  </w:style>
  <w:style w:type="paragraph" w:customStyle="1" w:styleId="xl115">
    <w:name w:val="xl115"/>
    <w:basedOn w:val="a"/>
    <w:rsid w:val="00B8418C"/>
    <w:pPr>
      <w:pBdr>
        <w:top w:val="single" w:sz="4" w:space="0" w:color="969696"/>
        <w:left w:val="single" w:sz="4" w:space="0" w:color="969696"/>
        <w:bottom w:val="single" w:sz="4" w:space="0" w:color="969696"/>
        <w:right w:val="single" w:sz="4" w:space="0" w:color="969696"/>
      </w:pBdr>
      <w:spacing w:before="100" w:beforeAutospacing="1" w:after="100" w:afterAutospacing="1"/>
    </w:pPr>
    <w:rPr>
      <w:rFonts w:ascii="Times New Roman CYR" w:hAnsi="Times New Roman CYR" w:cs="Times New Roman CYR"/>
    </w:rPr>
  </w:style>
  <w:style w:type="paragraph" w:customStyle="1" w:styleId="xl116">
    <w:name w:val="xl116"/>
    <w:basedOn w:val="a"/>
    <w:rsid w:val="00B8418C"/>
    <w:pPr>
      <w:pBdr>
        <w:top w:val="single" w:sz="4" w:space="0" w:color="969696"/>
        <w:bottom w:val="single" w:sz="4" w:space="0" w:color="969696"/>
        <w:right w:val="single" w:sz="4" w:space="0" w:color="969696"/>
      </w:pBdr>
      <w:spacing w:before="100" w:beforeAutospacing="1" w:after="100" w:afterAutospacing="1"/>
    </w:pPr>
    <w:rPr>
      <w:rFonts w:ascii="Times New Roman CYR" w:hAnsi="Times New Roman CYR" w:cs="Times New Roman CYR"/>
    </w:rPr>
  </w:style>
  <w:style w:type="paragraph" w:customStyle="1" w:styleId="xl117">
    <w:name w:val="xl117"/>
    <w:basedOn w:val="a"/>
    <w:rsid w:val="00B8418C"/>
    <w:pPr>
      <w:pBdr>
        <w:top w:val="single" w:sz="4" w:space="0" w:color="969696"/>
        <w:bottom w:val="single" w:sz="4" w:space="0" w:color="969696"/>
        <w:right w:val="single" w:sz="4" w:space="0" w:color="969696"/>
      </w:pBdr>
      <w:spacing w:before="100" w:beforeAutospacing="1" w:after="100" w:afterAutospacing="1"/>
    </w:pPr>
    <w:rPr>
      <w:rFonts w:ascii="Times New Roman CYR" w:hAnsi="Times New Roman CYR" w:cs="Times New Roman CYR"/>
    </w:rPr>
  </w:style>
  <w:style w:type="paragraph" w:customStyle="1" w:styleId="xl118">
    <w:name w:val="xl118"/>
    <w:basedOn w:val="a"/>
    <w:rsid w:val="00B8418C"/>
    <w:pPr>
      <w:spacing w:before="100" w:beforeAutospacing="1" w:after="100" w:afterAutospacing="1"/>
    </w:pPr>
    <w:rPr>
      <w:color w:val="000000"/>
    </w:rPr>
  </w:style>
  <w:style w:type="paragraph" w:customStyle="1" w:styleId="xl119">
    <w:name w:val="xl119"/>
    <w:basedOn w:val="a"/>
    <w:rsid w:val="00B8418C"/>
    <w:pPr>
      <w:pBdr>
        <w:top w:val="single" w:sz="4" w:space="0" w:color="969696"/>
        <w:left w:val="single" w:sz="4" w:space="0" w:color="969696"/>
        <w:bottom w:val="single" w:sz="4" w:space="0" w:color="969696"/>
        <w:right w:val="single" w:sz="4" w:space="0" w:color="969696"/>
      </w:pBdr>
      <w:spacing w:before="100" w:beforeAutospacing="1" w:after="100" w:afterAutospacing="1"/>
    </w:pPr>
    <w:rPr>
      <w:rFonts w:ascii="Times New Roman CYR" w:hAnsi="Times New Roman CYR" w:cs="Times New Roman CYR"/>
    </w:rPr>
  </w:style>
  <w:style w:type="paragraph" w:customStyle="1" w:styleId="xl120">
    <w:name w:val="xl120"/>
    <w:basedOn w:val="a"/>
    <w:rsid w:val="00B8418C"/>
    <w:pPr>
      <w:pBdr>
        <w:top w:val="single" w:sz="4" w:space="0" w:color="969696"/>
        <w:left w:val="single" w:sz="4" w:space="0" w:color="969696"/>
        <w:bottom w:val="single" w:sz="4" w:space="0" w:color="969696"/>
        <w:right w:val="single" w:sz="4" w:space="0" w:color="969696"/>
      </w:pBdr>
      <w:spacing w:before="100" w:beforeAutospacing="1" w:after="100" w:afterAutospacing="1"/>
    </w:pPr>
    <w:rPr>
      <w:color w:val="000000"/>
    </w:rPr>
  </w:style>
  <w:style w:type="paragraph" w:customStyle="1" w:styleId="xl121">
    <w:name w:val="xl121"/>
    <w:basedOn w:val="a"/>
    <w:rsid w:val="00B8418C"/>
    <w:pPr>
      <w:pBdr>
        <w:top w:val="single" w:sz="4" w:space="0" w:color="969696"/>
        <w:left w:val="single" w:sz="4" w:space="0" w:color="969696"/>
        <w:bottom w:val="single" w:sz="4" w:space="0" w:color="969696"/>
        <w:right w:val="single" w:sz="4" w:space="0" w:color="969696"/>
      </w:pBdr>
      <w:shd w:val="clear" w:color="000000" w:fill="FFFF00"/>
      <w:spacing w:before="100" w:beforeAutospacing="1" w:after="100" w:afterAutospacing="1"/>
      <w:jc w:val="right"/>
    </w:pPr>
    <w:rPr>
      <w:rFonts w:ascii="Times New Roman CYR" w:hAnsi="Times New Roman CYR" w:cs="Times New Roman CYR"/>
    </w:rPr>
  </w:style>
  <w:style w:type="paragraph" w:customStyle="1" w:styleId="xl122">
    <w:name w:val="xl122"/>
    <w:basedOn w:val="a"/>
    <w:rsid w:val="00B8418C"/>
    <w:pPr>
      <w:pBdr>
        <w:top w:val="single" w:sz="4" w:space="0" w:color="969696"/>
        <w:bottom w:val="single" w:sz="4" w:space="0" w:color="969696"/>
        <w:right w:val="single" w:sz="4" w:space="0" w:color="969696"/>
      </w:pBdr>
      <w:shd w:val="clear" w:color="000000" w:fill="FFC000"/>
      <w:spacing w:before="100" w:beforeAutospacing="1" w:after="100" w:afterAutospacing="1"/>
      <w:jc w:val="right"/>
    </w:pPr>
    <w:rPr>
      <w:rFonts w:ascii="Times New Roman CYR" w:hAnsi="Times New Roman CYR" w:cs="Times New Roman CYR"/>
    </w:rPr>
  </w:style>
  <w:style w:type="paragraph" w:customStyle="1" w:styleId="xl66">
    <w:name w:val="xl66"/>
    <w:basedOn w:val="a"/>
    <w:rsid w:val="005F43BF"/>
    <w:pPr>
      <w:spacing w:before="100" w:beforeAutospacing="1" w:after="100" w:afterAutospacing="1"/>
    </w:pPr>
    <w:rPr>
      <w:rFonts w:ascii="Times New Roman CYR" w:hAnsi="Times New Roman CYR" w:cs="Times New Roman CYR"/>
    </w:rPr>
  </w:style>
  <w:style w:type="paragraph" w:customStyle="1" w:styleId="xl67">
    <w:name w:val="xl67"/>
    <w:basedOn w:val="a"/>
    <w:rsid w:val="005F43BF"/>
    <w:pPr>
      <w:spacing w:before="100" w:beforeAutospacing="1" w:after="100" w:afterAutospacing="1"/>
    </w:pPr>
    <w:rPr>
      <w:rFonts w:ascii="Times New Roman CYR" w:hAnsi="Times New Roman CYR" w:cs="Times New Roman CYR"/>
    </w:rPr>
  </w:style>
  <w:style w:type="paragraph" w:customStyle="1" w:styleId="ConsPlusNonformat">
    <w:name w:val="ConsPlusNonformat"/>
    <w:rsid w:val="003776BA"/>
    <w:pPr>
      <w:widowControl w:val="0"/>
      <w:autoSpaceDE w:val="0"/>
      <w:autoSpaceDN w:val="0"/>
      <w:adjustRightInd w:val="0"/>
    </w:pPr>
    <w:rPr>
      <w:rFonts w:ascii="Courier New" w:hAnsi="Courier New" w:cs="Courier New"/>
    </w:rPr>
  </w:style>
  <w:style w:type="paragraph" w:styleId="af">
    <w:name w:val="Title"/>
    <w:aliases w:val=" Знак"/>
    <w:basedOn w:val="a"/>
    <w:link w:val="af0"/>
    <w:qFormat/>
    <w:rsid w:val="002A43A0"/>
    <w:pPr>
      <w:overflowPunct w:val="0"/>
      <w:autoSpaceDE w:val="0"/>
      <w:autoSpaceDN w:val="0"/>
      <w:adjustRightInd w:val="0"/>
      <w:jc w:val="center"/>
      <w:textAlignment w:val="baseline"/>
    </w:pPr>
    <w:rPr>
      <w:b/>
      <w:szCs w:val="20"/>
    </w:rPr>
  </w:style>
  <w:style w:type="character" w:customStyle="1" w:styleId="af0">
    <w:name w:val="Название Знак"/>
    <w:aliases w:val=" Знак Знак"/>
    <w:basedOn w:val="a0"/>
    <w:link w:val="af"/>
    <w:rsid w:val="002A43A0"/>
    <w:rPr>
      <w:b/>
      <w:sz w:val="24"/>
    </w:rPr>
  </w:style>
  <w:style w:type="paragraph" w:customStyle="1" w:styleId="ConsPlusTitle">
    <w:name w:val="ConsPlusTitle"/>
    <w:rsid w:val="004D1B15"/>
    <w:pPr>
      <w:widowControl w:val="0"/>
      <w:snapToGrid w:val="0"/>
    </w:pPr>
    <w:rPr>
      <w:rFonts w:ascii="Arial" w:hAnsi="Arial"/>
      <w:b/>
    </w:rPr>
  </w:style>
  <w:style w:type="paragraph" w:customStyle="1" w:styleId="2">
    <w:name w:val="Обычный2"/>
    <w:rsid w:val="00C95D6C"/>
    <w:pPr>
      <w:widowControl w:val="0"/>
      <w:snapToGrid w:val="0"/>
    </w:pPr>
  </w:style>
  <w:style w:type="paragraph" w:customStyle="1" w:styleId="11">
    <w:name w:val="Знак Знак Знак1 Знак"/>
    <w:basedOn w:val="a"/>
    <w:rsid w:val="00C95D6C"/>
    <w:pPr>
      <w:spacing w:before="100" w:beforeAutospacing="1" w:after="100" w:afterAutospacing="1"/>
      <w:jc w:val="both"/>
    </w:pPr>
    <w:rPr>
      <w:rFonts w:ascii="Tahoma" w:hAnsi="Tahoma"/>
      <w:sz w:val="20"/>
      <w:szCs w:val="20"/>
      <w:lang w:val="en-US" w:eastAsia="en-US"/>
    </w:rPr>
  </w:style>
  <w:style w:type="paragraph" w:customStyle="1" w:styleId="font5">
    <w:name w:val="font5"/>
    <w:basedOn w:val="a"/>
    <w:rsid w:val="00CD11C5"/>
    <w:pPr>
      <w:spacing w:before="100" w:beforeAutospacing="1" w:after="100" w:afterAutospacing="1"/>
    </w:pPr>
    <w:rPr>
      <w:rFonts w:ascii="Tahoma" w:hAnsi="Tahoma" w:cs="Tahoma"/>
      <w:color w:val="000000"/>
      <w:sz w:val="18"/>
      <w:szCs w:val="18"/>
    </w:rPr>
  </w:style>
  <w:style w:type="paragraph" w:customStyle="1" w:styleId="font6">
    <w:name w:val="font6"/>
    <w:basedOn w:val="a"/>
    <w:rsid w:val="00CD11C5"/>
    <w:pPr>
      <w:spacing w:before="100" w:beforeAutospacing="1" w:after="100" w:afterAutospacing="1"/>
    </w:pPr>
    <w:rPr>
      <w:rFonts w:ascii="Tahoma" w:hAnsi="Tahoma" w:cs="Tahoma"/>
      <w:b/>
      <w:bCs/>
      <w:color w:val="000000"/>
      <w:sz w:val="18"/>
      <w:szCs w:val="18"/>
    </w:rPr>
  </w:style>
  <w:style w:type="paragraph" w:customStyle="1" w:styleId="font7">
    <w:name w:val="font7"/>
    <w:basedOn w:val="a"/>
    <w:rsid w:val="00CD11C5"/>
    <w:pPr>
      <w:spacing w:before="100" w:beforeAutospacing="1" w:after="100" w:afterAutospacing="1"/>
    </w:pPr>
    <w:rPr>
      <w:rFonts w:ascii="Tahoma" w:hAnsi="Tahoma" w:cs="Tahoma"/>
      <w:color w:val="000000"/>
    </w:rPr>
  </w:style>
</w:styles>
</file>

<file path=word/webSettings.xml><?xml version="1.0" encoding="utf-8"?>
<w:webSettings xmlns:r="http://schemas.openxmlformats.org/officeDocument/2006/relationships" xmlns:w="http://schemas.openxmlformats.org/wordprocessingml/2006/main">
  <w:divs>
    <w:div w:id="475340">
      <w:bodyDiv w:val="1"/>
      <w:marLeft w:val="0"/>
      <w:marRight w:val="0"/>
      <w:marTop w:val="0"/>
      <w:marBottom w:val="0"/>
      <w:divBdr>
        <w:top w:val="none" w:sz="0" w:space="0" w:color="auto"/>
        <w:left w:val="none" w:sz="0" w:space="0" w:color="auto"/>
        <w:bottom w:val="none" w:sz="0" w:space="0" w:color="auto"/>
        <w:right w:val="none" w:sz="0" w:space="0" w:color="auto"/>
      </w:divBdr>
    </w:div>
    <w:div w:id="2124243">
      <w:bodyDiv w:val="1"/>
      <w:marLeft w:val="0"/>
      <w:marRight w:val="0"/>
      <w:marTop w:val="0"/>
      <w:marBottom w:val="0"/>
      <w:divBdr>
        <w:top w:val="none" w:sz="0" w:space="0" w:color="auto"/>
        <w:left w:val="none" w:sz="0" w:space="0" w:color="auto"/>
        <w:bottom w:val="none" w:sz="0" w:space="0" w:color="auto"/>
        <w:right w:val="none" w:sz="0" w:space="0" w:color="auto"/>
      </w:divBdr>
    </w:div>
    <w:div w:id="2782598">
      <w:bodyDiv w:val="1"/>
      <w:marLeft w:val="0"/>
      <w:marRight w:val="0"/>
      <w:marTop w:val="0"/>
      <w:marBottom w:val="0"/>
      <w:divBdr>
        <w:top w:val="none" w:sz="0" w:space="0" w:color="auto"/>
        <w:left w:val="none" w:sz="0" w:space="0" w:color="auto"/>
        <w:bottom w:val="none" w:sz="0" w:space="0" w:color="auto"/>
        <w:right w:val="none" w:sz="0" w:space="0" w:color="auto"/>
      </w:divBdr>
    </w:div>
    <w:div w:id="3898885">
      <w:bodyDiv w:val="1"/>
      <w:marLeft w:val="0"/>
      <w:marRight w:val="0"/>
      <w:marTop w:val="0"/>
      <w:marBottom w:val="0"/>
      <w:divBdr>
        <w:top w:val="none" w:sz="0" w:space="0" w:color="auto"/>
        <w:left w:val="none" w:sz="0" w:space="0" w:color="auto"/>
        <w:bottom w:val="none" w:sz="0" w:space="0" w:color="auto"/>
        <w:right w:val="none" w:sz="0" w:space="0" w:color="auto"/>
      </w:divBdr>
    </w:div>
    <w:div w:id="4090202">
      <w:bodyDiv w:val="1"/>
      <w:marLeft w:val="0"/>
      <w:marRight w:val="0"/>
      <w:marTop w:val="0"/>
      <w:marBottom w:val="0"/>
      <w:divBdr>
        <w:top w:val="none" w:sz="0" w:space="0" w:color="auto"/>
        <w:left w:val="none" w:sz="0" w:space="0" w:color="auto"/>
        <w:bottom w:val="none" w:sz="0" w:space="0" w:color="auto"/>
        <w:right w:val="none" w:sz="0" w:space="0" w:color="auto"/>
      </w:divBdr>
    </w:div>
    <w:div w:id="4720578">
      <w:bodyDiv w:val="1"/>
      <w:marLeft w:val="0"/>
      <w:marRight w:val="0"/>
      <w:marTop w:val="0"/>
      <w:marBottom w:val="0"/>
      <w:divBdr>
        <w:top w:val="none" w:sz="0" w:space="0" w:color="auto"/>
        <w:left w:val="none" w:sz="0" w:space="0" w:color="auto"/>
        <w:bottom w:val="none" w:sz="0" w:space="0" w:color="auto"/>
        <w:right w:val="none" w:sz="0" w:space="0" w:color="auto"/>
      </w:divBdr>
    </w:div>
    <w:div w:id="5640898">
      <w:bodyDiv w:val="1"/>
      <w:marLeft w:val="0"/>
      <w:marRight w:val="0"/>
      <w:marTop w:val="0"/>
      <w:marBottom w:val="0"/>
      <w:divBdr>
        <w:top w:val="none" w:sz="0" w:space="0" w:color="auto"/>
        <w:left w:val="none" w:sz="0" w:space="0" w:color="auto"/>
        <w:bottom w:val="none" w:sz="0" w:space="0" w:color="auto"/>
        <w:right w:val="none" w:sz="0" w:space="0" w:color="auto"/>
      </w:divBdr>
    </w:div>
    <w:div w:id="5980941">
      <w:bodyDiv w:val="1"/>
      <w:marLeft w:val="0"/>
      <w:marRight w:val="0"/>
      <w:marTop w:val="0"/>
      <w:marBottom w:val="0"/>
      <w:divBdr>
        <w:top w:val="none" w:sz="0" w:space="0" w:color="auto"/>
        <w:left w:val="none" w:sz="0" w:space="0" w:color="auto"/>
        <w:bottom w:val="none" w:sz="0" w:space="0" w:color="auto"/>
        <w:right w:val="none" w:sz="0" w:space="0" w:color="auto"/>
      </w:divBdr>
    </w:div>
    <w:div w:id="6057530">
      <w:bodyDiv w:val="1"/>
      <w:marLeft w:val="0"/>
      <w:marRight w:val="0"/>
      <w:marTop w:val="0"/>
      <w:marBottom w:val="0"/>
      <w:divBdr>
        <w:top w:val="none" w:sz="0" w:space="0" w:color="auto"/>
        <w:left w:val="none" w:sz="0" w:space="0" w:color="auto"/>
        <w:bottom w:val="none" w:sz="0" w:space="0" w:color="auto"/>
        <w:right w:val="none" w:sz="0" w:space="0" w:color="auto"/>
      </w:divBdr>
    </w:div>
    <w:div w:id="6907339">
      <w:bodyDiv w:val="1"/>
      <w:marLeft w:val="0"/>
      <w:marRight w:val="0"/>
      <w:marTop w:val="0"/>
      <w:marBottom w:val="0"/>
      <w:divBdr>
        <w:top w:val="none" w:sz="0" w:space="0" w:color="auto"/>
        <w:left w:val="none" w:sz="0" w:space="0" w:color="auto"/>
        <w:bottom w:val="none" w:sz="0" w:space="0" w:color="auto"/>
        <w:right w:val="none" w:sz="0" w:space="0" w:color="auto"/>
      </w:divBdr>
    </w:div>
    <w:div w:id="8603801">
      <w:bodyDiv w:val="1"/>
      <w:marLeft w:val="0"/>
      <w:marRight w:val="0"/>
      <w:marTop w:val="0"/>
      <w:marBottom w:val="0"/>
      <w:divBdr>
        <w:top w:val="none" w:sz="0" w:space="0" w:color="auto"/>
        <w:left w:val="none" w:sz="0" w:space="0" w:color="auto"/>
        <w:bottom w:val="none" w:sz="0" w:space="0" w:color="auto"/>
        <w:right w:val="none" w:sz="0" w:space="0" w:color="auto"/>
      </w:divBdr>
    </w:div>
    <w:div w:id="9767417">
      <w:bodyDiv w:val="1"/>
      <w:marLeft w:val="0"/>
      <w:marRight w:val="0"/>
      <w:marTop w:val="0"/>
      <w:marBottom w:val="0"/>
      <w:divBdr>
        <w:top w:val="none" w:sz="0" w:space="0" w:color="auto"/>
        <w:left w:val="none" w:sz="0" w:space="0" w:color="auto"/>
        <w:bottom w:val="none" w:sz="0" w:space="0" w:color="auto"/>
        <w:right w:val="none" w:sz="0" w:space="0" w:color="auto"/>
      </w:divBdr>
    </w:div>
    <w:div w:id="10037123">
      <w:bodyDiv w:val="1"/>
      <w:marLeft w:val="0"/>
      <w:marRight w:val="0"/>
      <w:marTop w:val="0"/>
      <w:marBottom w:val="0"/>
      <w:divBdr>
        <w:top w:val="none" w:sz="0" w:space="0" w:color="auto"/>
        <w:left w:val="none" w:sz="0" w:space="0" w:color="auto"/>
        <w:bottom w:val="none" w:sz="0" w:space="0" w:color="auto"/>
        <w:right w:val="none" w:sz="0" w:space="0" w:color="auto"/>
      </w:divBdr>
    </w:div>
    <w:div w:id="11147644">
      <w:bodyDiv w:val="1"/>
      <w:marLeft w:val="0"/>
      <w:marRight w:val="0"/>
      <w:marTop w:val="0"/>
      <w:marBottom w:val="0"/>
      <w:divBdr>
        <w:top w:val="none" w:sz="0" w:space="0" w:color="auto"/>
        <w:left w:val="none" w:sz="0" w:space="0" w:color="auto"/>
        <w:bottom w:val="none" w:sz="0" w:space="0" w:color="auto"/>
        <w:right w:val="none" w:sz="0" w:space="0" w:color="auto"/>
      </w:divBdr>
    </w:div>
    <w:div w:id="11491879">
      <w:bodyDiv w:val="1"/>
      <w:marLeft w:val="0"/>
      <w:marRight w:val="0"/>
      <w:marTop w:val="0"/>
      <w:marBottom w:val="0"/>
      <w:divBdr>
        <w:top w:val="none" w:sz="0" w:space="0" w:color="auto"/>
        <w:left w:val="none" w:sz="0" w:space="0" w:color="auto"/>
        <w:bottom w:val="none" w:sz="0" w:space="0" w:color="auto"/>
        <w:right w:val="none" w:sz="0" w:space="0" w:color="auto"/>
      </w:divBdr>
    </w:div>
    <w:div w:id="13657090">
      <w:bodyDiv w:val="1"/>
      <w:marLeft w:val="0"/>
      <w:marRight w:val="0"/>
      <w:marTop w:val="0"/>
      <w:marBottom w:val="0"/>
      <w:divBdr>
        <w:top w:val="none" w:sz="0" w:space="0" w:color="auto"/>
        <w:left w:val="none" w:sz="0" w:space="0" w:color="auto"/>
        <w:bottom w:val="none" w:sz="0" w:space="0" w:color="auto"/>
        <w:right w:val="none" w:sz="0" w:space="0" w:color="auto"/>
      </w:divBdr>
    </w:div>
    <w:div w:id="13701701">
      <w:bodyDiv w:val="1"/>
      <w:marLeft w:val="0"/>
      <w:marRight w:val="0"/>
      <w:marTop w:val="0"/>
      <w:marBottom w:val="0"/>
      <w:divBdr>
        <w:top w:val="none" w:sz="0" w:space="0" w:color="auto"/>
        <w:left w:val="none" w:sz="0" w:space="0" w:color="auto"/>
        <w:bottom w:val="none" w:sz="0" w:space="0" w:color="auto"/>
        <w:right w:val="none" w:sz="0" w:space="0" w:color="auto"/>
      </w:divBdr>
    </w:div>
    <w:div w:id="13970574">
      <w:bodyDiv w:val="1"/>
      <w:marLeft w:val="0"/>
      <w:marRight w:val="0"/>
      <w:marTop w:val="0"/>
      <w:marBottom w:val="0"/>
      <w:divBdr>
        <w:top w:val="none" w:sz="0" w:space="0" w:color="auto"/>
        <w:left w:val="none" w:sz="0" w:space="0" w:color="auto"/>
        <w:bottom w:val="none" w:sz="0" w:space="0" w:color="auto"/>
        <w:right w:val="none" w:sz="0" w:space="0" w:color="auto"/>
      </w:divBdr>
    </w:div>
    <w:div w:id="15036273">
      <w:bodyDiv w:val="1"/>
      <w:marLeft w:val="0"/>
      <w:marRight w:val="0"/>
      <w:marTop w:val="0"/>
      <w:marBottom w:val="0"/>
      <w:divBdr>
        <w:top w:val="none" w:sz="0" w:space="0" w:color="auto"/>
        <w:left w:val="none" w:sz="0" w:space="0" w:color="auto"/>
        <w:bottom w:val="none" w:sz="0" w:space="0" w:color="auto"/>
        <w:right w:val="none" w:sz="0" w:space="0" w:color="auto"/>
      </w:divBdr>
    </w:div>
    <w:div w:id="16271661">
      <w:bodyDiv w:val="1"/>
      <w:marLeft w:val="0"/>
      <w:marRight w:val="0"/>
      <w:marTop w:val="0"/>
      <w:marBottom w:val="0"/>
      <w:divBdr>
        <w:top w:val="none" w:sz="0" w:space="0" w:color="auto"/>
        <w:left w:val="none" w:sz="0" w:space="0" w:color="auto"/>
        <w:bottom w:val="none" w:sz="0" w:space="0" w:color="auto"/>
        <w:right w:val="none" w:sz="0" w:space="0" w:color="auto"/>
      </w:divBdr>
    </w:div>
    <w:div w:id="16394371">
      <w:bodyDiv w:val="1"/>
      <w:marLeft w:val="0"/>
      <w:marRight w:val="0"/>
      <w:marTop w:val="0"/>
      <w:marBottom w:val="0"/>
      <w:divBdr>
        <w:top w:val="none" w:sz="0" w:space="0" w:color="auto"/>
        <w:left w:val="none" w:sz="0" w:space="0" w:color="auto"/>
        <w:bottom w:val="none" w:sz="0" w:space="0" w:color="auto"/>
        <w:right w:val="none" w:sz="0" w:space="0" w:color="auto"/>
      </w:divBdr>
    </w:div>
    <w:div w:id="16545098">
      <w:bodyDiv w:val="1"/>
      <w:marLeft w:val="0"/>
      <w:marRight w:val="0"/>
      <w:marTop w:val="0"/>
      <w:marBottom w:val="0"/>
      <w:divBdr>
        <w:top w:val="none" w:sz="0" w:space="0" w:color="auto"/>
        <w:left w:val="none" w:sz="0" w:space="0" w:color="auto"/>
        <w:bottom w:val="none" w:sz="0" w:space="0" w:color="auto"/>
        <w:right w:val="none" w:sz="0" w:space="0" w:color="auto"/>
      </w:divBdr>
    </w:div>
    <w:div w:id="17046554">
      <w:bodyDiv w:val="1"/>
      <w:marLeft w:val="0"/>
      <w:marRight w:val="0"/>
      <w:marTop w:val="0"/>
      <w:marBottom w:val="0"/>
      <w:divBdr>
        <w:top w:val="none" w:sz="0" w:space="0" w:color="auto"/>
        <w:left w:val="none" w:sz="0" w:space="0" w:color="auto"/>
        <w:bottom w:val="none" w:sz="0" w:space="0" w:color="auto"/>
        <w:right w:val="none" w:sz="0" w:space="0" w:color="auto"/>
      </w:divBdr>
    </w:div>
    <w:div w:id="17703817">
      <w:bodyDiv w:val="1"/>
      <w:marLeft w:val="0"/>
      <w:marRight w:val="0"/>
      <w:marTop w:val="0"/>
      <w:marBottom w:val="0"/>
      <w:divBdr>
        <w:top w:val="none" w:sz="0" w:space="0" w:color="auto"/>
        <w:left w:val="none" w:sz="0" w:space="0" w:color="auto"/>
        <w:bottom w:val="none" w:sz="0" w:space="0" w:color="auto"/>
        <w:right w:val="none" w:sz="0" w:space="0" w:color="auto"/>
      </w:divBdr>
    </w:div>
    <w:div w:id="19472100">
      <w:bodyDiv w:val="1"/>
      <w:marLeft w:val="0"/>
      <w:marRight w:val="0"/>
      <w:marTop w:val="0"/>
      <w:marBottom w:val="0"/>
      <w:divBdr>
        <w:top w:val="none" w:sz="0" w:space="0" w:color="auto"/>
        <w:left w:val="none" w:sz="0" w:space="0" w:color="auto"/>
        <w:bottom w:val="none" w:sz="0" w:space="0" w:color="auto"/>
        <w:right w:val="none" w:sz="0" w:space="0" w:color="auto"/>
      </w:divBdr>
    </w:div>
    <w:div w:id="19548630">
      <w:bodyDiv w:val="1"/>
      <w:marLeft w:val="0"/>
      <w:marRight w:val="0"/>
      <w:marTop w:val="0"/>
      <w:marBottom w:val="0"/>
      <w:divBdr>
        <w:top w:val="none" w:sz="0" w:space="0" w:color="auto"/>
        <w:left w:val="none" w:sz="0" w:space="0" w:color="auto"/>
        <w:bottom w:val="none" w:sz="0" w:space="0" w:color="auto"/>
        <w:right w:val="none" w:sz="0" w:space="0" w:color="auto"/>
      </w:divBdr>
    </w:div>
    <w:div w:id="20671334">
      <w:bodyDiv w:val="1"/>
      <w:marLeft w:val="0"/>
      <w:marRight w:val="0"/>
      <w:marTop w:val="0"/>
      <w:marBottom w:val="0"/>
      <w:divBdr>
        <w:top w:val="none" w:sz="0" w:space="0" w:color="auto"/>
        <w:left w:val="none" w:sz="0" w:space="0" w:color="auto"/>
        <w:bottom w:val="none" w:sz="0" w:space="0" w:color="auto"/>
        <w:right w:val="none" w:sz="0" w:space="0" w:color="auto"/>
      </w:divBdr>
    </w:div>
    <w:div w:id="21321749">
      <w:bodyDiv w:val="1"/>
      <w:marLeft w:val="0"/>
      <w:marRight w:val="0"/>
      <w:marTop w:val="0"/>
      <w:marBottom w:val="0"/>
      <w:divBdr>
        <w:top w:val="none" w:sz="0" w:space="0" w:color="auto"/>
        <w:left w:val="none" w:sz="0" w:space="0" w:color="auto"/>
        <w:bottom w:val="none" w:sz="0" w:space="0" w:color="auto"/>
        <w:right w:val="none" w:sz="0" w:space="0" w:color="auto"/>
      </w:divBdr>
    </w:div>
    <w:div w:id="22051537">
      <w:bodyDiv w:val="1"/>
      <w:marLeft w:val="0"/>
      <w:marRight w:val="0"/>
      <w:marTop w:val="0"/>
      <w:marBottom w:val="0"/>
      <w:divBdr>
        <w:top w:val="none" w:sz="0" w:space="0" w:color="auto"/>
        <w:left w:val="none" w:sz="0" w:space="0" w:color="auto"/>
        <w:bottom w:val="none" w:sz="0" w:space="0" w:color="auto"/>
        <w:right w:val="none" w:sz="0" w:space="0" w:color="auto"/>
      </w:divBdr>
    </w:div>
    <w:div w:id="24066763">
      <w:bodyDiv w:val="1"/>
      <w:marLeft w:val="0"/>
      <w:marRight w:val="0"/>
      <w:marTop w:val="0"/>
      <w:marBottom w:val="0"/>
      <w:divBdr>
        <w:top w:val="none" w:sz="0" w:space="0" w:color="auto"/>
        <w:left w:val="none" w:sz="0" w:space="0" w:color="auto"/>
        <w:bottom w:val="none" w:sz="0" w:space="0" w:color="auto"/>
        <w:right w:val="none" w:sz="0" w:space="0" w:color="auto"/>
      </w:divBdr>
    </w:div>
    <w:div w:id="26105582">
      <w:bodyDiv w:val="1"/>
      <w:marLeft w:val="0"/>
      <w:marRight w:val="0"/>
      <w:marTop w:val="0"/>
      <w:marBottom w:val="0"/>
      <w:divBdr>
        <w:top w:val="none" w:sz="0" w:space="0" w:color="auto"/>
        <w:left w:val="none" w:sz="0" w:space="0" w:color="auto"/>
        <w:bottom w:val="none" w:sz="0" w:space="0" w:color="auto"/>
        <w:right w:val="none" w:sz="0" w:space="0" w:color="auto"/>
      </w:divBdr>
    </w:div>
    <w:div w:id="26298756">
      <w:bodyDiv w:val="1"/>
      <w:marLeft w:val="0"/>
      <w:marRight w:val="0"/>
      <w:marTop w:val="0"/>
      <w:marBottom w:val="0"/>
      <w:divBdr>
        <w:top w:val="none" w:sz="0" w:space="0" w:color="auto"/>
        <w:left w:val="none" w:sz="0" w:space="0" w:color="auto"/>
        <w:bottom w:val="none" w:sz="0" w:space="0" w:color="auto"/>
        <w:right w:val="none" w:sz="0" w:space="0" w:color="auto"/>
      </w:divBdr>
    </w:div>
    <w:div w:id="29965757">
      <w:bodyDiv w:val="1"/>
      <w:marLeft w:val="0"/>
      <w:marRight w:val="0"/>
      <w:marTop w:val="0"/>
      <w:marBottom w:val="0"/>
      <w:divBdr>
        <w:top w:val="none" w:sz="0" w:space="0" w:color="auto"/>
        <w:left w:val="none" w:sz="0" w:space="0" w:color="auto"/>
        <w:bottom w:val="none" w:sz="0" w:space="0" w:color="auto"/>
        <w:right w:val="none" w:sz="0" w:space="0" w:color="auto"/>
      </w:divBdr>
    </w:div>
    <w:div w:id="33237302">
      <w:bodyDiv w:val="1"/>
      <w:marLeft w:val="0"/>
      <w:marRight w:val="0"/>
      <w:marTop w:val="0"/>
      <w:marBottom w:val="0"/>
      <w:divBdr>
        <w:top w:val="none" w:sz="0" w:space="0" w:color="auto"/>
        <w:left w:val="none" w:sz="0" w:space="0" w:color="auto"/>
        <w:bottom w:val="none" w:sz="0" w:space="0" w:color="auto"/>
        <w:right w:val="none" w:sz="0" w:space="0" w:color="auto"/>
      </w:divBdr>
    </w:div>
    <w:div w:id="33579904">
      <w:bodyDiv w:val="1"/>
      <w:marLeft w:val="0"/>
      <w:marRight w:val="0"/>
      <w:marTop w:val="0"/>
      <w:marBottom w:val="0"/>
      <w:divBdr>
        <w:top w:val="none" w:sz="0" w:space="0" w:color="auto"/>
        <w:left w:val="none" w:sz="0" w:space="0" w:color="auto"/>
        <w:bottom w:val="none" w:sz="0" w:space="0" w:color="auto"/>
        <w:right w:val="none" w:sz="0" w:space="0" w:color="auto"/>
      </w:divBdr>
    </w:div>
    <w:div w:id="35392914">
      <w:bodyDiv w:val="1"/>
      <w:marLeft w:val="0"/>
      <w:marRight w:val="0"/>
      <w:marTop w:val="0"/>
      <w:marBottom w:val="0"/>
      <w:divBdr>
        <w:top w:val="none" w:sz="0" w:space="0" w:color="auto"/>
        <w:left w:val="none" w:sz="0" w:space="0" w:color="auto"/>
        <w:bottom w:val="none" w:sz="0" w:space="0" w:color="auto"/>
        <w:right w:val="none" w:sz="0" w:space="0" w:color="auto"/>
      </w:divBdr>
    </w:div>
    <w:div w:id="35593430">
      <w:bodyDiv w:val="1"/>
      <w:marLeft w:val="0"/>
      <w:marRight w:val="0"/>
      <w:marTop w:val="0"/>
      <w:marBottom w:val="0"/>
      <w:divBdr>
        <w:top w:val="none" w:sz="0" w:space="0" w:color="auto"/>
        <w:left w:val="none" w:sz="0" w:space="0" w:color="auto"/>
        <w:bottom w:val="none" w:sz="0" w:space="0" w:color="auto"/>
        <w:right w:val="none" w:sz="0" w:space="0" w:color="auto"/>
      </w:divBdr>
    </w:div>
    <w:div w:id="36705261">
      <w:bodyDiv w:val="1"/>
      <w:marLeft w:val="0"/>
      <w:marRight w:val="0"/>
      <w:marTop w:val="0"/>
      <w:marBottom w:val="0"/>
      <w:divBdr>
        <w:top w:val="none" w:sz="0" w:space="0" w:color="auto"/>
        <w:left w:val="none" w:sz="0" w:space="0" w:color="auto"/>
        <w:bottom w:val="none" w:sz="0" w:space="0" w:color="auto"/>
        <w:right w:val="none" w:sz="0" w:space="0" w:color="auto"/>
      </w:divBdr>
    </w:div>
    <w:div w:id="36971488">
      <w:bodyDiv w:val="1"/>
      <w:marLeft w:val="0"/>
      <w:marRight w:val="0"/>
      <w:marTop w:val="0"/>
      <w:marBottom w:val="0"/>
      <w:divBdr>
        <w:top w:val="none" w:sz="0" w:space="0" w:color="auto"/>
        <w:left w:val="none" w:sz="0" w:space="0" w:color="auto"/>
        <w:bottom w:val="none" w:sz="0" w:space="0" w:color="auto"/>
        <w:right w:val="none" w:sz="0" w:space="0" w:color="auto"/>
      </w:divBdr>
    </w:div>
    <w:div w:id="41681215">
      <w:bodyDiv w:val="1"/>
      <w:marLeft w:val="0"/>
      <w:marRight w:val="0"/>
      <w:marTop w:val="0"/>
      <w:marBottom w:val="0"/>
      <w:divBdr>
        <w:top w:val="none" w:sz="0" w:space="0" w:color="auto"/>
        <w:left w:val="none" w:sz="0" w:space="0" w:color="auto"/>
        <w:bottom w:val="none" w:sz="0" w:space="0" w:color="auto"/>
        <w:right w:val="none" w:sz="0" w:space="0" w:color="auto"/>
      </w:divBdr>
    </w:div>
    <w:div w:id="43023197">
      <w:bodyDiv w:val="1"/>
      <w:marLeft w:val="0"/>
      <w:marRight w:val="0"/>
      <w:marTop w:val="0"/>
      <w:marBottom w:val="0"/>
      <w:divBdr>
        <w:top w:val="none" w:sz="0" w:space="0" w:color="auto"/>
        <w:left w:val="none" w:sz="0" w:space="0" w:color="auto"/>
        <w:bottom w:val="none" w:sz="0" w:space="0" w:color="auto"/>
        <w:right w:val="none" w:sz="0" w:space="0" w:color="auto"/>
      </w:divBdr>
    </w:div>
    <w:div w:id="44523566">
      <w:bodyDiv w:val="1"/>
      <w:marLeft w:val="0"/>
      <w:marRight w:val="0"/>
      <w:marTop w:val="0"/>
      <w:marBottom w:val="0"/>
      <w:divBdr>
        <w:top w:val="none" w:sz="0" w:space="0" w:color="auto"/>
        <w:left w:val="none" w:sz="0" w:space="0" w:color="auto"/>
        <w:bottom w:val="none" w:sz="0" w:space="0" w:color="auto"/>
        <w:right w:val="none" w:sz="0" w:space="0" w:color="auto"/>
      </w:divBdr>
    </w:div>
    <w:div w:id="45691650">
      <w:bodyDiv w:val="1"/>
      <w:marLeft w:val="0"/>
      <w:marRight w:val="0"/>
      <w:marTop w:val="0"/>
      <w:marBottom w:val="0"/>
      <w:divBdr>
        <w:top w:val="none" w:sz="0" w:space="0" w:color="auto"/>
        <w:left w:val="none" w:sz="0" w:space="0" w:color="auto"/>
        <w:bottom w:val="none" w:sz="0" w:space="0" w:color="auto"/>
        <w:right w:val="none" w:sz="0" w:space="0" w:color="auto"/>
      </w:divBdr>
    </w:div>
    <w:div w:id="46803705">
      <w:bodyDiv w:val="1"/>
      <w:marLeft w:val="0"/>
      <w:marRight w:val="0"/>
      <w:marTop w:val="0"/>
      <w:marBottom w:val="0"/>
      <w:divBdr>
        <w:top w:val="none" w:sz="0" w:space="0" w:color="auto"/>
        <w:left w:val="none" w:sz="0" w:space="0" w:color="auto"/>
        <w:bottom w:val="none" w:sz="0" w:space="0" w:color="auto"/>
        <w:right w:val="none" w:sz="0" w:space="0" w:color="auto"/>
      </w:divBdr>
    </w:div>
    <w:div w:id="46878937">
      <w:bodyDiv w:val="1"/>
      <w:marLeft w:val="0"/>
      <w:marRight w:val="0"/>
      <w:marTop w:val="0"/>
      <w:marBottom w:val="0"/>
      <w:divBdr>
        <w:top w:val="none" w:sz="0" w:space="0" w:color="auto"/>
        <w:left w:val="none" w:sz="0" w:space="0" w:color="auto"/>
        <w:bottom w:val="none" w:sz="0" w:space="0" w:color="auto"/>
        <w:right w:val="none" w:sz="0" w:space="0" w:color="auto"/>
      </w:divBdr>
    </w:div>
    <w:div w:id="47462348">
      <w:bodyDiv w:val="1"/>
      <w:marLeft w:val="0"/>
      <w:marRight w:val="0"/>
      <w:marTop w:val="0"/>
      <w:marBottom w:val="0"/>
      <w:divBdr>
        <w:top w:val="none" w:sz="0" w:space="0" w:color="auto"/>
        <w:left w:val="none" w:sz="0" w:space="0" w:color="auto"/>
        <w:bottom w:val="none" w:sz="0" w:space="0" w:color="auto"/>
        <w:right w:val="none" w:sz="0" w:space="0" w:color="auto"/>
      </w:divBdr>
    </w:div>
    <w:div w:id="47652225">
      <w:bodyDiv w:val="1"/>
      <w:marLeft w:val="0"/>
      <w:marRight w:val="0"/>
      <w:marTop w:val="0"/>
      <w:marBottom w:val="0"/>
      <w:divBdr>
        <w:top w:val="none" w:sz="0" w:space="0" w:color="auto"/>
        <w:left w:val="none" w:sz="0" w:space="0" w:color="auto"/>
        <w:bottom w:val="none" w:sz="0" w:space="0" w:color="auto"/>
        <w:right w:val="none" w:sz="0" w:space="0" w:color="auto"/>
      </w:divBdr>
    </w:div>
    <w:div w:id="53236983">
      <w:bodyDiv w:val="1"/>
      <w:marLeft w:val="0"/>
      <w:marRight w:val="0"/>
      <w:marTop w:val="0"/>
      <w:marBottom w:val="0"/>
      <w:divBdr>
        <w:top w:val="none" w:sz="0" w:space="0" w:color="auto"/>
        <w:left w:val="none" w:sz="0" w:space="0" w:color="auto"/>
        <w:bottom w:val="none" w:sz="0" w:space="0" w:color="auto"/>
        <w:right w:val="none" w:sz="0" w:space="0" w:color="auto"/>
      </w:divBdr>
    </w:div>
    <w:div w:id="53237519">
      <w:bodyDiv w:val="1"/>
      <w:marLeft w:val="0"/>
      <w:marRight w:val="0"/>
      <w:marTop w:val="0"/>
      <w:marBottom w:val="0"/>
      <w:divBdr>
        <w:top w:val="none" w:sz="0" w:space="0" w:color="auto"/>
        <w:left w:val="none" w:sz="0" w:space="0" w:color="auto"/>
        <w:bottom w:val="none" w:sz="0" w:space="0" w:color="auto"/>
        <w:right w:val="none" w:sz="0" w:space="0" w:color="auto"/>
      </w:divBdr>
    </w:div>
    <w:div w:id="54551100">
      <w:bodyDiv w:val="1"/>
      <w:marLeft w:val="0"/>
      <w:marRight w:val="0"/>
      <w:marTop w:val="0"/>
      <w:marBottom w:val="0"/>
      <w:divBdr>
        <w:top w:val="none" w:sz="0" w:space="0" w:color="auto"/>
        <w:left w:val="none" w:sz="0" w:space="0" w:color="auto"/>
        <w:bottom w:val="none" w:sz="0" w:space="0" w:color="auto"/>
        <w:right w:val="none" w:sz="0" w:space="0" w:color="auto"/>
      </w:divBdr>
    </w:div>
    <w:div w:id="54865964">
      <w:bodyDiv w:val="1"/>
      <w:marLeft w:val="0"/>
      <w:marRight w:val="0"/>
      <w:marTop w:val="0"/>
      <w:marBottom w:val="0"/>
      <w:divBdr>
        <w:top w:val="none" w:sz="0" w:space="0" w:color="auto"/>
        <w:left w:val="none" w:sz="0" w:space="0" w:color="auto"/>
        <w:bottom w:val="none" w:sz="0" w:space="0" w:color="auto"/>
        <w:right w:val="none" w:sz="0" w:space="0" w:color="auto"/>
      </w:divBdr>
    </w:div>
    <w:div w:id="55861306">
      <w:bodyDiv w:val="1"/>
      <w:marLeft w:val="0"/>
      <w:marRight w:val="0"/>
      <w:marTop w:val="0"/>
      <w:marBottom w:val="0"/>
      <w:divBdr>
        <w:top w:val="none" w:sz="0" w:space="0" w:color="auto"/>
        <w:left w:val="none" w:sz="0" w:space="0" w:color="auto"/>
        <w:bottom w:val="none" w:sz="0" w:space="0" w:color="auto"/>
        <w:right w:val="none" w:sz="0" w:space="0" w:color="auto"/>
      </w:divBdr>
    </w:div>
    <w:div w:id="56362074">
      <w:bodyDiv w:val="1"/>
      <w:marLeft w:val="0"/>
      <w:marRight w:val="0"/>
      <w:marTop w:val="0"/>
      <w:marBottom w:val="0"/>
      <w:divBdr>
        <w:top w:val="none" w:sz="0" w:space="0" w:color="auto"/>
        <w:left w:val="none" w:sz="0" w:space="0" w:color="auto"/>
        <w:bottom w:val="none" w:sz="0" w:space="0" w:color="auto"/>
        <w:right w:val="none" w:sz="0" w:space="0" w:color="auto"/>
      </w:divBdr>
    </w:div>
    <w:div w:id="60718609">
      <w:bodyDiv w:val="1"/>
      <w:marLeft w:val="0"/>
      <w:marRight w:val="0"/>
      <w:marTop w:val="0"/>
      <w:marBottom w:val="0"/>
      <w:divBdr>
        <w:top w:val="none" w:sz="0" w:space="0" w:color="auto"/>
        <w:left w:val="none" w:sz="0" w:space="0" w:color="auto"/>
        <w:bottom w:val="none" w:sz="0" w:space="0" w:color="auto"/>
        <w:right w:val="none" w:sz="0" w:space="0" w:color="auto"/>
      </w:divBdr>
    </w:div>
    <w:div w:id="61754858">
      <w:bodyDiv w:val="1"/>
      <w:marLeft w:val="0"/>
      <w:marRight w:val="0"/>
      <w:marTop w:val="0"/>
      <w:marBottom w:val="0"/>
      <w:divBdr>
        <w:top w:val="none" w:sz="0" w:space="0" w:color="auto"/>
        <w:left w:val="none" w:sz="0" w:space="0" w:color="auto"/>
        <w:bottom w:val="none" w:sz="0" w:space="0" w:color="auto"/>
        <w:right w:val="none" w:sz="0" w:space="0" w:color="auto"/>
      </w:divBdr>
    </w:div>
    <w:div w:id="64187616">
      <w:bodyDiv w:val="1"/>
      <w:marLeft w:val="0"/>
      <w:marRight w:val="0"/>
      <w:marTop w:val="0"/>
      <w:marBottom w:val="0"/>
      <w:divBdr>
        <w:top w:val="none" w:sz="0" w:space="0" w:color="auto"/>
        <w:left w:val="none" w:sz="0" w:space="0" w:color="auto"/>
        <w:bottom w:val="none" w:sz="0" w:space="0" w:color="auto"/>
        <w:right w:val="none" w:sz="0" w:space="0" w:color="auto"/>
      </w:divBdr>
    </w:div>
    <w:div w:id="65497785">
      <w:bodyDiv w:val="1"/>
      <w:marLeft w:val="0"/>
      <w:marRight w:val="0"/>
      <w:marTop w:val="0"/>
      <w:marBottom w:val="0"/>
      <w:divBdr>
        <w:top w:val="none" w:sz="0" w:space="0" w:color="auto"/>
        <w:left w:val="none" w:sz="0" w:space="0" w:color="auto"/>
        <w:bottom w:val="none" w:sz="0" w:space="0" w:color="auto"/>
        <w:right w:val="none" w:sz="0" w:space="0" w:color="auto"/>
      </w:divBdr>
    </w:div>
    <w:div w:id="66196099">
      <w:bodyDiv w:val="1"/>
      <w:marLeft w:val="0"/>
      <w:marRight w:val="0"/>
      <w:marTop w:val="0"/>
      <w:marBottom w:val="0"/>
      <w:divBdr>
        <w:top w:val="none" w:sz="0" w:space="0" w:color="auto"/>
        <w:left w:val="none" w:sz="0" w:space="0" w:color="auto"/>
        <w:bottom w:val="none" w:sz="0" w:space="0" w:color="auto"/>
        <w:right w:val="none" w:sz="0" w:space="0" w:color="auto"/>
      </w:divBdr>
    </w:div>
    <w:div w:id="67895416">
      <w:bodyDiv w:val="1"/>
      <w:marLeft w:val="0"/>
      <w:marRight w:val="0"/>
      <w:marTop w:val="0"/>
      <w:marBottom w:val="0"/>
      <w:divBdr>
        <w:top w:val="none" w:sz="0" w:space="0" w:color="auto"/>
        <w:left w:val="none" w:sz="0" w:space="0" w:color="auto"/>
        <w:bottom w:val="none" w:sz="0" w:space="0" w:color="auto"/>
        <w:right w:val="none" w:sz="0" w:space="0" w:color="auto"/>
      </w:divBdr>
    </w:div>
    <w:div w:id="69667903">
      <w:bodyDiv w:val="1"/>
      <w:marLeft w:val="0"/>
      <w:marRight w:val="0"/>
      <w:marTop w:val="0"/>
      <w:marBottom w:val="0"/>
      <w:divBdr>
        <w:top w:val="none" w:sz="0" w:space="0" w:color="auto"/>
        <w:left w:val="none" w:sz="0" w:space="0" w:color="auto"/>
        <w:bottom w:val="none" w:sz="0" w:space="0" w:color="auto"/>
        <w:right w:val="none" w:sz="0" w:space="0" w:color="auto"/>
      </w:divBdr>
    </w:div>
    <w:div w:id="69692443">
      <w:bodyDiv w:val="1"/>
      <w:marLeft w:val="0"/>
      <w:marRight w:val="0"/>
      <w:marTop w:val="0"/>
      <w:marBottom w:val="0"/>
      <w:divBdr>
        <w:top w:val="none" w:sz="0" w:space="0" w:color="auto"/>
        <w:left w:val="none" w:sz="0" w:space="0" w:color="auto"/>
        <w:bottom w:val="none" w:sz="0" w:space="0" w:color="auto"/>
        <w:right w:val="none" w:sz="0" w:space="0" w:color="auto"/>
      </w:divBdr>
    </w:div>
    <w:div w:id="69889696">
      <w:bodyDiv w:val="1"/>
      <w:marLeft w:val="0"/>
      <w:marRight w:val="0"/>
      <w:marTop w:val="0"/>
      <w:marBottom w:val="0"/>
      <w:divBdr>
        <w:top w:val="none" w:sz="0" w:space="0" w:color="auto"/>
        <w:left w:val="none" w:sz="0" w:space="0" w:color="auto"/>
        <w:bottom w:val="none" w:sz="0" w:space="0" w:color="auto"/>
        <w:right w:val="none" w:sz="0" w:space="0" w:color="auto"/>
      </w:divBdr>
    </w:div>
    <w:div w:id="74522629">
      <w:bodyDiv w:val="1"/>
      <w:marLeft w:val="0"/>
      <w:marRight w:val="0"/>
      <w:marTop w:val="0"/>
      <w:marBottom w:val="0"/>
      <w:divBdr>
        <w:top w:val="none" w:sz="0" w:space="0" w:color="auto"/>
        <w:left w:val="none" w:sz="0" w:space="0" w:color="auto"/>
        <w:bottom w:val="none" w:sz="0" w:space="0" w:color="auto"/>
        <w:right w:val="none" w:sz="0" w:space="0" w:color="auto"/>
      </w:divBdr>
    </w:div>
    <w:div w:id="76362223">
      <w:bodyDiv w:val="1"/>
      <w:marLeft w:val="0"/>
      <w:marRight w:val="0"/>
      <w:marTop w:val="0"/>
      <w:marBottom w:val="0"/>
      <w:divBdr>
        <w:top w:val="none" w:sz="0" w:space="0" w:color="auto"/>
        <w:left w:val="none" w:sz="0" w:space="0" w:color="auto"/>
        <w:bottom w:val="none" w:sz="0" w:space="0" w:color="auto"/>
        <w:right w:val="none" w:sz="0" w:space="0" w:color="auto"/>
      </w:divBdr>
    </w:div>
    <w:div w:id="77018658">
      <w:bodyDiv w:val="1"/>
      <w:marLeft w:val="0"/>
      <w:marRight w:val="0"/>
      <w:marTop w:val="0"/>
      <w:marBottom w:val="0"/>
      <w:divBdr>
        <w:top w:val="none" w:sz="0" w:space="0" w:color="auto"/>
        <w:left w:val="none" w:sz="0" w:space="0" w:color="auto"/>
        <w:bottom w:val="none" w:sz="0" w:space="0" w:color="auto"/>
        <w:right w:val="none" w:sz="0" w:space="0" w:color="auto"/>
      </w:divBdr>
    </w:div>
    <w:div w:id="78454313">
      <w:bodyDiv w:val="1"/>
      <w:marLeft w:val="0"/>
      <w:marRight w:val="0"/>
      <w:marTop w:val="0"/>
      <w:marBottom w:val="0"/>
      <w:divBdr>
        <w:top w:val="none" w:sz="0" w:space="0" w:color="auto"/>
        <w:left w:val="none" w:sz="0" w:space="0" w:color="auto"/>
        <w:bottom w:val="none" w:sz="0" w:space="0" w:color="auto"/>
        <w:right w:val="none" w:sz="0" w:space="0" w:color="auto"/>
      </w:divBdr>
    </w:div>
    <w:div w:id="79763741">
      <w:bodyDiv w:val="1"/>
      <w:marLeft w:val="0"/>
      <w:marRight w:val="0"/>
      <w:marTop w:val="0"/>
      <w:marBottom w:val="0"/>
      <w:divBdr>
        <w:top w:val="none" w:sz="0" w:space="0" w:color="auto"/>
        <w:left w:val="none" w:sz="0" w:space="0" w:color="auto"/>
        <w:bottom w:val="none" w:sz="0" w:space="0" w:color="auto"/>
        <w:right w:val="none" w:sz="0" w:space="0" w:color="auto"/>
      </w:divBdr>
    </w:div>
    <w:div w:id="80109029">
      <w:bodyDiv w:val="1"/>
      <w:marLeft w:val="0"/>
      <w:marRight w:val="0"/>
      <w:marTop w:val="0"/>
      <w:marBottom w:val="0"/>
      <w:divBdr>
        <w:top w:val="none" w:sz="0" w:space="0" w:color="auto"/>
        <w:left w:val="none" w:sz="0" w:space="0" w:color="auto"/>
        <w:bottom w:val="none" w:sz="0" w:space="0" w:color="auto"/>
        <w:right w:val="none" w:sz="0" w:space="0" w:color="auto"/>
      </w:divBdr>
    </w:div>
    <w:div w:id="82069499">
      <w:bodyDiv w:val="1"/>
      <w:marLeft w:val="0"/>
      <w:marRight w:val="0"/>
      <w:marTop w:val="0"/>
      <w:marBottom w:val="0"/>
      <w:divBdr>
        <w:top w:val="none" w:sz="0" w:space="0" w:color="auto"/>
        <w:left w:val="none" w:sz="0" w:space="0" w:color="auto"/>
        <w:bottom w:val="none" w:sz="0" w:space="0" w:color="auto"/>
        <w:right w:val="none" w:sz="0" w:space="0" w:color="auto"/>
      </w:divBdr>
    </w:div>
    <w:div w:id="82579177">
      <w:bodyDiv w:val="1"/>
      <w:marLeft w:val="0"/>
      <w:marRight w:val="0"/>
      <w:marTop w:val="0"/>
      <w:marBottom w:val="0"/>
      <w:divBdr>
        <w:top w:val="none" w:sz="0" w:space="0" w:color="auto"/>
        <w:left w:val="none" w:sz="0" w:space="0" w:color="auto"/>
        <w:bottom w:val="none" w:sz="0" w:space="0" w:color="auto"/>
        <w:right w:val="none" w:sz="0" w:space="0" w:color="auto"/>
      </w:divBdr>
    </w:div>
    <w:div w:id="85077735">
      <w:bodyDiv w:val="1"/>
      <w:marLeft w:val="0"/>
      <w:marRight w:val="0"/>
      <w:marTop w:val="0"/>
      <w:marBottom w:val="0"/>
      <w:divBdr>
        <w:top w:val="none" w:sz="0" w:space="0" w:color="auto"/>
        <w:left w:val="none" w:sz="0" w:space="0" w:color="auto"/>
        <w:bottom w:val="none" w:sz="0" w:space="0" w:color="auto"/>
        <w:right w:val="none" w:sz="0" w:space="0" w:color="auto"/>
      </w:divBdr>
    </w:div>
    <w:div w:id="86464698">
      <w:bodyDiv w:val="1"/>
      <w:marLeft w:val="0"/>
      <w:marRight w:val="0"/>
      <w:marTop w:val="0"/>
      <w:marBottom w:val="0"/>
      <w:divBdr>
        <w:top w:val="none" w:sz="0" w:space="0" w:color="auto"/>
        <w:left w:val="none" w:sz="0" w:space="0" w:color="auto"/>
        <w:bottom w:val="none" w:sz="0" w:space="0" w:color="auto"/>
        <w:right w:val="none" w:sz="0" w:space="0" w:color="auto"/>
      </w:divBdr>
    </w:div>
    <w:div w:id="86732408">
      <w:bodyDiv w:val="1"/>
      <w:marLeft w:val="0"/>
      <w:marRight w:val="0"/>
      <w:marTop w:val="0"/>
      <w:marBottom w:val="0"/>
      <w:divBdr>
        <w:top w:val="none" w:sz="0" w:space="0" w:color="auto"/>
        <w:left w:val="none" w:sz="0" w:space="0" w:color="auto"/>
        <w:bottom w:val="none" w:sz="0" w:space="0" w:color="auto"/>
        <w:right w:val="none" w:sz="0" w:space="0" w:color="auto"/>
      </w:divBdr>
    </w:div>
    <w:div w:id="87192014">
      <w:bodyDiv w:val="1"/>
      <w:marLeft w:val="0"/>
      <w:marRight w:val="0"/>
      <w:marTop w:val="0"/>
      <w:marBottom w:val="0"/>
      <w:divBdr>
        <w:top w:val="none" w:sz="0" w:space="0" w:color="auto"/>
        <w:left w:val="none" w:sz="0" w:space="0" w:color="auto"/>
        <w:bottom w:val="none" w:sz="0" w:space="0" w:color="auto"/>
        <w:right w:val="none" w:sz="0" w:space="0" w:color="auto"/>
      </w:divBdr>
    </w:div>
    <w:div w:id="90590536">
      <w:bodyDiv w:val="1"/>
      <w:marLeft w:val="0"/>
      <w:marRight w:val="0"/>
      <w:marTop w:val="0"/>
      <w:marBottom w:val="0"/>
      <w:divBdr>
        <w:top w:val="none" w:sz="0" w:space="0" w:color="auto"/>
        <w:left w:val="none" w:sz="0" w:space="0" w:color="auto"/>
        <w:bottom w:val="none" w:sz="0" w:space="0" w:color="auto"/>
        <w:right w:val="none" w:sz="0" w:space="0" w:color="auto"/>
      </w:divBdr>
    </w:div>
    <w:div w:id="91556636">
      <w:bodyDiv w:val="1"/>
      <w:marLeft w:val="0"/>
      <w:marRight w:val="0"/>
      <w:marTop w:val="0"/>
      <w:marBottom w:val="0"/>
      <w:divBdr>
        <w:top w:val="none" w:sz="0" w:space="0" w:color="auto"/>
        <w:left w:val="none" w:sz="0" w:space="0" w:color="auto"/>
        <w:bottom w:val="none" w:sz="0" w:space="0" w:color="auto"/>
        <w:right w:val="none" w:sz="0" w:space="0" w:color="auto"/>
      </w:divBdr>
    </w:div>
    <w:div w:id="92172617">
      <w:bodyDiv w:val="1"/>
      <w:marLeft w:val="0"/>
      <w:marRight w:val="0"/>
      <w:marTop w:val="0"/>
      <w:marBottom w:val="0"/>
      <w:divBdr>
        <w:top w:val="none" w:sz="0" w:space="0" w:color="auto"/>
        <w:left w:val="none" w:sz="0" w:space="0" w:color="auto"/>
        <w:bottom w:val="none" w:sz="0" w:space="0" w:color="auto"/>
        <w:right w:val="none" w:sz="0" w:space="0" w:color="auto"/>
      </w:divBdr>
    </w:div>
    <w:div w:id="92552767">
      <w:bodyDiv w:val="1"/>
      <w:marLeft w:val="0"/>
      <w:marRight w:val="0"/>
      <w:marTop w:val="0"/>
      <w:marBottom w:val="0"/>
      <w:divBdr>
        <w:top w:val="none" w:sz="0" w:space="0" w:color="auto"/>
        <w:left w:val="none" w:sz="0" w:space="0" w:color="auto"/>
        <w:bottom w:val="none" w:sz="0" w:space="0" w:color="auto"/>
        <w:right w:val="none" w:sz="0" w:space="0" w:color="auto"/>
      </w:divBdr>
    </w:div>
    <w:div w:id="95492523">
      <w:bodyDiv w:val="1"/>
      <w:marLeft w:val="0"/>
      <w:marRight w:val="0"/>
      <w:marTop w:val="0"/>
      <w:marBottom w:val="0"/>
      <w:divBdr>
        <w:top w:val="none" w:sz="0" w:space="0" w:color="auto"/>
        <w:left w:val="none" w:sz="0" w:space="0" w:color="auto"/>
        <w:bottom w:val="none" w:sz="0" w:space="0" w:color="auto"/>
        <w:right w:val="none" w:sz="0" w:space="0" w:color="auto"/>
      </w:divBdr>
    </w:div>
    <w:div w:id="97256233">
      <w:bodyDiv w:val="1"/>
      <w:marLeft w:val="0"/>
      <w:marRight w:val="0"/>
      <w:marTop w:val="0"/>
      <w:marBottom w:val="0"/>
      <w:divBdr>
        <w:top w:val="none" w:sz="0" w:space="0" w:color="auto"/>
        <w:left w:val="none" w:sz="0" w:space="0" w:color="auto"/>
        <w:bottom w:val="none" w:sz="0" w:space="0" w:color="auto"/>
        <w:right w:val="none" w:sz="0" w:space="0" w:color="auto"/>
      </w:divBdr>
    </w:div>
    <w:div w:id="97795278">
      <w:bodyDiv w:val="1"/>
      <w:marLeft w:val="0"/>
      <w:marRight w:val="0"/>
      <w:marTop w:val="0"/>
      <w:marBottom w:val="0"/>
      <w:divBdr>
        <w:top w:val="none" w:sz="0" w:space="0" w:color="auto"/>
        <w:left w:val="none" w:sz="0" w:space="0" w:color="auto"/>
        <w:bottom w:val="none" w:sz="0" w:space="0" w:color="auto"/>
        <w:right w:val="none" w:sz="0" w:space="0" w:color="auto"/>
      </w:divBdr>
    </w:div>
    <w:div w:id="98457223">
      <w:bodyDiv w:val="1"/>
      <w:marLeft w:val="0"/>
      <w:marRight w:val="0"/>
      <w:marTop w:val="0"/>
      <w:marBottom w:val="0"/>
      <w:divBdr>
        <w:top w:val="none" w:sz="0" w:space="0" w:color="auto"/>
        <w:left w:val="none" w:sz="0" w:space="0" w:color="auto"/>
        <w:bottom w:val="none" w:sz="0" w:space="0" w:color="auto"/>
        <w:right w:val="none" w:sz="0" w:space="0" w:color="auto"/>
      </w:divBdr>
    </w:div>
    <w:div w:id="98837753">
      <w:bodyDiv w:val="1"/>
      <w:marLeft w:val="0"/>
      <w:marRight w:val="0"/>
      <w:marTop w:val="0"/>
      <w:marBottom w:val="0"/>
      <w:divBdr>
        <w:top w:val="none" w:sz="0" w:space="0" w:color="auto"/>
        <w:left w:val="none" w:sz="0" w:space="0" w:color="auto"/>
        <w:bottom w:val="none" w:sz="0" w:space="0" w:color="auto"/>
        <w:right w:val="none" w:sz="0" w:space="0" w:color="auto"/>
      </w:divBdr>
    </w:div>
    <w:div w:id="99954937">
      <w:bodyDiv w:val="1"/>
      <w:marLeft w:val="0"/>
      <w:marRight w:val="0"/>
      <w:marTop w:val="0"/>
      <w:marBottom w:val="0"/>
      <w:divBdr>
        <w:top w:val="none" w:sz="0" w:space="0" w:color="auto"/>
        <w:left w:val="none" w:sz="0" w:space="0" w:color="auto"/>
        <w:bottom w:val="none" w:sz="0" w:space="0" w:color="auto"/>
        <w:right w:val="none" w:sz="0" w:space="0" w:color="auto"/>
      </w:divBdr>
    </w:div>
    <w:div w:id="101347038">
      <w:bodyDiv w:val="1"/>
      <w:marLeft w:val="0"/>
      <w:marRight w:val="0"/>
      <w:marTop w:val="0"/>
      <w:marBottom w:val="0"/>
      <w:divBdr>
        <w:top w:val="none" w:sz="0" w:space="0" w:color="auto"/>
        <w:left w:val="none" w:sz="0" w:space="0" w:color="auto"/>
        <w:bottom w:val="none" w:sz="0" w:space="0" w:color="auto"/>
        <w:right w:val="none" w:sz="0" w:space="0" w:color="auto"/>
      </w:divBdr>
    </w:div>
    <w:div w:id="101653612">
      <w:bodyDiv w:val="1"/>
      <w:marLeft w:val="0"/>
      <w:marRight w:val="0"/>
      <w:marTop w:val="0"/>
      <w:marBottom w:val="0"/>
      <w:divBdr>
        <w:top w:val="none" w:sz="0" w:space="0" w:color="auto"/>
        <w:left w:val="none" w:sz="0" w:space="0" w:color="auto"/>
        <w:bottom w:val="none" w:sz="0" w:space="0" w:color="auto"/>
        <w:right w:val="none" w:sz="0" w:space="0" w:color="auto"/>
      </w:divBdr>
    </w:div>
    <w:div w:id="103304292">
      <w:bodyDiv w:val="1"/>
      <w:marLeft w:val="0"/>
      <w:marRight w:val="0"/>
      <w:marTop w:val="0"/>
      <w:marBottom w:val="0"/>
      <w:divBdr>
        <w:top w:val="none" w:sz="0" w:space="0" w:color="auto"/>
        <w:left w:val="none" w:sz="0" w:space="0" w:color="auto"/>
        <w:bottom w:val="none" w:sz="0" w:space="0" w:color="auto"/>
        <w:right w:val="none" w:sz="0" w:space="0" w:color="auto"/>
      </w:divBdr>
    </w:div>
    <w:div w:id="103425656">
      <w:bodyDiv w:val="1"/>
      <w:marLeft w:val="0"/>
      <w:marRight w:val="0"/>
      <w:marTop w:val="0"/>
      <w:marBottom w:val="0"/>
      <w:divBdr>
        <w:top w:val="none" w:sz="0" w:space="0" w:color="auto"/>
        <w:left w:val="none" w:sz="0" w:space="0" w:color="auto"/>
        <w:bottom w:val="none" w:sz="0" w:space="0" w:color="auto"/>
        <w:right w:val="none" w:sz="0" w:space="0" w:color="auto"/>
      </w:divBdr>
    </w:div>
    <w:div w:id="103691292">
      <w:bodyDiv w:val="1"/>
      <w:marLeft w:val="0"/>
      <w:marRight w:val="0"/>
      <w:marTop w:val="0"/>
      <w:marBottom w:val="0"/>
      <w:divBdr>
        <w:top w:val="none" w:sz="0" w:space="0" w:color="auto"/>
        <w:left w:val="none" w:sz="0" w:space="0" w:color="auto"/>
        <w:bottom w:val="none" w:sz="0" w:space="0" w:color="auto"/>
        <w:right w:val="none" w:sz="0" w:space="0" w:color="auto"/>
      </w:divBdr>
    </w:div>
    <w:div w:id="104076814">
      <w:bodyDiv w:val="1"/>
      <w:marLeft w:val="0"/>
      <w:marRight w:val="0"/>
      <w:marTop w:val="0"/>
      <w:marBottom w:val="0"/>
      <w:divBdr>
        <w:top w:val="none" w:sz="0" w:space="0" w:color="auto"/>
        <w:left w:val="none" w:sz="0" w:space="0" w:color="auto"/>
        <w:bottom w:val="none" w:sz="0" w:space="0" w:color="auto"/>
        <w:right w:val="none" w:sz="0" w:space="0" w:color="auto"/>
      </w:divBdr>
    </w:div>
    <w:div w:id="104662250">
      <w:bodyDiv w:val="1"/>
      <w:marLeft w:val="0"/>
      <w:marRight w:val="0"/>
      <w:marTop w:val="0"/>
      <w:marBottom w:val="0"/>
      <w:divBdr>
        <w:top w:val="none" w:sz="0" w:space="0" w:color="auto"/>
        <w:left w:val="none" w:sz="0" w:space="0" w:color="auto"/>
        <w:bottom w:val="none" w:sz="0" w:space="0" w:color="auto"/>
        <w:right w:val="none" w:sz="0" w:space="0" w:color="auto"/>
      </w:divBdr>
    </w:div>
    <w:div w:id="108011720">
      <w:bodyDiv w:val="1"/>
      <w:marLeft w:val="0"/>
      <w:marRight w:val="0"/>
      <w:marTop w:val="0"/>
      <w:marBottom w:val="0"/>
      <w:divBdr>
        <w:top w:val="none" w:sz="0" w:space="0" w:color="auto"/>
        <w:left w:val="none" w:sz="0" w:space="0" w:color="auto"/>
        <w:bottom w:val="none" w:sz="0" w:space="0" w:color="auto"/>
        <w:right w:val="none" w:sz="0" w:space="0" w:color="auto"/>
      </w:divBdr>
    </w:div>
    <w:div w:id="108477974">
      <w:bodyDiv w:val="1"/>
      <w:marLeft w:val="0"/>
      <w:marRight w:val="0"/>
      <w:marTop w:val="0"/>
      <w:marBottom w:val="0"/>
      <w:divBdr>
        <w:top w:val="none" w:sz="0" w:space="0" w:color="auto"/>
        <w:left w:val="none" w:sz="0" w:space="0" w:color="auto"/>
        <w:bottom w:val="none" w:sz="0" w:space="0" w:color="auto"/>
        <w:right w:val="none" w:sz="0" w:space="0" w:color="auto"/>
      </w:divBdr>
    </w:div>
    <w:div w:id="110056287">
      <w:bodyDiv w:val="1"/>
      <w:marLeft w:val="0"/>
      <w:marRight w:val="0"/>
      <w:marTop w:val="0"/>
      <w:marBottom w:val="0"/>
      <w:divBdr>
        <w:top w:val="none" w:sz="0" w:space="0" w:color="auto"/>
        <w:left w:val="none" w:sz="0" w:space="0" w:color="auto"/>
        <w:bottom w:val="none" w:sz="0" w:space="0" w:color="auto"/>
        <w:right w:val="none" w:sz="0" w:space="0" w:color="auto"/>
      </w:divBdr>
    </w:div>
    <w:div w:id="111095176">
      <w:bodyDiv w:val="1"/>
      <w:marLeft w:val="0"/>
      <w:marRight w:val="0"/>
      <w:marTop w:val="0"/>
      <w:marBottom w:val="0"/>
      <w:divBdr>
        <w:top w:val="none" w:sz="0" w:space="0" w:color="auto"/>
        <w:left w:val="none" w:sz="0" w:space="0" w:color="auto"/>
        <w:bottom w:val="none" w:sz="0" w:space="0" w:color="auto"/>
        <w:right w:val="none" w:sz="0" w:space="0" w:color="auto"/>
      </w:divBdr>
    </w:div>
    <w:div w:id="112092571">
      <w:bodyDiv w:val="1"/>
      <w:marLeft w:val="0"/>
      <w:marRight w:val="0"/>
      <w:marTop w:val="0"/>
      <w:marBottom w:val="0"/>
      <w:divBdr>
        <w:top w:val="none" w:sz="0" w:space="0" w:color="auto"/>
        <w:left w:val="none" w:sz="0" w:space="0" w:color="auto"/>
        <w:bottom w:val="none" w:sz="0" w:space="0" w:color="auto"/>
        <w:right w:val="none" w:sz="0" w:space="0" w:color="auto"/>
      </w:divBdr>
    </w:div>
    <w:div w:id="112292958">
      <w:bodyDiv w:val="1"/>
      <w:marLeft w:val="0"/>
      <w:marRight w:val="0"/>
      <w:marTop w:val="0"/>
      <w:marBottom w:val="0"/>
      <w:divBdr>
        <w:top w:val="none" w:sz="0" w:space="0" w:color="auto"/>
        <w:left w:val="none" w:sz="0" w:space="0" w:color="auto"/>
        <w:bottom w:val="none" w:sz="0" w:space="0" w:color="auto"/>
        <w:right w:val="none" w:sz="0" w:space="0" w:color="auto"/>
      </w:divBdr>
    </w:div>
    <w:div w:id="112673202">
      <w:bodyDiv w:val="1"/>
      <w:marLeft w:val="0"/>
      <w:marRight w:val="0"/>
      <w:marTop w:val="0"/>
      <w:marBottom w:val="0"/>
      <w:divBdr>
        <w:top w:val="none" w:sz="0" w:space="0" w:color="auto"/>
        <w:left w:val="none" w:sz="0" w:space="0" w:color="auto"/>
        <w:bottom w:val="none" w:sz="0" w:space="0" w:color="auto"/>
        <w:right w:val="none" w:sz="0" w:space="0" w:color="auto"/>
      </w:divBdr>
    </w:div>
    <w:div w:id="113140932">
      <w:bodyDiv w:val="1"/>
      <w:marLeft w:val="0"/>
      <w:marRight w:val="0"/>
      <w:marTop w:val="0"/>
      <w:marBottom w:val="0"/>
      <w:divBdr>
        <w:top w:val="none" w:sz="0" w:space="0" w:color="auto"/>
        <w:left w:val="none" w:sz="0" w:space="0" w:color="auto"/>
        <w:bottom w:val="none" w:sz="0" w:space="0" w:color="auto"/>
        <w:right w:val="none" w:sz="0" w:space="0" w:color="auto"/>
      </w:divBdr>
    </w:div>
    <w:div w:id="113408619">
      <w:bodyDiv w:val="1"/>
      <w:marLeft w:val="0"/>
      <w:marRight w:val="0"/>
      <w:marTop w:val="0"/>
      <w:marBottom w:val="0"/>
      <w:divBdr>
        <w:top w:val="none" w:sz="0" w:space="0" w:color="auto"/>
        <w:left w:val="none" w:sz="0" w:space="0" w:color="auto"/>
        <w:bottom w:val="none" w:sz="0" w:space="0" w:color="auto"/>
        <w:right w:val="none" w:sz="0" w:space="0" w:color="auto"/>
      </w:divBdr>
    </w:div>
    <w:div w:id="113985964">
      <w:bodyDiv w:val="1"/>
      <w:marLeft w:val="0"/>
      <w:marRight w:val="0"/>
      <w:marTop w:val="0"/>
      <w:marBottom w:val="0"/>
      <w:divBdr>
        <w:top w:val="none" w:sz="0" w:space="0" w:color="auto"/>
        <w:left w:val="none" w:sz="0" w:space="0" w:color="auto"/>
        <w:bottom w:val="none" w:sz="0" w:space="0" w:color="auto"/>
        <w:right w:val="none" w:sz="0" w:space="0" w:color="auto"/>
      </w:divBdr>
    </w:div>
    <w:div w:id="114375791">
      <w:bodyDiv w:val="1"/>
      <w:marLeft w:val="0"/>
      <w:marRight w:val="0"/>
      <w:marTop w:val="0"/>
      <w:marBottom w:val="0"/>
      <w:divBdr>
        <w:top w:val="none" w:sz="0" w:space="0" w:color="auto"/>
        <w:left w:val="none" w:sz="0" w:space="0" w:color="auto"/>
        <w:bottom w:val="none" w:sz="0" w:space="0" w:color="auto"/>
        <w:right w:val="none" w:sz="0" w:space="0" w:color="auto"/>
      </w:divBdr>
    </w:div>
    <w:div w:id="114913430">
      <w:bodyDiv w:val="1"/>
      <w:marLeft w:val="0"/>
      <w:marRight w:val="0"/>
      <w:marTop w:val="0"/>
      <w:marBottom w:val="0"/>
      <w:divBdr>
        <w:top w:val="none" w:sz="0" w:space="0" w:color="auto"/>
        <w:left w:val="none" w:sz="0" w:space="0" w:color="auto"/>
        <w:bottom w:val="none" w:sz="0" w:space="0" w:color="auto"/>
        <w:right w:val="none" w:sz="0" w:space="0" w:color="auto"/>
      </w:divBdr>
    </w:div>
    <w:div w:id="117799472">
      <w:bodyDiv w:val="1"/>
      <w:marLeft w:val="0"/>
      <w:marRight w:val="0"/>
      <w:marTop w:val="0"/>
      <w:marBottom w:val="0"/>
      <w:divBdr>
        <w:top w:val="none" w:sz="0" w:space="0" w:color="auto"/>
        <w:left w:val="none" w:sz="0" w:space="0" w:color="auto"/>
        <w:bottom w:val="none" w:sz="0" w:space="0" w:color="auto"/>
        <w:right w:val="none" w:sz="0" w:space="0" w:color="auto"/>
      </w:divBdr>
    </w:div>
    <w:div w:id="118961940">
      <w:bodyDiv w:val="1"/>
      <w:marLeft w:val="0"/>
      <w:marRight w:val="0"/>
      <w:marTop w:val="0"/>
      <w:marBottom w:val="0"/>
      <w:divBdr>
        <w:top w:val="none" w:sz="0" w:space="0" w:color="auto"/>
        <w:left w:val="none" w:sz="0" w:space="0" w:color="auto"/>
        <w:bottom w:val="none" w:sz="0" w:space="0" w:color="auto"/>
        <w:right w:val="none" w:sz="0" w:space="0" w:color="auto"/>
      </w:divBdr>
    </w:div>
    <w:div w:id="121072844">
      <w:bodyDiv w:val="1"/>
      <w:marLeft w:val="0"/>
      <w:marRight w:val="0"/>
      <w:marTop w:val="0"/>
      <w:marBottom w:val="0"/>
      <w:divBdr>
        <w:top w:val="none" w:sz="0" w:space="0" w:color="auto"/>
        <w:left w:val="none" w:sz="0" w:space="0" w:color="auto"/>
        <w:bottom w:val="none" w:sz="0" w:space="0" w:color="auto"/>
        <w:right w:val="none" w:sz="0" w:space="0" w:color="auto"/>
      </w:divBdr>
    </w:div>
    <w:div w:id="121651294">
      <w:bodyDiv w:val="1"/>
      <w:marLeft w:val="0"/>
      <w:marRight w:val="0"/>
      <w:marTop w:val="0"/>
      <w:marBottom w:val="0"/>
      <w:divBdr>
        <w:top w:val="none" w:sz="0" w:space="0" w:color="auto"/>
        <w:left w:val="none" w:sz="0" w:space="0" w:color="auto"/>
        <w:bottom w:val="none" w:sz="0" w:space="0" w:color="auto"/>
        <w:right w:val="none" w:sz="0" w:space="0" w:color="auto"/>
      </w:divBdr>
    </w:div>
    <w:div w:id="121774732">
      <w:bodyDiv w:val="1"/>
      <w:marLeft w:val="0"/>
      <w:marRight w:val="0"/>
      <w:marTop w:val="0"/>
      <w:marBottom w:val="0"/>
      <w:divBdr>
        <w:top w:val="none" w:sz="0" w:space="0" w:color="auto"/>
        <w:left w:val="none" w:sz="0" w:space="0" w:color="auto"/>
        <w:bottom w:val="none" w:sz="0" w:space="0" w:color="auto"/>
        <w:right w:val="none" w:sz="0" w:space="0" w:color="auto"/>
      </w:divBdr>
    </w:div>
    <w:div w:id="122427130">
      <w:bodyDiv w:val="1"/>
      <w:marLeft w:val="0"/>
      <w:marRight w:val="0"/>
      <w:marTop w:val="0"/>
      <w:marBottom w:val="0"/>
      <w:divBdr>
        <w:top w:val="none" w:sz="0" w:space="0" w:color="auto"/>
        <w:left w:val="none" w:sz="0" w:space="0" w:color="auto"/>
        <w:bottom w:val="none" w:sz="0" w:space="0" w:color="auto"/>
        <w:right w:val="none" w:sz="0" w:space="0" w:color="auto"/>
      </w:divBdr>
    </w:div>
    <w:div w:id="124934689">
      <w:bodyDiv w:val="1"/>
      <w:marLeft w:val="0"/>
      <w:marRight w:val="0"/>
      <w:marTop w:val="0"/>
      <w:marBottom w:val="0"/>
      <w:divBdr>
        <w:top w:val="none" w:sz="0" w:space="0" w:color="auto"/>
        <w:left w:val="none" w:sz="0" w:space="0" w:color="auto"/>
        <w:bottom w:val="none" w:sz="0" w:space="0" w:color="auto"/>
        <w:right w:val="none" w:sz="0" w:space="0" w:color="auto"/>
      </w:divBdr>
    </w:div>
    <w:div w:id="125708241">
      <w:bodyDiv w:val="1"/>
      <w:marLeft w:val="0"/>
      <w:marRight w:val="0"/>
      <w:marTop w:val="0"/>
      <w:marBottom w:val="0"/>
      <w:divBdr>
        <w:top w:val="none" w:sz="0" w:space="0" w:color="auto"/>
        <w:left w:val="none" w:sz="0" w:space="0" w:color="auto"/>
        <w:bottom w:val="none" w:sz="0" w:space="0" w:color="auto"/>
        <w:right w:val="none" w:sz="0" w:space="0" w:color="auto"/>
      </w:divBdr>
    </w:div>
    <w:div w:id="126317275">
      <w:bodyDiv w:val="1"/>
      <w:marLeft w:val="0"/>
      <w:marRight w:val="0"/>
      <w:marTop w:val="0"/>
      <w:marBottom w:val="0"/>
      <w:divBdr>
        <w:top w:val="none" w:sz="0" w:space="0" w:color="auto"/>
        <w:left w:val="none" w:sz="0" w:space="0" w:color="auto"/>
        <w:bottom w:val="none" w:sz="0" w:space="0" w:color="auto"/>
        <w:right w:val="none" w:sz="0" w:space="0" w:color="auto"/>
      </w:divBdr>
    </w:div>
    <w:div w:id="127817829">
      <w:bodyDiv w:val="1"/>
      <w:marLeft w:val="0"/>
      <w:marRight w:val="0"/>
      <w:marTop w:val="0"/>
      <w:marBottom w:val="0"/>
      <w:divBdr>
        <w:top w:val="none" w:sz="0" w:space="0" w:color="auto"/>
        <w:left w:val="none" w:sz="0" w:space="0" w:color="auto"/>
        <w:bottom w:val="none" w:sz="0" w:space="0" w:color="auto"/>
        <w:right w:val="none" w:sz="0" w:space="0" w:color="auto"/>
      </w:divBdr>
    </w:div>
    <w:div w:id="129640132">
      <w:bodyDiv w:val="1"/>
      <w:marLeft w:val="0"/>
      <w:marRight w:val="0"/>
      <w:marTop w:val="0"/>
      <w:marBottom w:val="0"/>
      <w:divBdr>
        <w:top w:val="none" w:sz="0" w:space="0" w:color="auto"/>
        <w:left w:val="none" w:sz="0" w:space="0" w:color="auto"/>
        <w:bottom w:val="none" w:sz="0" w:space="0" w:color="auto"/>
        <w:right w:val="none" w:sz="0" w:space="0" w:color="auto"/>
      </w:divBdr>
    </w:div>
    <w:div w:id="130102102">
      <w:bodyDiv w:val="1"/>
      <w:marLeft w:val="0"/>
      <w:marRight w:val="0"/>
      <w:marTop w:val="0"/>
      <w:marBottom w:val="0"/>
      <w:divBdr>
        <w:top w:val="none" w:sz="0" w:space="0" w:color="auto"/>
        <w:left w:val="none" w:sz="0" w:space="0" w:color="auto"/>
        <w:bottom w:val="none" w:sz="0" w:space="0" w:color="auto"/>
        <w:right w:val="none" w:sz="0" w:space="0" w:color="auto"/>
      </w:divBdr>
    </w:div>
    <w:div w:id="130902123">
      <w:bodyDiv w:val="1"/>
      <w:marLeft w:val="0"/>
      <w:marRight w:val="0"/>
      <w:marTop w:val="0"/>
      <w:marBottom w:val="0"/>
      <w:divBdr>
        <w:top w:val="none" w:sz="0" w:space="0" w:color="auto"/>
        <w:left w:val="none" w:sz="0" w:space="0" w:color="auto"/>
        <w:bottom w:val="none" w:sz="0" w:space="0" w:color="auto"/>
        <w:right w:val="none" w:sz="0" w:space="0" w:color="auto"/>
      </w:divBdr>
    </w:div>
    <w:div w:id="134807943">
      <w:bodyDiv w:val="1"/>
      <w:marLeft w:val="0"/>
      <w:marRight w:val="0"/>
      <w:marTop w:val="0"/>
      <w:marBottom w:val="0"/>
      <w:divBdr>
        <w:top w:val="none" w:sz="0" w:space="0" w:color="auto"/>
        <w:left w:val="none" w:sz="0" w:space="0" w:color="auto"/>
        <w:bottom w:val="none" w:sz="0" w:space="0" w:color="auto"/>
        <w:right w:val="none" w:sz="0" w:space="0" w:color="auto"/>
      </w:divBdr>
    </w:div>
    <w:div w:id="135685877">
      <w:bodyDiv w:val="1"/>
      <w:marLeft w:val="0"/>
      <w:marRight w:val="0"/>
      <w:marTop w:val="0"/>
      <w:marBottom w:val="0"/>
      <w:divBdr>
        <w:top w:val="none" w:sz="0" w:space="0" w:color="auto"/>
        <w:left w:val="none" w:sz="0" w:space="0" w:color="auto"/>
        <w:bottom w:val="none" w:sz="0" w:space="0" w:color="auto"/>
        <w:right w:val="none" w:sz="0" w:space="0" w:color="auto"/>
      </w:divBdr>
    </w:div>
    <w:div w:id="136653796">
      <w:bodyDiv w:val="1"/>
      <w:marLeft w:val="0"/>
      <w:marRight w:val="0"/>
      <w:marTop w:val="0"/>
      <w:marBottom w:val="0"/>
      <w:divBdr>
        <w:top w:val="none" w:sz="0" w:space="0" w:color="auto"/>
        <w:left w:val="none" w:sz="0" w:space="0" w:color="auto"/>
        <w:bottom w:val="none" w:sz="0" w:space="0" w:color="auto"/>
        <w:right w:val="none" w:sz="0" w:space="0" w:color="auto"/>
      </w:divBdr>
    </w:div>
    <w:div w:id="137579277">
      <w:bodyDiv w:val="1"/>
      <w:marLeft w:val="0"/>
      <w:marRight w:val="0"/>
      <w:marTop w:val="0"/>
      <w:marBottom w:val="0"/>
      <w:divBdr>
        <w:top w:val="none" w:sz="0" w:space="0" w:color="auto"/>
        <w:left w:val="none" w:sz="0" w:space="0" w:color="auto"/>
        <w:bottom w:val="none" w:sz="0" w:space="0" w:color="auto"/>
        <w:right w:val="none" w:sz="0" w:space="0" w:color="auto"/>
      </w:divBdr>
    </w:div>
    <w:div w:id="138230988">
      <w:bodyDiv w:val="1"/>
      <w:marLeft w:val="0"/>
      <w:marRight w:val="0"/>
      <w:marTop w:val="0"/>
      <w:marBottom w:val="0"/>
      <w:divBdr>
        <w:top w:val="none" w:sz="0" w:space="0" w:color="auto"/>
        <w:left w:val="none" w:sz="0" w:space="0" w:color="auto"/>
        <w:bottom w:val="none" w:sz="0" w:space="0" w:color="auto"/>
        <w:right w:val="none" w:sz="0" w:space="0" w:color="auto"/>
      </w:divBdr>
    </w:div>
    <w:div w:id="138305501">
      <w:bodyDiv w:val="1"/>
      <w:marLeft w:val="0"/>
      <w:marRight w:val="0"/>
      <w:marTop w:val="0"/>
      <w:marBottom w:val="0"/>
      <w:divBdr>
        <w:top w:val="none" w:sz="0" w:space="0" w:color="auto"/>
        <w:left w:val="none" w:sz="0" w:space="0" w:color="auto"/>
        <w:bottom w:val="none" w:sz="0" w:space="0" w:color="auto"/>
        <w:right w:val="none" w:sz="0" w:space="0" w:color="auto"/>
      </w:divBdr>
    </w:div>
    <w:div w:id="138502343">
      <w:bodyDiv w:val="1"/>
      <w:marLeft w:val="0"/>
      <w:marRight w:val="0"/>
      <w:marTop w:val="0"/>
      <w:marBottom w:val="0"/>
      <w:divBdr>
        <w:top w:val="none" w:sz="0" w:space="0" w:color="auto"/>
        <w:left w:val="none" w:sz="0" w:space="0" w:color="auto"/>
        <w:bottom w:val="none" w:sz="0" w:space="0" w:color="auto"/>
        <w:right w:val="none" w:sz="0" w:space="0" w:color="auto"/>
      </w:divBdr>
    </w:div>
    <w:div w:id="138502534">
      <w:bodyDiv w:val="1"/>
      <w:marLeft w:val="0"/>
      <w:marRight w:val="0"/>
      <w:marTop w:val="0"/>
      <w:marBottom w:val="0"/>
      <w:divBdr>
        <w:top w:val="none" w:sz="0" w:space="0" w:color="auto"/>
        <w:left w:val="none" w:sz="0" w:space="0" w:color="auto"/>
        <w:bottom w:val="none" w:sz="0" w:space="0" w:color="auto"/>
        <w:right w:val="none" w:sz="0" w:space="0" w:color="auto"/>
      </w:divBdr>
    </w:div>
    <w:div w:id="138810429">
      <w:bodyDiv w:val="1"/>
      <w:marLeft w:val="0"/>
      <w:marRight w:val="0"/>
      <w:marTop w:val="0"/>
      <w:marBottom w:val="0"/>
      <w:divBdr>
        <w:top w:val="none" w:sz="0" w:space="0" w:color="auto"/>
        <w:left w:val="none" w:sz="0" w:space="0" w:color="auto"/>
        <w:bottom w:val="none" w:sz="0" w:space="0" w:color="auto"/>
        <w:right w:val="none" w:sz="0" w:space="0" w:color="auto"/>
      </w:divBdr>
    </w:div>
    <w:div w:id="140537218">
      <w:bodyDiv w:val="1"/>
      <w:marLeft w:val="0"/>
      <w:marRight w:val="0"/>
      <w:marTop w:val="0"/>
      <w:marBottom w:val="0"/>
      <w:divBdr>
        <w:top w:val="none" w:sz="0" w:space="0" w:color="auto"/>
        <w:left w:val="none" w:sz="0" w:space="0" w:color="auto"/>
        <w:bottom w:val="none" w:sz="0" w:space="0" w:color="auto"/>
        <w:right w:val="none" w:sz="0" w:space="0" w:color="auto"/>
      </w:divBdr>
    </w:div>
    <w:div w:id="140540236">
      <w:bodyDiv w:val="1"/>
      <w:marLeft w:val="0"/>
      <w:marRight w:val="0"/>
      <w:marTop w:val="0"/>
      <w:marBottom w:val="0"/>
      <w:divBdr>
        <w:top w:val="none" w:sz="0" w:space="0" w:color="auto"/>
        <w:left w:val="none" w:sz="0" w:space="0" w:color="auto"/>
        <w:bottom w:val="none" w:sz="0" w:space="0" w:color="auto"/>
        <w:right w:val="none" w:sz="0" w:space="0" w:color="auto"/>
      </w:divBdr>
    </w:div>
    <w:div w:id="141581648">
      <w:bodyDiv w:val="1"/>
      <w:marLeft w:val="0"/>
      <w:marRight w:val="0"/>
      <w:marTop w:val="0"/>
      <w:marBottom w:val="0"/>
      <w:divBdr>
        <w:top w:val="none" w:sz="0" w:space="0" w:color="auto"/>
        <w:left w:val="none" w:sz="0" w:space="0" w:color="auto"/>
        <w:bottom w:val="none" w:sz="0" w:space="0" w:color="auto"/>
        <w:right w:val="none" w:sz="0" w:space="0" w:color="auto"/>
      </w:divBdr>
    </w:div>
    <w:div w:id="141776040">
      <w:bodyDiv w:val="1"/>
      <w:marLeft w:val="0"/>
      <w:marRight w:val="0"/>
      <w:marTop w:val="0"/>
      <w:marBottom w:val="0"/>
      <w:divBdr>
        <w:top w:val="none" w:sz="0" w:space="0" w:color="auto"/>
        <w:left w:val="none" w:sz="0" w:space="0" w:color="auto"/>
        <w:bottom w:val="none" w:sz="0" w:space="0" w:color="auto"/>
        <w:right w:val="none" w:sz="0" w:space="0" w:color="auto"/>
      </w:divBdr>
    </w:div>
    <w:div w:id="144663749">
      <w:bodyDiv w:val="1"/>
      <w:marLeft w:val="0"/>
      <w:marRight w:val="0"/>
      <w:marTop w:val="0"/>
      <w:marBottom w:val="0"/>
      <w:divBdr>
        <w:top w:val="none" w:sz="0" w:space="0" w:color="auto"/>
        <w:left w:val="none" w:sz="0" w:space="0" w:color="auto"/>
        <w:bottom w:val="none" w:sz="0" w:space="0" w:color="auto"/>
        <w:right w:val="none" w:sz="0" w:space="0" w:color="auto"/>
      </w:divBdr>
    </w:div>
    <w:div w:id="145561446">
      <w:bodyDiv w:val="1"/>
      <w:marLeft w:val="0"/>
      <w:marRight w:val="0"/>
      <w:marTop w:val="0"/>
      <w:marBottom w:val="0"/>
      <w:divBdr>
        <w:top w:val="none" w:sz="0" w:space="0" w:color="auto"/>
        <w:left w:val="none" w:sz="0" w:space="0" w:color="auto"/>
        <w:bottom w:val="none" w:sz="0" w:space="0" w:color="auto"/>
        <w:right w:val="none" w:sz="0" w:space="0" w:color="auto"/>
      </w:divBdr>
    </w:div>
    <w:div w:id="147405489">
      <w:bodyDiv w:val="1"/>
      <w:marLeft w:val="0"/>
      <w:marRight w:val="0"/>
      <w:marTop w:val="0"/>
      <w:marBottom w:val="0"/>
      <w:divBdr>
        <w:top w:val="none" w:sz="0" w:space="0" w:color="auto"/>
        <w:left w:val="none" w:sz="0" w:space="0" w:color="auto"/>
        <w:bottom w:val="none" w:sz="0" w:space="0" w:color="auto"/>
        <w:right w:val="none" w:sz="0" w:space="0" w:color="auto"/>
      </w:divBdr>
    </w:div>
    <w:div w:id="149911462">
      <w:bodyDiv w:val="1"/>
      <w:marLeft w:val="0"/>
      <w:marRight w:val="0"/>
      <w:marTop w:val="0"/>
      <w:marBottom w:val="0"/>
      <w:divBdr>
        <w:top w:val="none" w:sz="0" w:space="0" w:color="auto"/>
        <w:left w:val="none" w:sz="0" w:space="0" w:color="auto"/>
        <w:bottom w:val="none" w:sz="0" w:space="0" w:color="auto"/>
        <w:right w:val="none" w:sz="0" w:space="0" w:color="auto"/>
      </w:divBdr>
    </w:div>
    <w:div w:id="150608223">
      <w:bodyDiv w:val="1"/>
      <w:marLeft w:val="0"/>
      <w:marRight w:val="0"/>
      <w:marTop w:val="0"/>
      <w:marBottom w:val="0"/>
      <w:divBdr>
        <w:top w:val="none" w:sz="0" w:space="0" w:color="auto"/>
        <w:left w:val="none" w:sz="0" w:space="0" w:color="auto"/>
        <w:bottom w:val="none" w:sz="0" w:space="0" w:color="auto"/>
        <w:right w:val="none" w:sz="0" w:space="0" w:color="auto"/>
      </w:divBdr>
    </w:div>
    <w:div w:id="152991065">
      <w:bodyDiv w:val="1"/>
      <w:marLeft w:val="0"/>
      <w:marRight w:val="0"/>
      <w:marTop w:val="0"/>
      <w:marBottom w:val="0"/>
      <w:divBdr>
        <w:top w:val="none" w:sz="0" w:space="0" w:color="auto"/>
        <w:left w:val="none" w:sz="0" w:space="0" w:color="auto"/>
        <w:bottom w:val="none" w:sz="0" w:space="0" w:color="auto"/>
        <w:right w:val="none" w:sz="0" w:space="0" w:color="auto"/>
      </w:divBdr>
    </w:div>
    <w:div w:id="155073294">
      <w:bodyDiv w:val="1"/>
      <w:marLeft w:val="0"/>
      <w:marRight w:val="0"/>
      <w:marTop w:val="0"/>
      <w:marBottom w:val="0"/>
      <w:divBdr>
        <w:top w:val="none" w:sz="0" w:space="0" w:color="auto"/>
        <w:left w:val="none" w:sz="0" w:space="0" w:color="auto"/>
        <w:bottom w:val="none" w:sz="0" w:space="0" w:color="auto"/>
        <w:right w:val="none" w:sz="0" w:space="0" w:color="auto"/>
      </w:divBdr>
    </w:div>
    <w:div w:id="155725531">
      <w:bodyDiv w:val="1"/>
      <w:marLeft w:val="0"/>
      <w:marRight w:val="0"/>
      <w:marTop w:val="0"/>
      <w:marBottom w:val="0"/>
      <w:divBdr>
        <w:top w:val="none" w:sz="0" w:space="0" w:color="auto"/>
        <w:left w:val="none" w:sz="0" w:space="0" w:color="auto"/>
        <w:bottom w:val="none" w:sz="0" w:space="0" w:color="auto"/>
        <w:right w:val="none" w:sz="0" w:space="0" w:color="auto"/>
      </w:divBdr>
    </w:div>
    <w:div w:id="157505587">
      <w:bodyDiv w:val="1"/>
      <w:marLeft w:val="0"/>
      <w:marRight w:val="0"/>
      <w:marTop w:val="0"/>
      <w:marBottom w:val="0"/>
      <w:divBdr>
        <w:top w:val="none" w:sz="0" w:space="0" w:color="auto"/>
        <w:left w:val="none" w:sz="0" w:space="0" w:color="auto"/>
        <w:bottom w:val="none" w:sz="0" w:space="0" w:color="auto"/>
        <w:right w:val="none" w:sz="0" w:space="0" w:color="auto"/>
      </w:divBdr>
    </w:div>
    <w:div w:id="157506075">
      <w:bodyDiv w:val="1"/>
      <w:marLeft w:val="0"/>
      <w:marRight w:val="0"/>
      <w:marTop w:val="0"/>
      <w:marBottom w:val="0"/>
      <w:divBdr>
        <w:top w:val="none" w:sz="0" w:space="0" w:color="auto"/>
        <w:left w:val="none" w:sz="0" w:space="0" w:color="auto"/>
        <w:bottom w:val="none" w:sz="0" w:space="0" w:color="auto"/>
        <w:right w:val="none" w:sz="0" w:space="0" w:color="auto"/>
      </w:divBdr>
    </w:div>
    <w:div w:id="158739090">
      <w:bodyDiv w:val="1"/>
      <w:marLeft w:val="0"/>
      <w:marRight w:val="0"/>
      <w:marTop w:val="0"/>
      <w:marBottom w:val="0"/>
      <w:divBdr>
        <w:top w:val="none" w:sz="0" w:space="0" w:color="auto"/>
        <w:left w:val="none" w:sz="0" w:space="0" w:color="auto"/>
        <w:bottom w:val="none" w:sz="0" w:space="0" w:color="auto"/>
        <w:right w:val="none" w:sz="0" w:space="0" w:color="auto"/>
      </w:divBdr>
    </w:div>
    <w:div w:id="159851927">
      <w:bodyDiv w:val="1"/>
      <w:marLeft w:val="0"/>
      <w:marRight w:val="0"/>
      <w:marTop w:val="0"/>
      <w:marBottom w:val="0"/>
      <w:divBdr>
        <w:top w:val="none" w:sz="0" w:space="0" w:color="auto"/>
        <w:left w:val="none" w:sz="0" w:space="0" w:color="auto"/>
        <w:bottom w:val="none" w:sz="0" w:space="0" w:color="auto"/>
        <w:right w:val="none" w:sz="0" w:space="0" w:color="auto"/>
      </w:divBdr>
    </w:div>
    <w:div w:id="159928631">
      <w:bodyDiv w:val="1"/>
      <w:marLeft w:val="0"/>
      <w:marRight w:val="0"/>
      <w:marTop w:val="0"/>
      <w:marBottom w:val="0"/>
      <w:divBdr>
        <w:top w:val="none" w:sz="0" w:space="0" w:color="auto"/>
        <w:left w:val="none" w:sz="0" w:space="0" w:color="auto"/>
        <w:bottom w:val="none" w:sz="0" w:space="0" w:color="auto"/>
        <w:right w:val="none" w:sz="0" w:space="0" w:color="auto"/>
      </w:divBdr>
    </w:div>
    <w:div w:id="160660115">
      <w:bodyDiv w:val="1"/>
      <w:marLeft w:val="0"/>
      <w:marRight w:val="0"/>
      <w:marTop w:val="0"/>
      <w:marBottom w:val="0"/>
      <w:divBdr>
        <w:top w:val="none" w:sz="0" w:space="0" w:color="auto"/>
        <w:left w:val="none" w:sz="0" w:space="0" w:color="auto"/>
        <w:bottom w:val="none" w:sz="0" w:space="0" w:color="auto"/>
        <w:right w:val="none" w:sz="0" w:space="0" w:color="auto"/>
      </w:divBdr>
    </w:div>
    <w:div w:id="161705813">
      <w:bodyDiv w:val="1"/>
      <w:marLeft w:val="0"/>
      <w:marRight w:val="0"/>
      <w:marTop w:val="0"/>
      <w:marBottom w:val="0"/>
      <w:divBdr>
        <w:top w:val="none" w:sz="0" w:space="0" w:color="auto"/>
        <w:left w:val="none" w:sz="0" w:space="0" w:color="auto"/>
        <w:bottom w:val="none" w:sz="0" w:space="0" w:color="auto"/>
        <w:right w:val="none" w:sz="0" w:space="0" w:color="auto"/>
      </w:divBdr>
    </w:div>
    <w:div w:id="162668325">
      <w:bodyDiv w:val="1"/>
      <w:marLeft w:val="0"/>
      <w:marRight w:val="0"/>
      <w:marTop w:val="0"/>
      <w:marBottom w:val="0"/>
      <w:divBdr>
        <w:top w:val="none" w:sz="0" w:space="0" w:color="auto"/>
        <w:left w:val="none" w:sz="0" w:space="0" w:color="auto"/>
        <w:bottom w:val="none" w:sz="0" w:space="0" w:color="auto"/>
        <w:right w:val="none" w:sz="0" w:space="0" w:color="auto"/>
      </w:divBdr>
    </w:div>
    <w:div w:id="163664620">
      <w:bodyDiv w:val="1"/>
      <w:marLeft w:val="0"/>
      <w:marRight w:val="0"/>
      <w:marTop w:val="0"/>
      <w:marBottom w:val="0"/>
      <w:divBdr>
        <w:top w:val="none" w:sz="0" w:space="0" w:color="auto"/>
        <w:left w:val="none" w:sz="0" w:space="0" w:color="auto"/>
        <w:bottom w:val="none" w:sz="0" w:space="0" w:color="auto"/>
        <w:right w:val="none" w:sz="0" w:space="0" w:color="auto"/>
      </w:divBdr>
    </w:div>
    <w:div w:id="164253255">
      <w:bodyDiv w:val="1"/>
      <w:marLeft w:val="0"/>
      <w:marRight w:val="0"/>
      <w:marTop w:val="0"/>
      <w:marBottom w:val="0"/>
      <w:divBdr>
        <w:top w:val="none" w:sz="0" w:space="0" w:color="auto"/>
        <w:left w:val="none" w:sz="0" w:space="0" w:color="auto"/>
        <w:bottom w:val="none" w:sz="0" w:space="0" w:color="auto"/>
        <w:right w:val="none" w:sz="0" w:space="0" w:color="auto"/>
      </w:divBdr>
    </w:div>
    <w:div w:id="164785605">
      <w:bodyDiv w:val="1"/>
      <w:marLeft w:val="0"/>
      <w:marRight w:val="0"/>
      <w:marTop w:val="0"/>
      <w:marBottom w:val="0"/>
      <w:divBdr>
        <w:top w:val="none" w:sz="0" w:space="0" w:color="auto"/>
        <w:left w:val="none" w:sz="0" w:space="0" w:color="auto"/>
        <w:bottom w:val="none" w:sz="0" w:space="0" w:color="auto"/>
        <w:right w:val="none" w:sz="0" w:space="0" w:color="auto"/>
      </w:divBdr>
    </w:div>
    <w:div w:id="166408702">
      <w:bodyDiv w:val="1"/>
      <w:marLeft w:val="0"/>
      <w:marRight w:val="0"/>
      <w:marTop w:val="0"/>
      <w:marBottom w:val="0"/>
      <w:divBdr>
        <w:top w:val="none" w:sz="0" w:space="0" w:color="auto"/>
        <w:left w:val="none" w:sz="0" w:space="0" w:color="auto"/>
        <w:bottom w:val="none" w:sz="0" w:space="0" w:color="auto"/>
        <w:right w:val="none" w:sz="0" w:space="0" w:color="auto"/>
      </w:divBdr>
    </w:div>
    <w:div w:id="166478795">
      <w:bodyDiv w:val="1"/>
      <w:marLeft w:val="0"/>
      <w:marRight w:val="0"/>
      <w:marTop w:val="0"/>
      <w:marBottom w:val="0"/>
      <w:divBdr>
        <w:top w:val="none" w:sz="0" w:space="0" w:color="auto"/>
        <w:left w:val="none" w:sz="0" w:space="0" w:color="auto"/>
        <w:bottom w:val="none" w:sz="0" w:space="0" w:color="auto"/>
        <w:right w:val="none" w:sz="0" w:space="0" w:color="auto"/>
      </w:divBdr>
    </w:div>
    <w:div w:id="167646156">
      <w:bodyDiv w:val="1"/>
      <w:marLeft w:val="0"/>
      <w:marRight w:val="0"/>
      <w:marTop w:val="0"/>
      <w:marBottom w:val="0"/>
      <w:divBdr>
        <w:top w:val="none" w:sz="0" w:space="0" w:color="auto"/>
        <w:left w:val="none" w:sz="0" w:space="0" w:color="auto"/>
        <w:bottom w:val="none" w:sz="0" w:space="0" w:color="auto"/>
        <w:right w:val="none" w:sz="0" w:space="0" w:color="auto"/>
      </w:divBdr>
    </w:div>
    <w:div w:id="170098613">
      <w:bodyDiv w:val="1"/>
      <w:marLeft w:val="0"/>
      <w:marRight w:val="0"/>
      <w:marTop w:val="0"/>
      <w:marBottom w:val="0"/>
      <w:divBdr>
        <w:top w:val="none" w:sz="0" w:space="0" w:color="auto"/>
        <w:left w:val="none" w:sz="0" w:space="0" w:color="auto"/>
        <w:bottom w:val="none" w:sz="0" w:space="0" w:color="auto"/>
        <w:right w:val="none" w:sz="0" w:space="0" w:color="auto"/>
      </w:divBdr>
    </w:div>
    <w:div w:id="173345977">
      <w:bodyDiv w:val="1"/>
      <w:marLeft w:val="0"/>
      <w:marRight w:val="0"/>
      <w:marTop w:val="0"/>
      <w:marBottom w:val="0"/>
      <w:divBdr>
        <w:top w:val="none" w:sz="0" w:space="0" w:color="auto"/>
        <w:left w:val="none" w:sz="0" w:space="0" w:color="auto"/>
        <w:bottom w:val="none" w:sz="0" w:space="0" w:color="auto"/>
        <w:right w:val="none" w:sz="0" w:space="0" w:color="auto"/>
      </w:divBdr>
    </w:div>
    <w:div w:id="174269810">
      <w:bodyDiv w:val="1"/>
      <w:marLeft w:val="0"/>
      <w:marRight w:val="0"/>
      <w:marTop w:val="0"/>
      <w:marBottom w:val="0"/>
      <w:divBdr>
        <w:top w:val="none" w:sz="0" w:space="0" w:color="auto"/>
        <w:left w:val="none" w:sz="0" w:space="0" w:color="auto"/>
        <w:bottom w:val="none" w:sz="0" w:space="0" w:color="auto"/>
        <w:right w:val="none" w:sz="0" w:space="0" w:color="auto"/>
      </w:divBdr>
    </w:div>
    <w:div w:id="174272138">
      <w:bodyDiv w:val="1"/>
      <w:marLeft w:val="0"/>
      <w:marRight w:val="0"/>
      <w:marTop w:val="0"/>
      <w:marBottom w:val="0"/>
      <w:divBdr>
        <w:top w:val="none" w:sz="0" w:space="0" w:color="auto"/>
        <w:left w:val="none" w:sz="0" w:space="0" w:color="auto"/>
        <w:bottom w:val="none" w:sz="0" w:space="0" w:color="auto"/>
        <w:right w:val="none" w:sz="0" w:space="0" w:color="auto"/>
      </w:divBdr>
    </w:div>
    <w:div w:id="174728001">
      <w:bodyDiv w:val="1"/>
      <w:marLeft w:val="0"/>
      <w:marRight w:val="0"/>
      <w:marTop w:val="0"/>
      <w:marBottom w:val="0"/>
      <w:divBdr>
        <w:top w:val="none" w:sz="0" w:space="0" w:color="auto"/>
        <w:left w:val="none" w:sz="0" w:space="0" w:color="auto"/>
        <w:bottom w:val="none" w:sz="0" w:space="0" w:color="auto"/>
        <w:right w:val="none" w:sz="0" w:space="0" w:color="auto"/>
      </w:divBdr>
    </w:div>
    <w:div w:id="177815369">
      <w:bodyDiv w:val="1"/>
      <w:marLeft w:val="0"/>
      <w:marRight w:val="0"/>
      <w:marTop w:val="0"/>
      <w:marBottom w:val="0"/>
      <w:divBdr>
        <w:top w:val="none" w:sz="0" w:space="0" w:color="auto"/>
        <w:left w:val="none" w:sz="0" w:space="0" w:color="auto"/>
        <w:bottom w:val="none" w:sz="0" w:space="0" w:color="auto"/>
        <w:right w:val="none" w:sz="0" w:space="0" w:color="auto"/>
      </w:divBdr>
    </w:div>
    <w:div w:id="179272214">
      <w:bodyDiv w:val="1"/>
      <w:marLeft w:val="0"/>
      <w:marRight w:val="0"/>
      <w:marTop w:val="0"/>
      <w:marBottom w:val="0"/>
      <w:divBdr>
        <w:top w:val="none" w:sz="0" w:space="0" w:color="auto"/>
        <w:left w:val="none" w:sz="0" w:space="0" w:color="auto"/>
        <w:bottom w:val="none" w:sz="0" w:space="0" w:color="auto"/>
        <w:right w:val="none" w:sz="0" w:space="0" w:color="auto"/>
      </w:divBdr>
    </w:div>
    <w:div w:id="179786374">
      <w:bodyDiv w:val="1"/>
      <w:marLeft w:val="0"/>
      <w:marRight w:val="0"/>
      <w:marTop w:val="0"/>
      <w:marBottom w:val="0"/>
      <w:divBdr>
        <w:top w:val="none" w:sz="0" w:space="0" w:color="auto"/>
        <w:left w:val="none" w:sz="0" w:space="0" w:color="auto"/>
        <w:bottom w:val="none" w:sz="0" w:space="0" w:color="auto"/>
        <w:right w:val="none" w:sz="0" w:space="0" w:color="auto"/>
      </w:divBdr>
    </w:div>
    <w:div w:id="180632031">
      <w:bodyDiv w:val="1"/>
      <w:marLeft w:val="0"/>
      <w:marRight w:val="0"/>
      <w:marTop w:val="0"/>
      <w:marBottom w:val="0"/>
      <w:divBdr>
        <w:top w:val="none" w:sz="0" w:space="0" w:color="auto"/>
        <w:left w:val="none" w:sz="0" w:space="0" w:color="auto"/>
        <w:bottom w:val="none" w:sz="0" w:space="0" w:color="auto"/>
        <w:right w:val="none" w:sz="0" w:space="0" w:color="auto"/>
      </w:divBdr>
    </w:div>
    <w:div w:id="180970457">
      <w:bodyDiv w:val="1"/>
      <w:marLeft w:val="0"/>
      <w:marRight w:val="0"/>
      <w:marTop w:val="0"/>
      <w:marBottom w:val="0"/>
      <w:divBdr>
        <w:top w:val="none" w:sz="0" w:space="0" w:color="auto"/>
        <w:left w:val="none" w:sz="0" w:space="0" w:color="auto"/>
        <w:bottom w:val="none" w:sz="0" w:space="0" w:color="auto"/>
        <w:right w:val="none" w:sz="0" w:space="0" w:color="auto"/>
      </w:divBdr>
    </w:div>
    <w:div w:id="181283208">
      <w:bodyDiv w:val="1"/>
      <w:marLeft w:val="0"/>
      <w:marRight w:val="0"/>
      <w:marTop w:val="0"/>
      <w:marBottom w:val="0"/>
      <w:divBdr>
        <w:top w:val="none" w:sz="0" w:space="0" w:color="auto"/>
        <w:left w:val="none" w:sz="0" w:space="0" w:color="auto"/>
        <w:bottom w:val="none" w:sz="0" w:space="0" w:color="auto"/>
        <w:right w:val="none" w:sz="0" w:space="0" w:color="auto"/>
      </w:divBdr>
    </w:div>
    <w:div w:id="182476036">
      <w:bodyDiv w:val="1"/>
      <w:marLeft w:val="0"/>
      <w:marRight w:val="0"/>
      <w:marTop w:val="0"/>
      <w:marBottom w:val="0"/>
      <w:divBdr>
        <w:top w:val="none" w:sz="0" w:space="0" w:color="auto"/>
        <w:left w:val="none" w:sz="0" w:space="0" w:color="auto"/>
        <w:bottom w:val="none" w:sz="0" w:space="0" w:color="auto"/>
        <w:right w:val="none" w:sz="0" w:space="0" w:color="auto"/>
      </w:divBdr>
    </w:div>
    <w:div w:id="185287849">
      <w:bodyDiv w:val="1"/>
      <w:marLeft w:val="0"/>
      <w:marRight w:val="0"/>
      <w:marTop w:val="0"/>
      <w:marBottom w:val="0"/>
      <w:divBdr>
        <w:top w:val="none" w:sz="0" w:space="0" w:color="auto"/>
        <w:left w:val="none" w:sz="0" w:space="0" w:color="auto"/>
        <w:bottom w:val="none" w:sz="0" w:space="0" w:color="auto"/>
        <w:right w:val="none" w:sz="0" w:space="0" w:color="auto"/>
      </w:divBdr>
    </w:div>
    <w:div w:id="186019955">
      <w:bodyDiv w:val="1"/>
      <w:marLeft w:val="0"/>
      <w:marRight w:val="0"/>
      <w:marTop w:val="0"/>
      <w:marBottom w:val="0"/>
      <w:divBdr>
        <w:top w:val="none" w:sz="0" w:space="0" w:color="auto"/>
        <w:left w:val="none" w:sz="0" w:space="0" w:color="auto"/>
        <w:bottom w:val="none" w:sz="0" w:space="0" w:color="auto"/>
        <w:right w:val="none" w:sz="0" w:space="0" w:color="auto"/>
      </w:divBdr>
    </w:div>
    <w:div w:id="186142789">
      <w:bodyDiv w:val="1"/>
      <w:marLeft w:val="0"/>
      <w:marRight w:val="0"/>
      <w:marTop w:val="0"/>
      <w:marBottom w:val="0"/>
      <w:divBdr>
        <w:top w:val="none" w:sz="0" w:space="0" w:color="auto"/>
        <w:left w:val="none" w:sz="0" w:space="0" w:color="auto"/>
        <w:bottom w:val="none" w:sz="0" w:space="0" w:color="auto"/>
        <w:right w:val="none" w:sz="0" w:space="0" w:color="auto"/>
      </w:divBdr>
    </w:div>
    <w:div w:id="186454334">
      <w:bodyDiv w:val="1"/>
      <w:marLeft w:val="0"/>
      <w:marRight w:val="0"/>
      <w:marTop w:val="0"/>
      <w:marBottom w:val="0"/>
      <w:divBdr>
        <w:top w:val="none" w:sz="0" w:space="0" w:color="auto"/>
        <w:left w:val="none" w:sz="0" w:space="0" w:color="auto"/>
        <w:bottom w:val="none" w:sz="0" w:space="0" w:color="auto"/>
        <w:right w:val="none" w:sz="0" w:space="0" w:color="auto"/>
      </w:divBdr>
    </w:div>
    <w:div w:id="186797687">
      <w:bodyDiv w:val="1"/>
      <w:marLeft w:val="0"/>
      <w:marRight w:val="0"/>
      <w:marTop w:val="0"/>
      <w:marBottom w:val="0"/>
      <w:divBdr>
        <w:top w:val="none" w:sz="0" w:space="0" w:color="auto"/>
        <w:left w:val="none" w:sz="0" w:space="0" w:color="auto"/>
        <w:bottom w:val="none" w:sz="0" w:space="0" w:color="auto"/>
        <w:right w:val="none" w:sz="0" w:space="0" w:color="auto"/>
      </w:divBdr>
    </w:div>
    <w:div w:id="187450701">
      <w:bodyDiv w:val="1"/>
      <w:marLeft w:val="0"/>
      <w:marRight w:val="0"/>
      <w:marTop w:val="0"/>
      <w:marBottom w:val="0"/>
      <w:divBdr>
        <w:top w:val="none" w:sz="0" w:space="0" w:color="auto"/>
        <w:left w:val="none" w:sz="0" w:space="0" w:color="auto"/>
        <w:bottom w:val="none" w:sz="0" w:space="0" w:color="auto"/>
        <w:right w:val="none" w:sz="0" w:space="0" w:color="auto"/>
      </w:divBdr>
    </w:div>
    <w:div w:id="187571562">
      <w:bodyDiv w:val="1"/>
      <w:marLeft w:val="0"/>
      <w:marRight w:val="0"/>
      <w:marTop w:val="0"/>
      <w:marBottom w:val="0"/>
      <w:divBdr>
        <w:top w:val="none" w:sz="0" w:space="0" w:color="auto"/>
        <w:left w:val="none" w:sz="0" w:space="0" w:color="auto"/>
        <w:bottom w:val="none" w:sz="0" w:space="0" w:color="auto"/>
        <w:right w:val="none" w:sz="0" w:space="0" w:color="auto"/>
      </w:divBdr>
    </w:div>
    <w:div w:id="187720238">
      <w:bodyDiv w:val="1"/>
      <w:marLeft w:val="0"/>
      <w:marRight w:val="0"/>
      <w:marTop w:val="0"/>
      <w:marBottom w:val="0"/>
      <w:divBdr>
        <w:top w:val="none" w:sz="0" w:space="0" w:color="auto"/>
        <w:left w:val="none" w:sz="0" w:space="0" w:color="auto"/>
        <w:bottom w:val="none" w:sz="0" w:space="0" w:color="auto"/>
        <w:right w:val="none" w:sz="0" w:space="0" w:color="auto"/>
      </w:divBdr>
    </w:div>
    <w:div w:id="189075594">
      <w:bodyDiv w:val="1"/>
      <w:marLeft w:val="0"/>
      <w:marRight w:val="0"/>
      <w:marTop w:val="0"/>
      <w:marBottom w:val="0"/>
      <w:divBdr>
        <w:top w:val="none" w:sz="0" w:space="0" w:color="auto"/>
        <w:left w:val="none" w:sz="0" w:space="0" w:color="auto"/>
        <w:bottom w:val="none" w:sz="0" w:space="0" w:color="auto"/>
        <w:right w:val="none" w:sz="0" w:space="0" w:color="auto"/>
      </w:divBdr>
    </w:div>
    <w:div w:id="189271348">
      <w:bodyDiv w:val="1"/>
      <w:marLeft w:val="0"/>
      <w:marRight w:val="0"/>
      <w:marTop w:val="0"/>
      <w:marBottom w:val="0"/>
      <w:divBdr>
        <w:top w:val="none" w:sz="0" w:space="0" w:color="auto"/>
        <w:left w:val="none" w:sz="0" w:space="0" w:color="auto"/>
        <w:bottom w:val="none" w:sz="0" w:space="0" w:color="auto"/>
        <w:right w:val="none" w:sz="0" w:space="0" w:color="auto"/>
      </w:divBdr>
    </w:div>
    <w:div w:id="190654865">
      <w:bodyDiv w:val="1"/>
      <w:marLeft w:val="0"/>
      <w:marRight w:val="0"/>
      <w:marTop w:val="0"/>
      <w:marBottom w:val="0"/>
      <w:divBdr>
        <w:top w:val="none" w:sz="0" w:space="0" w:color="auto"/>
        <w:left w:val="none" w:sz="0" w:space="0" w:color="auto"/>
        <w:bottom w:val="none" w:sz="0" w:space="0" w:color="auto"/>
        <w:right w:val="none" w:sz="0" w:space="0" w:color="auto"/>
      </w:divBdr>
    </w:div>
    <w:div w:id="191384169">
      <w:bodyDiv w:val="1"/>
      <w:marLeft w:val="0"/>
      <w:marRight w:val="0"/>
      <w:marTop w:val="0"/>
      <w:marBottom w:val="0"/>
      <w:divBdr>
        <w:top w:val="none" w:sz="0" w:space="0" w:color="auto"/>
        <w:left w:val="none" w:sz="0" w:space="0" w:color="auto"/>
        <w:bottom w:val="none" w:sz="0" w:space="0" w:color="auto"/>
        <w:right w:val="none" w:sz="0" w:space="0" w:color="auto"/>
      </w:divBdr>
    </w:div>
    <w:div w:id="191463338">
      <w:bodyDiv w:val="1"/>
      <w:marLeft w:val="0"/>
      <w:marRight w:val="0"/>
      <w:marTop w:val="0"/>
      <w:marBottom w:val="0"/>
      <w:divBdr>
        <w:top w:val="none" w:sz="0" w:space="0" w:color="auto"/>
        <w:left w:val="none" w:sz="0" w:space="0" w:color="auto"/>
        <w:bottom w:val="none" w:sz="0" w:space="0" w:color="auto"/>
        <w:right w:val="none" w:sz="0" w:space="0" w:color="auto"/>
      </w:divBdr>
    </w:div>
    <w:div w:id="191725211">
      <w:bodyDiv w:val="1"/>
      <w:marLeft w:val="0"/>
      <w:marRight w:val="0"/>
      <w:marTop w:val="0"/>
      <w:marBottom w:val="0"/>
      <w:divBdr>
        <w:top w:val="none" w:sz="0" w:space="0" w:color="auto"/>
        <w:left w:val="none" w:sz="0" w:space="0" w:color="auto"/>
        <w:bottom w:val="none" w:sz="0" w:space="0" w:color="auto"/>
        <w:right w:val="none" w:sz="0" w:space="0" w:color="auto"/>
      </w:divBdr>
    </w:div>
    <w:div w:id="191766822">
      <w:bodyDiv w:val="1"/>
      <w:marLeft w:val="0"/>
      <w:marRight w:val="0"/>
      <w:marTop w:val="0"/>
      <w:marBottom w:val="0"/>
      <w:divBdr>
        <w:top w:val="none" w:sz="0" w:space="0" w:color="auto"/>
        <w:left w:val="none" w:sz="0" w:space="0" w:color="auto"/>
        <w:bottom w:val="none" w:sz="0" w:space="0" w:color="auto"/>
        <w:right w:val="none" w:sz="0" w:space="0" w:color="auto"/>
      </w:divBdr>
    </w:div>
    <w:div w:id="192159821">
      <w:bodyDiv w:val="1"/>
      <w:marLeft w:val="0"/>
      <w:marRight w:val="0"/>
      <w:marTop w:val="0"/>
      <w:marBottom w:val="0"/>
      <w:divBdr>
        <w:top w:val="none" w:sz="0" w:space="0" w:color="auto"/>
        <w:left w:val="none" w:sz="0" w:space="0" w:color="auto"/>
        <w:bottom w:val="none" w:sz="0" w:space="0" w:color="auto"/>
        <w:right w:val="none" w:sz="0" w:space="0" w:color="auto"/>
      </w:divBdr>
    </w:div>
    <w:div w:id="192545811">
      <w:bodyDiv w:val="1"/>
      <w:marLeft w:val="0"/>
      <w:marRight w:val="0"/>
      <w:marTop w:val="0"/>
      <w:marBottom w:val="0"/>
      <w:divBdr>
        <w:top w:val="none" w:sz="0" w:space="0" w:color="auto"/>
        <w:left w:val="none" w:sz="0" w:space="0" w:color="auto"/>
        <w:bottom w:val="none" w:sz="0" w:space="0" w:color="auto"/>
        <w:right w:val="none" w:sz="0" w:space="0" w:color="auto"/>
      </w:divBdr>
    </w:div>
    <w:div w:id="194539532">
      <w:bodyDiv w:val="1"/>
      <w:marLeft w:val="0"/>
      <w:marRight w:val="0"/>
      <w:marTop w:val="0"/>
      <w:marBottom w:val="0"/>
      <w:divBdr>
        <w:top w:val="none" w:sz="0" w:space="0" w:color="auto"/>
        <w:left w:val="none" w:sz="0" w:space="0" w:color="auto"/>
        <w:bottom w:val="none" w:sz="0" w:space="0" w:color="auto"/>
        <w:right w:val="none" w:sz="0" w:space="0" w:color="auto"/>
      </w:divBdr>
    </w:div>
    <w:div w:id="195899448">
      <w:bodyDiv w:val="1"/>
      <w:marLeft w:val="0"/>
      <w:marRight w:val="0"/>
      <w:marTop w:val="0"/>
      <w:marBottom w:val="0"/>
      <w:divBdr>
        <w:top w:val="none" w:sz="0" w:space="0" w:color="auto"/>
        <w:left w:val="none" w:sz="0" w:space="0" w:color="auto"/>
        <w:bottom w:val="none" w:sz="0" w:space="0" w:color="auto"/>
        <w:right w:val="none" w:sz="0" w:space="0" w:color="auto"/>
      </w:divBdr>
    </w:div>
    <w:div w:id="198663912">
      <w:bodyDiv w:val="1"/>
      <w:marLeft w:val="0"/>
      <w:marRight w:val="0"/>
      <w:marTop w:val="0"/>
      <w:marBottom w:val="0"/>
      <w:divBdr>
        <w:top w:val="none" w:sz="0" w:space="0" w:color="auto"/>
        <w:left w:val="none" w:sz="0" w:space="0" w:color="auto"/>
        <w:bottom w:val="none" w:sz="0" w:space="0" w:color="auto"/>
        <w:right w:val="none" w:sz="0" w:space="0" w:color="auto"/>
      </w:divBdr>
    </w:div>
    <w:div w:id="198861002">
      <w:bodyDiv w:val="1"/>
      <w:marLeft w:val="0"/>
      <w:marRight w:val="0"/>
      <w:marTop w:val="0"/>
      <w:marBottom w:val="0"/>
      <w:divBdr>
        <w:top w:val="none" w:sz="0" w:space="0" w:color="auto"/>
        <w:left w:val="none" w:sz="0" w:space="0" w:color="auto"/>
        <w:bottom w:val="none" w:sz="0" w:space="0" w:color="auto"/>
        <w:right w:val="none" w:sz="0" w:space="0" w:color="auto"/>
      </w:divBdr>
    </w:div>
    <w:div w:id="200748933">
      <w:bodyDiv w:val="1"/>
      <w:marLeft w:val="0"/>
      <w:marRight w:val="0"/>
      <w:marTop w:val="0"/>
      <w:marBottom w:val="0"/>
      <w:divBdr>
        <w:top w:val="none" w:sz="0" w:space="0" w:color="auto"/>
        <w:left w:val="none" w:sz="0" w:space="0" w:color="auto"/>
        <w:bottom w:val="none" w:sz="0" w:space="0" w:color="auto"/>
        <w:right w:val="none" w:sz="0" w:space="0" w:color="auto"/>
      </w:divBdr>
    </w:div>
    <w:div w:id="201525128">
      <w:bodyDiv w:val="1"/>
      <w:marLeft w:val="0"/>
      <w:marRight w:val="0"/>
      <w:marTop w:val="0"/>
      <w:marBottom w:val="0"/>
      <w:divBdr>
        <w:top w:val="none" w:sz="0" w:space="0" w:color="auto"/>
        <w:left w:val="none" w:sz="0" w:space="0" w:color="auto"/>
        <w:bottom w:val="none" w:sz="0" w:space="0" w:color="auto"/>
        <w:right w:val="none" w:sz="0" w:space="0" w:color="auto"/>
      </w:divBdr>
    </w:div>
    <w:div w:id="204146981">
      <w:bodyDiv w:val="1"/>
      <w:marLeft w:val="0"/>
      <w:marRight w:val="0"/>
      <w:marTop w:val="0"/>
      <w:marBottom w:val="0"/>
      <w:divBdr>
        <w:top w:val="none" w:sz="0" w:space="0" w:color="auto"/>
        <w:left w:val="none" w:sz="0" w:space="0" w:color="auto"/>
        <w:bottom w:val="none" w:sz="0" w:space="0" w:color="auto"/>
        <w:right w:val="none" w:sz="0" w:space="0" w:color="auto"/>
      </w:divBdr>
    </w:div>
    <w:div w:id="204678813">
      <w:bodyDiv w:val="1"/>
      <w:marLeft w:val="0"/>
      <w:marRight w:val="0"/>
      <w:marTop w:val="0"/>
      <w:marBottom w:val="0"/>
      <w:divBdr>
        <w:top w:val="none" w:sz="0" w:space="0" w:color="auto"/>
        <w:left w:val="none" w:sz="0" w:space="0" w:color="auto"/>
        <w:bottom w:val="none" w:sz="0" w:space="0" w:color="auto"/>
        <w:right w:val="none" w:sz="0" w:space="0" w:color="auto"/>
      </w:divBdr>
    </w:div>
    <w:div w:id="205220349">
      <w:bodyDiv w:val="1"/>
      <w:marLeft w:val="0"/>
      <w:marRight w:val="0"/>
      <w:marTop w:val="0"/>
      <w:marBottom w:val="0"/>
      <w:divBdr>
        <w:top w:val="none" w:sz="0" w:space="0" w:color="auto"/>
        <w:left w:val="none" w:sz="0" w:space="0" w:color="auto"/>
        <w:bottom w:val="none" w:sz="0" w:space="0" w:color="auto"/>
        <w:right w:val="none" w:sz="0" w:space="0" w:color="auto"/>
      </w:divBdr>
    </w:div>
    <w:div w:id="208685510">
      <w:bodyDiv w:val="1"/>
      <w:marLeft w:val="0"/>
      <w:marRight w:val="0"/>
      <w:marTop w:val="0"/>
      <w:marBottom w:val="0"/>
      <w:divBdr>
        <w:top w:val="none" w:sz="0" w:space="0" w:color="auto"/>
        <w:left w:val="none" w:sz="0" w:space="0" w:color="auto"/>
        <w:bottom w:val="none" w:sz="0" w:space="0" w:color="auto"/>
        <w:right w:val="none" w:sz="0" w:space="0" w:color="auto"/>
      </w:divBdr>
    </w:div>
    <w:div w:id="209463869">
      <w:bodyDiv w:val="1"/>
      <w:marLeft w:val="0"/>
      <w:marRight w:val="0"/>
      <w:marTop w:val="0"/>
      <w:marBottom w:val="0"/>
      <w:divBdr>
        <w:top w:val="none" w:sz="0" w:space="0" w:color="auto"/>
        <w:left w:val="none" w:sz="0" w:space="0" w:color="auto"/>
        <w:bottom w:val="none" w:sz="0" w:space="0" w:color="auto"/>
        <w:right w:val="none" w:sz="0" w:space="0" w:color="auto"/>
      </w:divBdr>
    </w:div>
    <w:div w:id="210072820">
      <w:bodyDiv w:val="1"/>
      <w:marLeft w:val="0"/>
      <w:marRight w:val="0"/>
      <w:marTop w:val="0"/>
      <w:marBottom w:val="0"/>
      <w:divBdr>
        <w:top w:val="none" w:sz="0" w:space="0" w:color="auto"/>
        <w:left w:val="none" w:sz="0" w:space="0" w:color="auto"/>
        <w:bottom w:val="none" w:sz="0" w:space="0" w:color="auto"/>
        <w:right w:val="none" w:sz="0" w:space="0" w:color="auto"/>
      </w:divBdr>
    </w:div>
    <w:div w:id="212694648">
      <w:bodyDiv w:val="1"/>
      <w:marLeft w:val="0"/>
      <w:marRight w:val="0"/>
      <w:marTop w:val="0"/>
      <w:marBottom w:val="0"/>
      <w:divBdr>
        <w:top w:val="none" w:sz="0" w:space="0" w:color="auto"/>
        <w:left w:val="none" w:sz="0" w:space="0" w:color="auto"/>
        <w:bottom w:val="none" w:sz="0" w:space="0" w:color="auto"/>
        <w:right w:val="none" w:sz="0" w:space="0" w:color="auto"/>
      </w:divBdr>
    </w:div>
    <w:div w:id="214046145">
      <w:bodyDiv w:val="1"/>
      <w:marLeft w:val="0"/>
      <w:marRight w:val="0"/>
      <w:marTop w:val="0"/>
      <w:marBottom w:val="0"/>
      <w:divBdr>
        <w:top w:val="none" w:sz="0" w:space="0" w:color="auto"/>
        <w:left w:val="none" w:sz="0" w:space="0" w:color="auto"/>
        <w:bottom w:val="none" w:sz="0" w:space="0" w:color="auto"/>
        <w:right w:val="none" w:sz="0" w:space="0" w:color="auto"/>
      </w:divBdr>
    </w:div>
    <w:div w:id="214853814">
      <w:bodyDiv w:val="1"/>
      <w:marLeft w:val="0"/>
      <w:marRight w:val="0"/>
      <w:marTop w:val="0"/>
      <w:marBottom w:val="0"/>
      <w:divBdr>
        <w:top w:val="none" w:sz="0" w:space="0" w:color="auto"/>
        <w:left w:val="none" w:sz="0" w:space="0" w:color="auto"/>
        <w:bottom w:val="none" w:sz="0" w:space="0" w:color="auto"/>
        <w:right w:val="none" w:sz="0" w:space="0" w:color="auto"/>
      </w:divBdr>
    </w:div>
    <w:div w:id="216012235">
      <w:bodyDiv w:val="1"/>
      <w:marLeft w:val="0"/>
      <w:marRight w:val="0"/>
      <w:marTop w:val="0"/>
      <w:marBottom w:val="0"/>
      <w:divBdr>
        <w:top w:val="none" w:sz="0" w:space="0" w:color="auto"/>
        <w:left w:val="none" w:sz="0" w:space="0" w:color="auto"/>
        <w:bottom w:val="none" w:sz="0" w:space="0" w:color="auto"/>
        <w:right w:val="none" w:sz="0" w:space="0" w:color="auto"/>
      </w:divBdr>
    </w:div>
    <w:div w:id="216405208">
      <w:bodyDiv w:val="1"/>
      <w:marLeft w:val="0"/>
      <w:marRight w:val="0"/>
      <w:marTop w:val="0"/>
      <w:marBottom w:val="0"/>
      <w:divBdr>
        <w:top w:val="none" w:sz="0" w:space="0" w:color="auto"/>
        <w:left w:val="none" w:sz="0" w:space="0" w:color="auto"/>
        <w:bottom w:val="none" w:sz="0" w:space="0" w:color="auto"/>
        <w:right w:val="none" w:sz="0" w:space="0" w:color="auto"/>
      </w:divBdr>
    </w:div>
    <w:div w:id="217017645">
      <w:bodyDiv w:val="1"/>
      <w:marLeft w:val="0"/>
      <w:marRight w:val="0"/>
      <w:marTop w:val="0"/>
      <w:marBottom w:val="0"/>
      <w:divBdr>
        <w:top w:val="none" w:sz="0" w:space="0" w:color="auto"/>
        <w:left w:val="none" w:sz="0" w:space="0" w:color="auto"/>
        <w:bottom w:val="none" w:sz="0" w:space="0" w:color="auto"/>
        <w:right w:val="none" w:sz="0" w:space="0" w:color="auto"/>
      </w:divBdr>
    </w:div>
    <w:div w:id="218440081">
      <w:bodyDiv w:val="1"/>
      <w:marLeft w:val="0"/>
      <w:marRight w:val="0"/>
      <w:marTop w:val="0"/>
      <w:marBottom w:val="0"/>
      <w:divBdr>
        <w:top w:val="none" w:sz="0" w:space="0" w:color="auto"/>
        <w:left w:val="none" w:sz="0" w:space="0" w:color="auto"/>
        <w:bottom w:val="none" w:sz="0" w:space="0" w:color="auto"/>
        <w:right w:val="none" w:sz="0" w:space="0" w:color="auto"/>
      </w:divBdr>
    </w:div>
    <w:div w:id="219485203">
      <w:bodyDiv w:val="1"/>
      <w:marLeft w:val="0"/>
      <w:marRight w:val="0"/>
      <w:marTop w:val="0"/>
      <w:marBottom w:val="0"/>
      <w:divBdr>
        <w:top w:val="none" w:sz="0" w:space="0" w:color="auto"/>
        <w:left w:val="none" w:sz="0" w:space="0" w:color="auto"/>
        <w:bottom w:val="none" w:sz="0" w:space="0" w:color="auto"/>
        <w:right w:val="none" w:sz="0" w:space="0" w:color="auto"/>
      </w:divBdr>
    </w:div>
    <w:div w:id="219637830">
      <w:bodyDiv w:val="1"/>
      <w:marLeft w:val="0"/>
      <w:marRight w:val="0"/>
      <w:marTop w:val="0"/>
      <w:marBottom w:val="0"/>
      <w:divBdr>
        <w:top w:val="none" w:sz="0" w:space="0" w:color="auto"/>
        <w:left w:val="none" w:sz="0" w:space="0" w:color="auto"/>
        <w:bottom w:val="none" w:sz="0" w:space="0" w:color="auto"/>
        <w:right w:val="none" w:sz="0" w:space="0" w:color="auto"/>
      </w:divBdr>
    </w:div>
    <w:div w:id="220018614">
      <w:bodyDiv w:val="1"/>
      <w:marLeft w:val="0"/>
      <w:marRight w:val="0"/>
      <w:marTop w:val="0"/>
      <w:marBottom w:val="0"/>
      <w:divBdr>
        <w:top w:val="none" w:sz="0" w:space="0" w:color="auto"/>
        <w:left w:val="none" w:sz="0" w:space="0" w:color="auto"/>
        <w:bottom w:val="none" w:sz="0" w:space="0" w:color="auto"/>
        <w:right w:val="none" w:sz="0" w:space="0" w:color="auto"/>
      </w:divBdr>
    </w:div>
    <w:div w:id="222913231">
      <w:bodyDiv w:val="1"/>
      <w:marLeft w:val="0"/>
      <w:marRight w:val="0"/>
      <w:marTop w:val="0"/>
      <w:marBottom w:val="0"/>
      <w:divBdr>
        <w:top w:val="none" w:sz="0" w:space="0" w:color="auto"/>
        <w:left w:val="none" w:sz="0" w:space="0" w:color="auto"/>
        <w:bottom w:val="none" w:sz="0" w:space="0" w:color="auto"/>
        <w:right w:val="none" w:sz="0" w:space="0" w:color="auto"/>
      </w:divBdr>
    </w:div>
    <w:div w:id="222954099">
      <w:bodyDiv w:val="1"/>
      <w:marLeft w:val="0"/>
      <w:marRight w:val="0"/>
      <w:marTop w:val="0"/>
      <w:marBottom w:val="0"/>
      <w:divBdr>
        <w:top w:val="none" w:sz="0" w:space="0" w:color="auto"/>
        <w:left w:val="none" w:sz="0" w:space="0" w:color="auto"/>
        <w:bottom w:val="none" w:sz="0" w:space="0" w:color="auto"/>
        <w:right w:val="none" w:sz="0" w:space="0" w:color="auto"/>
      </w:divBdr>
    </w:div>
    <w:div w:id="225192594">
      <w:bodyDiv w:val="1"/>
      <w:marLeft w:val="0"/>
      <w:marRight w:val="0"/>
      <w:marTop w:val="0"/>
      <w:marBottom w:val="0"/>
      <w:divBdr>
        <w:top w:val="none" w:sz="0" w:space="0" w:color="auto"/>
        <w:left w:val="none" w:sz="0" w:space="0" w:color="auto"/>
        <w:bottom w:val="none" w:sz="0" w:space="0" w:color="auto"/>
        <w:right w:val="none" w:sz="0" w:space="0" w:color="auto"/>
      </w:divBdr>
    </w:div>
    <w:div w:id="226034510">
      <w:bodyDiv w:val="1"/>
      <w:marLeft w:val="0"/>
      <w:marRight w:val="0"/>
      <w:marTop w:val="0"/>
      <w:marBottom w:val="0"/>
      <w:divBdr>
        <w:top w:val="none" w:sz="0" w:space="0" w:color="auto"/>
        <w:left w:val="none" w:sz="0" w:space="0" w:color="auto"/>
        <w:bottom w:val="none" w:sz="0" w:space="0" w:color="auto"/>
        <w:right w:val="none" w:sz="0" w:space="0" w:color="auto"/>
      </w:divBdr>
    </w:div>
    <w:div w:id="226384821">
      <w:bodyDiv w:val="1"/>
      <w:marLeft w:val="0"/>
      <w:marRight w:val="0"/>
      <w:marTop w:val="0"/>
      <w:marBottom w:val="0"/>
      <w:divBdr>
        <w:top w:val="none" w:sz="0" w:space="0" w:color="auto"/>
        <w:left w:val="none" w:sz="0" w:space="0" w:color="auto"/>
        <w:bottom w:val="none" w:sz="0" w:space="0" w:color="auto"/>
        <w:right w:val="none" w:sz="0" w:space="0" w:color="auto"/>
      </w:divBdr>
    </w:div>
    <w:div w:id="227151205">
      <w:bodyDiv w:val="1"/>
      <w:marLeft w:val="0"/>
      <w:marRight w:val="0"/>
      <w:marTop w:val="0"/>
      <w:marBottom w:val="0"/>
      <w:divBdr>
        <w:top w:val="none" w:sz="0" w:space="0" w:color="auto"/>
        <w:left w:val="none" w:sz="0" w:space="0" w:color="auto"/>
        <w:bottom w:val="none" w:sz="0" w:space="0" w:color="auto"/>
        <w:right w:val="none" w:sz="0" w:space="0" w:color="auto"/>
      </w:divBdr>
    </w:div>
    <w:div w:id="227304250">
      <w:bodyDiv w:val="1"/>
      <w:marLeft w:val="0"/>
      <w:marRight w:val="0"/>
      <w:marTop w:val="0"/>
      <w:marBottom w:val="0"/>
      <w:divBdr>
        <w:top w:val="none" w:sz="0" w:space="0" w:color="auto"/>
        <w:left w:val="none" w:sz="0" w:space="0" w:color="auto"/>
        <w:bottom w:val="none" w:sz="0" w:space="0" w:color="auto"/>
        <w:right w:val="none" w:sz="0" w:space="0" w:color="auto"/>
      </w:divBdr>
    </w:div>
    <w:div w:id="229583756">
      <w:bodyDiv w:val="1"/>
      <w:marLeft w:val="0"/>
      <w:marRight w:val="0"/>
      <w:marTop w:val="0"/>
      <w:marBottom w:val="0"/>
      <w:divBdr>
        <w:top w:val="none" w:sz="0" w:space="0" w:color="auto"/>
        <w:left w:val="none" w:sz="0" w:space="0" w:color="auto"/>
        <w:bottom w:val="none" w:sz="0" w:space="0" w:color="auto"/>
        <w:right w:val="none" w:sz="0" w:space="0" w:color="auto"/>
      </w:divBdr>
    </w:div>
    <w:div w:id="231935653">
      <w:bodyDiv w:val="1"/>
      <w:marLeft w:val="0"/>
      <w:marRight w:val="0"/>
      <w:marTop w:val="0"/>
      <w:marBottom w:val="0"/>
      <w:divBdr>
        <w:top w:val="none" w:sz="0" w:space="0" w:color="auto"/>
        <w:left w:val="none" w:sz="0" w:space="0" w:color="auto"/>
        <w:bottom w:val="none" w:sz="0" w:space="0" w:color="auto"/>
        <w:right w:val="none" w:sz="0" w:space="0" w:color="auto"/>
      </w:divBdr>
    </w:div>
    <w:div w:id="232084147">
      <w:bodyDiv w:val="1"/>
      <w:marLeft w:val="0"/>
      <w:marRight w:val="0"/>
      <w:marTop w:val="0"/>
      <w:marBottom w:val="0"/>
      <w:divBdr>
        <w:top w:val="none" w:sz="0" w:space="0" w:color="auto"/>
        <w:left w:val="none" w:sz="0" w:space="0" w:color="auto"/>
        <w:bottom w:val="none" w:sz="0" w:space="0" w:color="auto"/>
        <w:right w:val="none" w:sz="0" w:space="0" w:color="auto"/>
      </w:divBdr>
    </w:div>
    <w:div w:id="233971033">
      <w:bodyDiv w:val="1"/>
      <w:marLeft w:val="0"/>
      <w:marRight w:val="0"/>
      <w:marTop w:val="0"/>
      <w:marBottom w:val="0"/>
      <w:divBdr>
        <w:top w:val="none" w:sz="0" w:space="0" w:color="auto"/>
        <w:left w:val="none" w:sz="0" w:space="0" w:color="auto"/>
        <w:bottom w:val="none" w:sz="0" w:space="0" w:color="auto"/>
        <w:right w:val="none" w:sz="0" w:space="0" w:color="auto"/>
      </w:divBdr>
    </w:div>
    <w:div w:id="239369750">
      <w:bodyDiv w:val="1"/>
      <w:marLeft w:val="0"/>
      <w:marRight w:val="0"/>
      <w:marTop w:val="0"/>
      <w:marBottom w:val="0"/>
      <w:divBdr>
        <w:top w:val="none" w:sz="0" w:space="0" w:color="auto"/>
        <w:left w:val="none" w:sz="0" w:space="0" w:color="auto"/>
        <w:bottom w:val="none" w:sz="0" w:space="0" w:color="auto"/>
        <w:right w:val="none" w:sz="0" w:space="0" w:color="auto"/>
      </w:divBdr>
    </w:div>
    <w:div w:id="239562768">
      <w:bodyDiv w:val="1"/>
      <w:marLeft w:val="0"/>
      <w:marRight w:val="0"/>
      <w:marTop w:val="0"/>
      <w:marBottom w:val="0"/>
      <w:divBdr>
        <w:top w:val="none" w:sz="0" w:space="0" w:color="auto"/>
        <w:left w:val="none" w:sz="0" w:space="0" w:color="auto"/>
        <w:bottom w:val="none" w:sz="0" w:space="0" w:color="auto"/>
        <w:right w:val="none" w:sz="0" w:space="0" w:color="auto"/>
      </w:divBdr>
    </w:div>
    <w:div w:id="239995241">
      <w:bodyDiv w:val="1"/>
      <w:marLeft w:val="0"/>
      <w:marRight w:val="0"/>
      <w:marTop w:val="0"/>
      <w:marBottom w:val="0"/>
      <w:divBdr>
        <w:top w:val="none" w:sz="0" w:space="0" w:color="auto"/>
        <w:left w:val="none" w:sz="0" w:space="0" w:color="auto"/>
        <w:bottom w:val="none" w:sz="0" w:space="0" w:color="auto"/>
        <w:right w:val="none" w:sz="0" w:space="0" w:color="auto"/>
      </w:divBdr>
    </w:div>
    <w:div w:id="240024691">
      <w:bodyDiv w:val="1"/>
      <w:marLeft w:val="0"/>
      <w:marRight w:val="0"/>
      <w:marTop w:val="0"/>
      <w:marBottom w:val="0"/>
      <w:divBdr>
        <w:top w:val="none" w:sz="0" w:space="0" w:color="auto"/>
        <w:left w:val="none" w:sz="0" w:space="0" w:color="auto"/>
        <w:bottom w:val="none" w:sz="0" w:space="0" w:color="auto"/>
        <w:right w:val="none" w:sz="0" w:space="0" w:color="auto"/>
      </w:divBdr>
    </w:div>
    <w:div w:id="240916588">
      <w:bodyDiv w:val="1"/>
      <w:marLeft w:val="0"/>
      <w:marRight w:val="0"/>
      <w:marTop w:val="0"/>
      <w:marBottom w:val="0"/>
      <w:divBdr>
        <w:top w:val="none" w:sz="0" w:space="0" w:color="auto"/>
        <w:left w:val="none" w:sz="0" w:space="0" w:color="auto"/>
        <w:bottom w:val="none" w:sz="0" w:space="0" w:color="auto"/>
        <w:right w:val="none" w:sz="0" w:space="0" w:color="auto"/>
      </w:divBdr>
    </w:div>
    <w:div w:id="242106121">
      <w:bodyDiv w:val="1"/>
      <w:marLeft w:val="0"/>
      <w:marRight w:val="0"/>
      <w:marTop w:val="0"/>
      <w:marBottom w:val="0"/>
      <w:divBdr>
        <w:top w:val="none" w:sz="0" w:space="0" w:color="auto"/>
        <w:left w:val="none" w:sz="0" w:space="0" w:color="auto"/>
        <w:bottom w:val="none" w:sz="0" w:space="0" w:color="auto"/>
        <w:right w:val="none" w:sz="0" w:space="0" w:color="auto"/>
      </w:divBdr>
    </w:div>
    <w:div w:id="243029731">
      <w:bodyDiv w:val="1"/>
      <w:marLeft w:val="0"/>
      <w:marRight w:val="0"/>
      <w:marTop w:val="0"/>
      <w:marBottom w:val="0"/>
      <w:divBdr>
        <w:top w:val="none" w:sz="0" w:space="0" w:color="auto"/>
        <w:left w:val="none" w:sz="0" w:space="0" w:color="auto"/>
        <w:bottom w:val="none" w:sz="0" w:space="0" w:color="auto"/>
        <w:right w:val="none" w:sz="0" w:space="0" w:color="auto"/>
      </w:divBdr>
    </w:div>
    <w:div w:id="243538623">
      <w:bodyDiv w:val="1"/>
      <w:marLeft w:val="0"/>
      <w:marRight w:val="0"/>
      <w:marTop w:val="0"/>
      <w:marBottom w:val="0"/>
      <w:divBdr>
        <w:top w:val="none" w:sz="0" w:space="0" w:color="auto"/>
        <w:left w:val="none" w:sz="0" w:space="0" w:color="auto"/>
        <w:bottom w:val="none" w:sz="0" w:space="0" w:color="auto"/>
        <w:right w:val="none" w:sz="0" w:space="0" w:color="auto"/>
      </w:divBdr>
    </w:div>
    <w:div w:id="245648645">
      <w:bodyDiv w:val="1"/>
      <w:marLeft w:val="0"/>
      <w:marRight w:val="0"/>
      <w:marTop w:val="0"/>
      <w:marBottom w:val="0"/>
      <w:divBdr>
        <w:top w:val="none" w:sz="0" w:space="0" w:color="auto"/>
        <w:left w:val="none" w:sz="0" w:space="0" w:color="auto"/>
        <w:bottom w:val="none" w:sz="0" w:space="0" w:color="auto"/>
        <w:right w:val="none" w:sz="0" w:space="0" w:color="auto"/>
      </w:divBdr>
    </w:div>
    <w:div w:id="245968125">
      <w:bodyDiv w:val="1"/>
      <w:marLeft w:val="0"/>
      <w:marRight w:val="0"/>
      <w:marTop w:val="0"/>
      <w:marBottom w:val="0"/>
      <w:divBdr>
        <w:top w:val="none" w:sz="0" w:space="0" w:color="auto"/>
        <w:left w:val="none" w:sz="0" w:space="0" w:color="auto"/>
        <w:bottom w:val="none" w:sz="0" w:space="0" w:color="auto"/>
        <w:right w:val="none" w:sz="0" w:space="0" w:color="auto"/>
      </w:divBdr>
    </w:div>
    <w:div w:id="246114080">
      <w:bodyDiv w:val="1"/>
      <w:marLeft w:val="0"/>
      <w:marRight w:val="0"/>
      <w:marTop w:val="0"/>
      <w:marBottom w:val="0"/>
      <w:divBdr>
        <w:top w:val="none" w:sz="0" w:space="0" w:color="auto"/>
        <w:left w:val="none" w:sz="0" w:space="0" w:color="auto"/>
        <w:bottom w:val="none" w:sz="0" w:space="0" w:color="auto"/>
        <w:right w:val="none" w:sz="0" w:space="0" w:color="auto"/>
      </w:divBdr>
    </w:div>
    <w:div w:id="248462878">
      <w:bodyDiv w:val="1"/>
      <w:marLeft w:val="0"/>
      <w:marRight w:val="0"/>
      <w:marTop w:val="0"/>
      <w:marBottom w:val="0"/>
      <w:divBdr>
        <w:top w:val="none" w:sz="0" w:space="0" w:color="auto"/>
        <w:left w:val="none" w:sz="0" w:space="0" w:color="auto"/>
        <w:bottom w:val="none" w:sz="0" w:space="0" w:color="auto"/>
        <w:right w:val="none" w:sz="0" w:space="0" w:color="auto"/>
      </w:divBdr>
    </w:div>
    <w:div w:id="249854604">
      <w:bodyDiv w:val="1"/>
      <w:marLeft w:val="0"/>
      <w:marRight w:val="0"/>
      <w:marTop w:val="0"/>
      <w:marBottom w:val="0"/>
      <w:divBdr>
        <w:top w:val="none" w:sz="0" w:space="0" w:color="auto"/>
        <w:left w:val="none" w:sz="0" w:space="0" w:color="auto"/>
        <w:bottom w:val="none" w:sz="0" w:space="0" w:color="auto"/>
        <w:right w:val="none" w:sz="0" w:space="0" w:color="auto"/>
      </w:divBdr>
    </w:div>
    <w:div w:id="250163879">
      <w:bodyDiv w:val="1"/>
      <w:marLeft w:val="0"/>
      <w:marRight w:val="0"/>
      <w:marTop w:val="0"/>
      <w:marBottom w:val="0"/>
      <w:divBdr>
        <w:top w:val="none" w:sz="0" w:space="0" w:color="auto"/>
        <w:left w:val="none" w:sz="0" w:space="0" w:color="auto"/>
        <w:bottom w:val="none" w:sz="0" w:space="0" w:color="auto"/>
        <w:right w:val="none" w:sz="0" w:space="0" w:color="auto"/>
      </w:divBdr>
    </w:div>
    <w:div w:id="251085855">
      <w:bodyDiv w:val="1"/>
      <w:marLeft w:val="0"/>
      <w:marRight w:val="0"/>
      <w:marTop w:val="0"/>
      <w:marBottom w:val="0"/>
      <w:divBdr>
        <w:top w:val="none" w:sz="0" w:space="0" w:color="auto"/>
        <w:left w:val="none" w:sz="0" w:space="0" w:color="auto"/>
        <w:bottom w:val="none" w:sz="0" w:space="0" w:color="auto"/>
        <w:right w:val="none" w:sz="0" w:space="0" w:color="auto"/>
      </w:divBdr>
    </w:div>
    <w:div w:id="253368238">
      <w:bodyDiv w:val="1"/>
      <w:marLeft w:val="0"/>
      <w:marRight w:val="0"/>
      <w:marTop w:val="0"/>
      <w:marBottom w:val="0"/>
      <w:divBdr>
        <w:top w:val="none" w:sz="0" w:space="0" w:color="auto"/>
        <w:left w:val="none" w:sz="0" w:space="0" w:color="auto"/>
        <w:bottom w:val="none" w:sz="0" w:space="0" w:color="auto"/>
        <w:right w:val="none" w:sz="0" w:space="0" w:color="auto"/>
      </w:divBdr>
    </w:div>
    <w:div w:id="255022744">
      <w:bodyDiv w:val="1"/>
      <w:marLeft w:val="0"/>
      <w:marRight w:val="0"/>
      <w:marTop w:val="0"/>
      <w:marBottom w:val="0"/>
      <w:divBdr>
        <w:top w:val="none" w:sz="0" w:space="0" w:color="auto"/>
        <w:left w:val="none" w:sz="0" w:space="0" w:color="auto"/>
        <w:bottom w:val="none" w:sz="0" w:space="0" w:color="auto"/>
        <w:right w:val="none" w:sz="0" w:space="0" w:color="auto"/>
      </w:divBdr>
    </w:div>
    <w:div w:id="256257087">
      <w:bodyDiv w:val="1"/>
      <w:marLeft w:val="0"/>
      <w:marRight w:val="0"/>
      <w:marTop w:val="0"/>
      <w:marBottom w:val="0"/>
      <w:divBdr>
        <w:top w:val="none" w:sz="0" w:space="0" w:color="auto"/>
        <w:left w:val="none" w:sz="0" w:space="0" w:color="auto"/>
        <w:bottom w:val="none" w:sz="0" w:space="0" w:color="auto"/>
        <w:right w:val="none" w:sz="0" w:space="0" w:color="auto"/>
      </w:divBdr>
    </w:div>
    <w:div w:id="258102556">
      <w:bodyDiv w:val="1"/>
      <w:marLeft w:val="0"/>
      <w:marRight w:val="0"/>
      <w:marTop w:val="0"/>
      <w:marBottom w:val="0"/>
      <w:divBdr>
        <w:top w:val="none" w:sz="0" w:space="0" w:color="auto"/>
        <w:left w:val="none" w:sz="0" w:space="0" w:color="auto"/>
        <w:bottom w:val="none" w:sz="0" w:space="0" w:color="auto"/>
        <w:right w:val="none" w:sz="0" w:space="0" w:color="auto"/>
      </w:divBdr>
    </w:div>
    <w:div w:id="259067811">
      <w:bodyDiv w:val="1"/>
      <w:marLeft w:val="0"/>
      <w:marRight w:val="0"/>
      <w:marTop w:val="0"/>
      <w:marBottom w:val="0"/>
      <w:divBdr>
        <w:top w:val="none" w:sz="0" w:space="0" w:color="auto"/>
        <w:left w:val="none" w:sz="0" w:space="0" w:color="auto"/>
        <w:bottom w:val="none" w:sz="0" w:space="0" w:color="auto"/>
        <w:right w:val="none" w:sz="0" w:space="0" w:color="auto"/>
      </w:divBdr>
    </w:div>
    <w:div w:id="259992797">
      <w:bodyDiv w:val="1"/>
      <w:marLeft w:val="0"/>
      <w:marRight w:val="0"/>
      <w:marTop w:val="0"/>
      <w:marBottom w:val="0"/>
      <w:divBdr>
        <w:top w:val="none" w:sz="0" w:space="0" w:color="auto"/>
        <w:left w:val="none" w:sz="0" w:space="0" w:color="auto"/>
        <w:bottom w:val="none" w:sz="0" w:space="0" w:color="auto"/>
        <w:right w:val="none" w:sz="0" w:space="0" w:color="auto"/>
      </w:divBdr>
    </w:div>
    <w:div w:id="260846290">
      <w:bodyDiv w:val="1"/>
      <w:marLeft w:val="0"/>
      <w:marRight w:val="0"/>
      <w:marTop w:val="0"/>
      <w:marBottom w:val="0"/>
      <w:divBdr>
        <w:top w:val="none" w:sz="0" w:space="0" w:color="auto"/>
        <w:left w:val="none" w:sz="0" w:space="0" w:color="auto"/>
        <w:bottom w:val="none" w:sz="0" w:space="0" w:color="auto"/>
        <w:right w:val="none" w:sz="0" w:space="0" w:color="auto"/>
      </w:divBdr>
    </w:div>
    <w:div w:id="263270521">
      <w:bodyDiv w:val="1"/>
      <w:marLeft w:val="0"/>
      <w:marRight w:val="0"/>
      <w:marTop w:val="0"/>
      <w:marBottom w:val="0"/>
      <w:divBdr>
        <w:top w:val="none" w:sz="0" w:space="0" w:color="auto"/>
        <w:left w:val="none" w:sz="0" w:space="0" w:color="auto"/>
        <w:bottom w:val="none" w:sz="0" w:space="0" w:color="auto"/>
        <w:right w:val="none" w:sz="0" w:space="0" w:color="auto"/>
      </w:divBdr>
    </w:div>
    <w:div w:id="263925499">
      <w:bodyDiv w:val="1"/>
      <w:marLeft w:val="0"/>
      <w:marRight w:val="0"/>
      <w:marTop w:val="0"/>
      <w:marBottom w:val="0"/>
      <w:divBdr>
        <w:top w:val="none" w:sz="0" w:space="0" w:color="auto"/>
        <w:left w:val="none" w:sz="0" w:space="0" w:color="auto"/>
        <w:bottom w:val="none" w:sz="0" w:space="0" w:color="auto"/>
        <w:right w:val="none" w:sz="0" w:space="0" w:color="auto"/>
      </w:divBdr>
    </w:div>
    <w:div w:id="264382290">
      <w:bodyDiv w:val="1"/>
      <w:marLeft w:val="0"/>
      <w:marRight w:val="0"/>
      <w:marTop w:val="0"/>
      <w:marBottom w:val="0"/>
      <w:divBdr>
        <w:top w:val="none" w:sz="0" w:space="0" w:color="auto"/>
        <w:left w:val="none" w:sz="0" w:space="0" w:color="auto"/>
        <w:bottom w:val="none" w:sz="0" w:space="0" w:color="auto"/>
        <w:right w:val="none" w:sz="0" w:space="0" w:color="auto"/>
      </w:divBdr>
    </w:div>
    <w:div w:id="265045942">
      <w:bodyDiv w:val="1"/>
      <w:marLeft w:val="0"/>
      <w:marRight w:val="0"/>
      <w:marTop w:val="0"/>
      <w:marBottom w:val="0"/>
      <w:divBdr>
        <w:top w:val="none" w:sz="0" w:space="0" w:color="auto"/>
        <w:left w:val="none" w:sz="0" w:space="0" w:color="auto"/>
        <w:bottom w:val="none" w:sz="0" w:space="0" w:color="auto"/>
        <w:right w:val="none" w:sz="0" w:space="0" w:color="auto"/>
      </w:divBdr>
    </w:div>
    <w:div w:id="266273169">
      <w:bodyDiv w:val="1"/>
      <w:marLeft w:val="0"/>
      <w:marRight w:val="0"/>
      <w:marTop w:val="0"/>
      <w:marBottom w:val="0"/>
      <w:divBdr>
        <w:top w:val="none" w:sz="0" w:space="0" w:color="auto"/>
        <w:left w:val="none" w:sz="0" w:space="0" w:color="auto"/>
        <w:bottom w:val="none" w:sz="0" w:space="0" w:color="auto"/>
        <w:right w:val="none" w:sz="0" w:space="0" w:color="auto"/>
      </w:divBdr>
    </w:div>
    <w:div w:id="266894376">
      <w:bodyDiv w:val="1"/>
      <w:marLeft w:val="0"/>
      <w:marRight w:val="0"/>
      <w:marTop w:val="0"/>
      <w:marBottom w:val="0"/>
      <w:divBdr>
        <w:top w:val="none" w:sz="0" w:space="0" w:color="auto"/>
        <w:left w:val="none" w:sz="0" w:space="0" w:color="auto"/>
        <w:bottom w:val="none" w:sz="0" w:space="0" w:color="auto"/>
        <w:right w:val="none" w:sz="0" w:space="0" w:color="auto"/>
      </w:divBdr>
    </w:div>
    <w:div w:id="268661280">
      <w:bodyDiv w:val="1"/>
      <w:marLeft w:val="0"/>
      <w:marRight w:val="0"/>
      <w:marTop w:val="0"/>
      <w:marBottom w:val="0"/>
      <w:divBdr>
        <w:top w:val="none" w:sz="0" w:space="0" w:color="auto"/>
        <w:left w:val="none" w:sz="0" w:space="0" w:color="auto"/>
        <w:bottom w:val="none" w:sz="0" w:space="0" w:color="auto"/>
        <w:right w:val="none" w:sz="0" w:space="0" w:color="auto"/>
      </w:divBdr>
    </w:div>
    <w:div w:id="268976836">
      <w:bodyDiv w:val="1"/>
      <w:marLeft w:val="0"/>
      <w:marRight w:val="0"/>
      <w:marTop w:val="0"/>
      <w:marBottom w:val="0"/>
      <w:divBdr>
        <w:top w:val="none" w:sz="0" w:space="0" w:color="auto"/>
        <w:left w:val="none" w:sz="0" w:space="0" w:color="auto"/>
        <w:bottom w:val="none" w:sz="0" w:space="0" w:color="auto"/>
        <w:right w:val="none" w:sz="0" w:space="0" w:color="auto"/>
      </w:divBdr>
    </w:div>
    <w:div w:id="270281533">
      <w:bodyDiv w:val="1"/>
      <w:marLeft w:val="0"/>
      <w:marRight w:val="0"/>
      <w:marTop w:val="0"/>
      <w:marBottom w:val="0"/>
      <w:divBdr>
        <w:top w:val="none" w:sz="0" w:space="0" w:color="auto"/>
        <w:left w:val="none" w:sz="0" w:space="0" w:color="auto"/>
        <w:bottom w:val="none" w:sz="0" w:space="0" w:color="auto"/>
        <w:right w:val="none" w:sz="0" w:space="0" w:color="auto"/>
      </w:divBdr>
    </w:div>
    <w:div w:id="272564911">
      <w:bodyDiv w:val="1"/>
      <w:marLeft w:val="0"/>
      <w:marRight w:val="0"/>
      <w:marTop w:val="0"/>
      <w:marBottom w:val="0"/>
      <w:divBdr>
        <w:top w:val="none" w:sz="0" w:space="0" w:color="auto"/>
        <w:left w:val="none" w:sz="0" w:space="0" w:color="auto"/>
        <w:bottom w:val="none" w:sz="0" w:space="0" w:color="auto"/>
        <w:right w:val="none" w:sz="0" w:space="0" w:color="auto"/>
      </w:divBdr>
    </w:div>
    <w:div w:id="274142699">
      <w:bodyDiv w:val="1"/>
      <w:marLeft w:val="0"/>
      <w:marRight w:val="0"/>
      <w:marTop w:val="0"/>
      <w:marBottom w:val="0"/>
      <w:divBdr>
        <w:top w:val="none" w:sz="0" w:space="0" w:color="auto"/>
        <w:left w:val="none" w:sz="0" w:space="0" w:color="auto"/>
        <w:bottom w:val="none" w:sz="0" w:space="0" w:color="auto"/>
        <w:right w:val="none" w:sz="0" w:space="0" w:color="auto"/>
      </w:divBdr>
    </w:div>
    <w:div w:id="274408349">
      <w:bodyDiv w:val="1"/>
      <w:marLeft w:val="0"/>
      <w:marRight w:val="0"/>
      <w:marTop w:val="0"/>
      <w:marBottom w:val="0"/>
      <w:divBdr>
        <w:top w:val="none" w:sz="0" w:space="0" w:color="auto"/>
        <w:left w:val="none" w:sz="0" w:space="0" w:color="auto"/>
        <w:bottom w:val="none" w:sz="0" w:space="0" w:color="auto"/>
        <w:right w:val="none" w:sz="0" w:space="0" w:color="auto"/>
      </w:divBdr>
    </w:div>
    <w:div w:id="278688517">
      <w:bodyDiv w:val="1"/>
      <w:marLeft w:val="0"/>
      <w:marRight w:val="0"/>
      <w:marTop w:val="0"/>
      <w:marBottom w:val="0"/>
      <w:divBdr>
        <w:top w:val="none" w:sz="0" w:space="0" w:color="auto"/>
        <w:left w:val="none" w:sz="0" w:space="0" w:color="auto"/>
        <w:bottom w:val="none" w:sz="0" w:space="0" w:color="auto"/>
        <w:right w:val="none" w:sz="0" w:space="0" w:color="auto"/>
      </w:divBdr>
    </w:div>
    <w:div w:id="279266866">
      <w:bodyDiv w:val="1"/>
      <w:marLeft w:val="0"/>
      <w:marRight w:val="0"/>
      <w:marTop w:val="0"/>
      <w:marBottom w:val="0"/>
      <w:divBdr>
        <w:top w:val="none" w:sz="0" w:space="0" w:color="auto"/>
        <w:left w:val="none" w:sz="0" w:space="0" w:color="auto"/>
        <w:bottom w:val="none" w:sz="0" w:space="0" w:color="auto"/>
        <w:right w:val="none" w:sz="0" w:space="0" w:color="auto"/>
      </w:divBdr>
    </w:div>
    <w:div w:id="279915067">
      <w:bodyDiv w:val="1"/>
      <w:marLeft w:val="0"/>
      <w:marRight w:val="0"/>
      <w:marTop w:val="0"/>
      <w:marBottom w:val="0"/>
      <w:divBdr>
        <w:top w:val="none" w:sz="0" w:space="0" w:color="auto"/>
        <w:left w:val="none" w:sz="0" w:space="0" w:color="auto"/>
        <w:bottom w:val="none" w:sz="0" w:space="0" w:color="auto"/>
        <w:right w:val="none" w:sz="0" w:space="0" w:color="auto"/>
      </w:divBdr>
    </w:div>
    <w:div w:id="280117507">
      <w:bodyDiv w:val="1"/>
      <w:marLeft w:val="0"/>
      <w:marRight w:val="0"/>
      <w:marTop w:val="0"/>
      <w:marBottom w:val="0"/>
      <w:divBdr>
        <w:top w:val="none" w:sz="0" w:space="0" w:color="auto"/>
        <w:left w:val="none" w:sz="0" w:space="0" w:color="auto"/>
        <w:bottom w:val="none" w:sz="0" w:space="0" w:color="auto"/>
        <w:right w:val="none" w:sz="0" w:space="0" w:color="auto"/>
      </w:divBdr>
    </w:div>
    <w:div w:id="281543086">
      <w:bodyDiv w:val="1"/>
      <w:marLeft w:val="0"/>
      <w:marRight w:val="0"/>
      <w:marTop w:val="0"/>
      <w:marBottom w:val="0"/>
      <w:divBdr>
        <w:top w:val="none" w:sz="0" w:space="0" w:color="auto"/>
        <w:left w:val="none" w:sz="0" w:space="0" w:color="auto"/>
        <w:bottom w:val="none" w:sz="0" w:space="0" w:color="auto"/>
        <w:right w:val="none" w:sz="0" w:space="0" w:color="auto"/>
      </w:divBdr>
    </w:div>
    <w:div w:id="282688674">
      <w:bodyDiv w:val="1"/>
      <w:marLeft w:val="0"/>
      <w:marRight w:val="0"/>
      <w:marTop w:val="0"/>
      <w:marBottom w:val="0"/>
      <w:divBdr>
        <w:top w:val="none" w:sz="0" w:space="0" w:color="auto"/>
        <w:left w:val="none" w:sz="0" w:space="0" w:color="auto"/>
        <w:bottom w:val="none" w:sz="0" w:space="0" w:color="auto"/>
        <w:right w:val="none" w:sz="0" w:space="0" w:color="auto"/>
      </w:divBdr>
    </w:div>
    <w:div w:id="283315668">
      <w:bodyDiv w:val="1"/>
      <w:marLeft w:val="0"/>
      <w:marRight w:val="0"/>
      <w:marTop w:val="0"/>
      <w:marBottom w:val="0"/>
      <w:divBdr>
        <w:top w:val="none" w:sz="0" w:space="0" w:color="auto"/>
        <w:left w:val="none" w:sz="0" w:space="0" w:color="auto"/>
        <w:bottom w:val="none" w:sz="0" w:space="0" w:color="auto"/>
        <w:right w:val="none" w:sz="0" w:space="0" w:color="auto"/>
      </w:divBdr>
    </w:div>
    <w:div w:id="283587650">
      <w:bodyDiv w:val="1"/>
      <w:marLeft w:val="0"/>
      <w:marRight w:val="0"/>
      <w:marTop w:val="0"/>
      <w:marBottom w:val="0"/>
      <w:divBdr>
        <w:top w:val="none" w:sz="0" w:space="0" w:color="auto"/>
        <w:left w:val="none" w:sz="0" w:space="0" w:color="auto"/>
        <w:bottom w:val="none" w:sz="0" w:space="0" w:color="auto"/>
        <w:right w:val="none" w:sz="0" w:space="0" w:color="auto"/>
      </w:divBdr>
    </w:div>
    <w:div w:id="285354334">
      <w:bodyDiv w:val="1"/>
      <w:marLeft w:val="0"/>
      <w:marRight w:val="0"/>
      <w:marTop w:val="0"/>
      <w:marBottom w:val="0"/>
      <w:divBdr>
        <w:top w:val="none" w:sz="0" w:space="0" w:color="auto"/>
        <w:left w:val="none" w:sz="0" w:space="0" w:color="auto"/>
        <w:bottom w:val="none" w:sz="0" w:space="0" w:color="auto"/>
        <w:right w:val="none" w:sz="0" w:space="0" w:color="auto"/>
      </w:divBdr>
    </w:div>
    <w:div w:id="285477651">
      <w:bodyDiv w:val="1"/>
      <w:marLeft w:val="0"/>
      <w:marRight w:val="0"/>
      <w:marTop w:val="0"/>
      <w:marBottom w:val="0"/>
      <w:divBdr>
        <w:top w:val="none" w:sz="0" w:space="0" w:color="auto"/>
        <w:left w:val="none" w:sz="0" w:space="0" w:color="auto"/>
        <w:bottom w:val="none" w:sz="0" w:space="0" w:color="auto"/>
        <w:right w:val="none" w:sz="0" w:space="0" w:color="auto"/>
      </w:divBdr>
    </w:div>
    <w:div w:id="286591103">
      <w:bodyDiv w:val="1"/>
      <w:marLeft w:val="0"/>
      <w:marRight w:val="0"/>
      <w:marTop w:val="0"/>
      <w:marBottom w:val="0"/>
      <w:divBdr>
        <w:top w:val="none" w:sz="0" w:space="0" w:color="auto"/>
        <w:left w:val="none" w:sz="0" w:space="0" w:color="auto"/>
        <w:bottom w:val="none" w:sz="0" w:space="0" w:color="auto"/>
        <w:right w:val="none" w:sz="0" w:space="0" w:color="auto"/>
      </w:divBdr>
    </w:div>
    <w:div w:id="287666498">
      <w:bodyDiv w:val="1"/>
      <w:marLeft w:val="0"/>
      <w:marRight w:val="0"/>
      <w:marTop w:val="0"/>
      <w:marBottom w:val="0"/>
      <w:divBdr>
        <w:top w:val="none" w:sz="0" w:space="0" w:color="auto"/>
        <w:left w:val="none" w:sz="0" w:space="0" w:color="auto"/>
        <w:bottom w:val="none" w:sz="0" w:space="0" w:color="auto"/>
        <w:right w:val="none" w:sz="0" w:space="0" w:color="auto"/>
      </w:divBdr>
    </w:div>
    <w:div w:id="288046922">
      <w:bodyDiv w:val="1"/>
      <w:marLeft w:val="0"/>
      <w:marRight w:val="0"/>
      <w:marTop w:val="0"/>
      <w:marBottom w:val="0"/>
      <w:divBdr>
        <w:top w:val="none" w:sz="0" w:space="0" w:color="auto"/>
        <w:left w:val="none" w:sz="0" w:space="0" w:color="auto"/>
        <w:bottom w:val="none" w:sz="0" w:space="0" w:color="auto"/>
        <w:right w:val="none" w:sz="0" w:space="0" w:color="auto"/>
      </w:divBdr>
    </w:div>
    <w:div w:id="288170062">
      <w:bodyDiv w:val="1"/>
      <w:marLeft w:val="0"/>
      <w:marRight w:val="0"/>
      <w:marTop w:val="0"/>
      <w:marBottom w:val="0"/>
      <w:divBdr>
        <w:top w:val="none" w:sz="0" w:space="0" w:color="auto"/>
        <w:left w:val="none" w:sz="0" w:space="0" w:color="auto"/>
        <w:bottom w:val="none" w:sz="0" w:space="0" w:color="auto"/>
        <w:right w:val="none" w:sz="0" w:space="0" w:color="auto"/>
      </w:divBdr>
    </w:div>
    <w:div w:id="288246505">
      <w:bodyDiv w:val="1"/>
      <w:marLeft w:val="0"/>
      <w:marRight w:val="0"/>
      <w:marTop w:val="0"/>
      <w:marBottom w:val="0"/>
      <w:divBdr>
        <w:top w:val="none" w:sz="0" w:space="0" w:color="auto"/>
        <w:left w:val="none" w:sz="0" w:space="0" w:color="auto"/>
        <w:bottom w:val="none" w:sz="0" w:space="0" w:color="auto"/>
        <w:right w:val="none" w:sz="0" w:space="0" w:color="auto"/>
      </w:divBdr>
    </w:div>
    <w:div w:id="288315799">
      <w:bodyDiv w:val="1"/>
      <w:marLeft w:val="0"/>
      <w:marRight w:val="0"/>
      <w:marTop w:val="0"/>
      <w:marBottom w:val="0"/>
      <w:divBdr>
        <w:top w:val="none" w:sz="0" w:space="0" w:color="auto"/>
        <w:left w:val="none" w:sz="0" w:space="0" w:color="auto"/>
        <w:bottom w:val="none" w:sz="0" w:space="0" w:color="auto"/>
        <w:right w:val="none" w:sz="0" w:space="0" w:color="auto"/>
      </w:divBdr>
    </w:div>
    <w:div w:id="288518180">
      <w:bodyDiv w:val="1"/>
      <w:marLeft w:val="0"/>
      <w:marRight w:val="0"/>
      <w:marTop w:val="0"/>
      <w:marBottom w:val="0"/>
      <w:divBdr>
        <w:top w:val="none" w:sz="0" w:space="0" w:color="auto"/>
        <w:left w:val="none" w:sz="0" w:space="0" w:color="auto"/>
        <w:bottom w:val="none" w:sz="0" w:space="0" w:color="auto"/>
        <w:right w:val="none" w:sz="0" w:space="0" w:color="auto"/>
      </w:divBdr>
    </w:div>
    <w:div w:id="290474990">
      <w:bodyDiv w:val="1"/>
      <w:marLeft w:val="0"/>
      <w:marRight w:val="0"/>
      <w:marTop w:val="0"/>
      <w:marBottom w:val="0"/>
      <w:divBdr>
        <w:top w:val="none" w:sz="0" w:space="0" w:color="auto"/>
        <w:left w:val="none" w:sz="0" w:space="0" w:color="auto"/>
        <w:bottom w:val="none" w:sz="0" w:space="0" w:color="auto"/>
        <w:right w:val="none" w:sz="0" w:space="0" w:color="auto"/>
      </w:divBdr>
    </w:div>
    <w:div w:id="290525029">
      <w:bodyDiv w:val="1"/>
      <w:marLeft w:val="0"/>
      <w:marRight w:val="0"/>
      <w:marTop w:val="0"/>
      <w:marBottom w:val="0"/>
      <w:divBdr>
        <w:top w:val="none" w:sz="0" w:space="0" w:color="auto"/>
        <w:left w:val="none" w:sz="0" w:space="0" w:color="auto"/>
        <w:bottom w:val="none" w:sz="0" w:space="0" w:color="auto"/>
        <w:right w:val="none" w:sz="0" w:space="0" w:color="auto"/>
      </w:divBdr>
    </w:div>
    <w:div w:id="290786000">
      <w:bodyDiv w:val="1"/>
      <w:marLeft w:val="0"/>
      <w:marRight w:val="0"/>
      <w:marTop w:val="0"/>
      <w:marBottom w:val="0"/>
      <w:divBdr>
        <w:top w:val="none" w:sz="0" w:space="0" w:color="auto"/>
        <w:left w:val="none" w:sz="0" w:space="0" w:color="auto"/>
        <w:bottom w:val="none" w:sz="0" w:space="0" w:color="auto"/>
        <w:right w:val="none" w:sz="0" w:space="0" w:color="auto"/>
      </w:divBdr>
    </w:div>
    <w:div w:id="292904911">
      <w:bodyDiv w:val="1"/>
      <w:marLeft w:val="0"/>
      <w:marRight w:val="0"/>
      <w:marTop w:val="0"/>
      <w:marBottom w:val="0"/>
      <w:divBdr>
        <w:top w:val="none" w:sz="0" w:space="0" w:color="auto"/>
        <w:left w:val="none" w:sz="0" w:space="0" w:color="auto"/>
        <w:bottom w:val="none" w:sz="0" w:space="0" w:color="auto"/>
        <w:right w:val="none" w:sz="0" w:space="0" w:color="auto"/>
      </w:divBdr>
    </w:div>
    <w:div w:id="294483392">
      <w:bodyDiv w:val="1"/>
      <w:marLeft w:val="0"/>
      <w:marRight w:val="0"/>
      <w:marTop w:val="0"/>
      <w:marBottom w:val="0"/>
      <w:divBdr>
        <w:top w:val="none" w:sz="0" w:space="0" w:color="auto"/>
        <w:left w:val="none" w:sz="0" w:space="0" w:color="auto"/>
        <w:bottom w:val="none" w:sz="0" w:space="0" w:color="auto"/>
        <w:right w:val="none" w:sz="0" w:space="0" w:color="auto"/>
      </w:divBdr>
    </w:div>
    <w:div w:id="295183485">
      <w:bodyDiv w:val="1"/>
      <w:marLeft w:val="0"/>
      <w:marRight w:val="0"/>
      <w:marTop w:val="0"/>
      <w:marBottom w:val="0"/>
      <w:divBdr>
        <w:top w:val="none" w:sz="0" w:space="0" w:color="auto"/>
        <w:left w:val="none" w:sz="0" w:space="0" w:color="auto"/>
        <w:bottom w:val="none" w:sz="0" w:space="0" w:color="auto"/>
        <w:right w:val="none" w:sz="0" w:space="0" w:color="auto"/>
      </w:divBdr>
    </w:div>
    <w:div w:id="295725242">
      <w:bodyDiv w:val="1"/>
      <w:marLeft w:val="0"/>
      <w:marRight w:val="0"/>
      <w:marTop w:val="0"/>
      <w:marBottom w:val="0"/>
      <w:divBdr>
        <w:top w:val="none" w:sz="0" w:space="0" w:color="auto"/>
        <w:left w:val="none" w:sz="0" w:space="0" w:color="auto"/>
        <w:bottom w:val="none" w:sz="0" w:space="0" w:color="auto"/>
        <w:right w:val="none" w:sz="0" w:space="0" w:color="auto"/>
      </w:divBdr>
    </w:div>
    <w:div w:id="295987885">
      <w:bodyDiv w:val="1"/>
      <w:marLeft w:val="0"/>
      <w:marRight w:val="0"/>
      <w:marTop w:val="0"/>
      <w:marBottom w:val="0"/>
      <w:divBdr>
        <w:top w:val="none" w:sz="0" w:space="0" w:color="auto"/>
        <w:left w:val="none" w:sz="0" w:space="0" w:color="auto"/>
        <w:bottom w:val="none" w:sz="0" w:space="0" w:color="auto"/>
        <w:right w:val="none" w:sz="0" w:space="0" w:color="auto"/>
      </w:divBdr>
    </w:div>
    <w:div w:id="297347769">
      <w:bodyDiv w:val="1"/>
      <w:marLeft w:val="0"/>
      <w:marRight w:val="0"/>
      <w:marTop w:val="0"/>
      <w:marBottom w:val="0"/>
      <w:divBdr>
        <w:top w:val="none" w:sz="0" w:space="0" w:color="auto"/>
        <w:left w:val="none" w:sz="0" w:space="0" w:color="auto"/>
        <w:bottom w:val="none" w:sz="0" w:space="0" w:color="auto"/>
        <w:right w:val="none" w:sz="0" w:space="0" w:color="auto"/>
      </w:divBdr>
    </w:div>
    <w:div w:id="300430050">
      <w:bodyDiv w:val="1"/>
      <w:marLeft w:val="0"/>
      <w:marRight w:val="0"/>
      <w:marTop w:val="0"/>
      <w:marBottom w:val="0"/>
      <w:divBdr>
        <w:top w:val="none" w:sz="0" w:space="0" w:color="auto"/>
        <w:left w:val="none" w:sz="0" w:space="0" w:color="auto"/>
        <w:bottom w:val="none" w:sz="0" w:space="0" w:color="auto"/>
        <w:right w:val="none" w:sz="0" w:space="0" w:color="auto"/>
      </w:divBdr>
    </w:div>
    <w:div w:id="302272613">
      <w:bodyDiv w:val="1"/>
      <w:marLeft w:val="0"/>
      <w:marRight w:val="0"/>
      <w:marTop w:val="0"/>
      <w:marBottom w:val="0"/>
      <w:divBdr>
        <w:top w:val="none" w:sz="0" w:space="0" w:color="auto"/>
        <w:left w:val="none" w:sz="0" w:space="0" w:color="auto"/>
        <w:bottom w:val="none" w:sz="0" w:space="0" w:color="auto"/>
        <w:right w:val="none" w:sz="0" w:space="0" w:color="auto"/>
      </w:divBdr>
    </w:div>
    <w:div w:id="305430046">
      <w:bodyDiv w:val="1"/>
      <w:marLeft w:val="0"/>
      <w:marRight w:val="0"/>
      <w:marTop w:val="0"/>
      <w:marBottom w:val="0"/>
      <w:divBdr>
        <w:top w:val="none" w:sz="0" w:space="0" w:color="auto"/>
        <w:left w:val="none" w:sz="0" w:space="0" w:color="auto"/>
        <w:bottom w:val="none" w:sz="0" w:space="0" w:color="auto"/>
        <w:right w:val="none" w:sz="0" w:space="0" w:color="auto"/>
      </w:divBdr>
    </w:div>
    <w:div w:id="307899033">
      <w:bodyDiv w:val="1"/>
      <w:marLeft w:val="0"/>
      <w:marRight w:val="0"/>
      <w:marTop w:val="0"/>
      <w:marBottom w:val="0"/>
      <w:divBdr>
        <w:top w:val="none" w:sz="0" w:space="0" w:color="auto"/>
        <w:left w:val="none" w:sz="0" w:space="0" w:color="auto"/>
        <w:bottom w:val="none" w:sz="0" w:space="0" w:color="auto"/>
        <w:right w:val="none" w:sz="0" w:space="0" w:color="auto"/>
      </w:divBdr>
    </w:div>
    <w:div w:id="307904885">
      <w:bodyDiv w:val="1"/>
      <w:marLeft w:val="0"/>
      <w:marRight w:val="0"/>
      <w:marTop w:val="0"/>
      <w:marBottom w:val="0"/>
      <w:divBdr>
        <w:top w:val="none" w:sz="0" w:space="0" w:color="auto"/>
        <w:left w:val="none" w:sz="0" w:space="0" w:color="auto"/>
        <w:bottom w:val="none" w:sz="0" w:space="0" w:color="auto"/>
        <w:right w:val="none" w:sz="0" w:space="0" w:color="auto"/>
      </w:divBdr>
    </w:div>
    <w:div w:id="308176209">
      <w:bodyDiv w:val="1"/>
      <w:marLeft w:val="0"/>
      <w:marRight w:val="0"/>
      <w:marTop w:val="0"/>
      <w:marBottom w:val="0"/>
      <w:divBdr>
        <w:top w:val="none" w:sz="0" w:space="0" w:color="auto"/>
        <w:left w:val="none" w:sz="0" w:space="0" w:color="auto"/>
        <w:bottom w:val="none" w:sz="0" w:space="0" w:color="auto"/>
        <w:right w:val="none" w:sz="0" w:space="0" w:color="auto"/>
      </w:divBdr>
    </w:div>
    <w:div w:id="308874200">
      <w:bodyDiv w:val="1"/>
      <w:marLeft w:val="0"/>
      <w:marRight w:val="0"/>
      <w:marTop w:val="0"/>
      <w:marBottom w:val="0"/>
      <w:divBdr>
        <w:top w:val="none" w:sz="0" w:space="0" w:color="auto"/>
        <w:left w:val="none" w:sz="0" w:space="0" w:color="auto"/>
        <w:bottom w:val="none" w:sz="0" w:space="0" w:color="auto"/>
        <w:right w:val="none" w:sz="0" w:space="0" w:color="auto"/>
      </w:divBdr>
    </w:div>
    <w:div w:id="308901492">
      <w:bodyDiv w:val="1"/>
      <w:marLeft w:val="0"/>
      <w:marRight w:val="0"/>
      <w:marTop w:val="0"/>
      <w:marBottom w:val="0"/>
      <w:divBdr>
        <w:top w:val="none" w:sz="0" w:space="0" w:color="auto"/>
        <w:left w:val="none" w:sz="0" w:space="0" w:color="auto"/>
        <w:bottom w:val="none" w:sz="0" w:space="0" w:color="auto"/>
        <w:right w:val="none" w:sz="0" w:space="0" w:color="auto"/>
      </w:divBdr>
    </w:div>
    <w:div w:id="309360145">
      <w:bodyDiv w:val="1"/>
      <w:marLeft w:val="0"/>
      <w:marRight w:val="0"/>
      <w:marTop w:val="0"/>
      <w:marBottom w:val="0"/>
      <w:divBdr>
        <w:top w:val="none" w:sz="0" w:space="0" w:color="auto"/>
        <w:left w:val="none" w:sz="0" w:space="0" w:color="auto"/>
        <w:bottom w:val="none" w:sz="0" w:space="0" w:color="auto"/>
        <w:right w:val="none" w:sz="0" w:space="0" w:color="auto"/>
      </w:divBdr>
    </w:div>
    <w:div w:id="310182361">
      <w:bodyDiv w:val="1"/>
      <w:marLeft w:val="0"/>
      <w:marRight w:val="0"/>
      <w:marTop w:val="0"/>
      <w:marBottom w:val="0"/>
      <w:divBdr>
        <w:top w:val="none" w:sz="0" w:space="0" w:color="auto"/>
        <w:left w:val="none" w:sz="0" w:space="0" w:color="auto"/>
        <w:bottom w:val="none" w:sz="0" w:space="0" w:color="auto"/>
        <w:right w:val="none" w:sz="0" w:space="0" w:color="auto"/>
      </w:divBdr>
    </w:div>
    <w:div w:id="312683142">
      <w:bodyDiv w:val="1"/>
      <w:marLeft w:val="0"/>
      <w:marRight w:val="0"/>
      <w:marTop w:val="0"/>
      <w:marBottom w:val="0"/>
      <w:divBdr>
        <w:top w:val="none" w:sz="0" w:space="0" w:color="auto"/>
        <w:left w:val="none" w:sz="0" w:space="0" w:color="auto"/>
        <w:bottom w:val="none" w:sz="0" w:space="0" w:color="auto"/>
        <w:right w:val="none" w:sz="0" w:space="0" w:color="auto"/>
      </w:divBdr>
    </w:div>
    <w:div w:id="313799018">
      <w:bodyDiv w:val="1"/>
      <w:marLeft w:val="0"/>
      <w:marRight w:val="0"/>
      <w:marTop w:val="0"/>
      <w:marBottom w:val="0"/>
      <w:divBdr>
        <w:top w:val="none" w:sz="0" w:space="0" w:color="auto"/>
        <w:left w:val="none" w:sz="0" w:space="0" w:color="auto"/>
        <w:bottom w:val="none" w:sz="0" w:space="0" w:color="auto"/>
        <w:right w:val="none" w:sz="0" w:space="0" w:color="auto"/>
      </w:divBdr>
    </w:div>
    <w:div w:id="314335195">
      <w:bodyDiv w:val="1"/>
      <w:marLeft w:val="0"/>
      <w:marRight w:val="0"/>
      <w:marTop w:val="0"/>
      <w:marBottom w:val="0"/>
      <w:divBdr>
        <w:top w:val="none" w:sz="0" w:space="0" w:color="auto"/>
        <w:left w:val="none" w:sz="0" w:space="0" w:color="auto"/>
        <w:bottom w:val="none" w:sz="0" w:space="0" w:color="auto"/>
        <w:right w:val="none" w:sz="0" w:space="0" w:color="auto"/>
      </w:divBdr>
    </w:div>
    <w:div w:id="316421025">
      <w:bodyDiv w:val="1"/>
      <w:marLeft w:val="0"/>
      <w:marRight w:val="0"/>
      <w:marTop w:val="0"/>
      <w:marBottom w:val="0"/>
      <w:divBdr>
        <w:top w:val="none" w:sz="0" w:space="0" w:color="auto"/>
        <w:left w:val="none" w:sz="0" w:space="0" w:color="auto"/>
        <w:bottom w:val="none" w:sz="0" w:space="0" w:color="auto"/>
        <w:right w:val="none" w:sz="0" w:space="0" w:color="auto"/>
      </w:divBdr>
    </w:div>
    <w:div w:id="319843777">
      <w:bodyDiv w:val="1"/>
      <w:marLeft w:val="0"/>
      <w:marRight w:val="0"/>
      <w:marTop w:val="0"/>
      <w:marBottom w:val="0"/>
      <w:divBdr>
        <w:top w:val="none" w:sz="0" w:space="0" w:color="auto"/>
        <w:left w:val="none" w:sz="0" w:space="0" w:color="auto"/>
        <w:bottom w:val="none" w:sz="0" w:space="0" w:color="auto"/>
        <w:right w:val="none" w:sz="0" w:space="0" w:color="auto"/>
      </w:divBdr>
    </w:div>
    <w:div w:id="320238915">
      <w:bodyDiv w:val="1"/>
      <w:marLeft w:val="0"/>
      <w:marRight w:val="0"/>
      <w:marTop w:val="0"/>
      <w:marBottom w:val="0"/>
      <w:divBdr>
        <w:top w:val="none" w:sz="0" w:space="0" w:color="auto"/>
        <w:left w:val="none" w:sz="0" w:space="0" w:color="auto"/>
        <w:bottom w:val="none" w:sz="0" w:space="0" w:color="auto"/>
        <w:right w:val="none" w:sz="0" w:space="0" w:color="auto"/>
      </w:divBdr>
    </w:div>
    <w:div w:id="320546099">
      <w:bodyDiv w:val="1"/>
      <w:marLeft w:val="0"/>
      <w:marRight w:val="0"/>
      <w:marTop w:val="0"/>
      <w:marBottom w:val="0"/>
      <w:divBdr>
        <w:top w:val="none" w:sz="0" w:space="0" w:color="auto"/>
        <w:left w:val="none" w:sz="0" w:space="0" w:color="auto"/>
        <w:bottom w:val="none" w:sz="0" w:space="0" w:color="auto"/>
        <w:right w:val="none" w:sz="0" w:space="0" w:color="auto"/>
      </w:divBdr>
    </w:div>
    <w:div w:id="320810354">
      <w:bodyDiv w:val="1"/>
      <w:marLeft w:val="0"/>
      <w:marRight w:val="0"/>
      <w:marTop w:val="0"/>
      <w:marBottom w:val="0"/>
      <w:divBdr>
        <w:top w:val="none" w:sz="0" w:space="0" w:color="auto"/>
        <w:left w:val="none" w:sz="0" w:space="0" w:color="auto"/>
        <w:bottom w:val="none" w:sz="0" w:space="0" w:color="auto"/>
        <w:right w:val="none" w:sz="0" w:space="0" w:color="auto"/>
      </w:divBdr>
    </w:div>
    <w:div w:id="321541499">
      <w:bodyDiv w:val="1"/>
      <w:marLeft w:val="0"/>
      <w:marRight w:val="0"/>
      <w:marTop w:val="0"/>
      <w:marBottom w:val="0"/>
      <w:divBdr>
        <w:top w:val="none" w:sz="0" w:space="0" w:color="auto"/>
        <w:left w:val="none" w:sz="0" w:space="0" w:color="auto"/>
        <w:bottom w:val="none" w:sz="0" w:space="0" w:color="auto"/>
        <w:right w:val="none" w:sz="0" w:space="0" w:color="auto"/>
      </w:divBdr>
    </w:div>
    <w:div w:id="328875663">
      <w:bodyDiv w:val="1"/>
      <w:marLeft w:val="0"/>
      <w:marRight w:val="0"/>
      <w:marTop w:val="0"/>
      <w:marBottom w:val="0"/>
      <w:divBdr>
        <w:top w:val="none" w:sz="0" w:space="0" w:color="auto"/>
        <w:left w:val="none" w:sz="0" w:space="0" w:color="auto"/>
        <w:bottom w:val="none" w:sz="0" w:space="0" w:color="auto"/>
        <w:right w:val="none" w:sz="0" w:space="0" w:color="auto"/>
      </w:divBdr>
    </w:div>
    <w:div w:id="331106811">
      <w:bodyDiv w:val="1"/>
      <w:marLeft w:val="0"/>
      <w:marRight w:val="0"/>
      <w:marTop w:val="0"/>
      <w:marBottom w:val="0"/>
      <w:divBdr>
        <w:top w:val="none" w:sz="0" w:space="0" w:color="auto"/>
        <w:left w:val="none" w:sz="0" w:space="0" w:color="auto"/>
        <w:bottom w:val="none" w:sz="0" w:space="0" w:color="auto"/>
        <w:right w:val="none" w:sz="0" w:space="0" w:color="auto"/>
      </w:divBdr>
    </w:div>
    <w:div w:id="332730277">
      <w:bodyDiv w:val="1"/>
      <w:marLeft w:val="0"/>
      <w:marRight w:val="0"/>
      <w:marTop w:val="0"/>
      <w:marBottom w:val="0"/>
      <w:divBdr>
        <w:top w:val="none" w:sz="0" w:space="0" w:color="auto"/>
        <w:left w:val="none" w:sz="0" w:space="0" w:color="auto"/>
        <w:bottom w:val="none" w:sz="0" w:space="0" w:color="auto"/>
        <w:right w:val="none" w:sz="0" w:space="0" w:color="auto"/>
      </w:divBdr>
    </w:div>
    <w:div w:id="332949955">
      <w:bodyDiv w:val="1"/>
      <w:marLeft w:val="0"/>
      <w:marRight w:val="0"/>
      <w:marTop w:val="0"/>
      <w:marBottom w:val="0"/>
      <w:divBdr>
        <w:top w:val="none" w:sz="0" w:space="0" w:color="auto"/>
        <w:left w:val="none" w:sz="0" w:space="0" w:color="auto"/>
        <w:bottom w:val="none" w:sz="0" w:space="0" w:color="auto"/>
        <w:right w:val="none" w:sz="0" w:space="0" w:color="auto"/>
      </w:divBdr>
    </w:div>
    <w:div w:id="334386088">
      <w:bodyDiv w:val="1"/>
      <w:marLeft w:val="0"/>
      <w:marRight w:val="0"/>
      <w:marTop w:val="0"/>
      <w:marBottom w:val="0"/>
      <w:divBdr>
        <w:top w:val="none" w:sz="0" w:space="0" w:color="auto"/>
        <w:left w:val="none" w:sz="0" w:space="0" w:color="auto"/>
        <w:bottom w:val="none" w:sz="0" w:space="0" w:color="auto"/>
        <w:right w:val="none" w:sz="0" w:space="0" w:color="auto"/>
      </w:divBdr>
    </w:div>
    <w:div w:id="335349561">
      <w:bodyDiv w:val="1"/>
      <w:marLeft w:val="0"/>
      <w:marRight w:val="0"/>
      <w:marTop w:val="0"/>
      <w:marBottom w:val="0"/>
      <w:divBdr>
        <w:top w:val="none" w:sz="0" w:space="0" w:color="auto"/>
        <w:left w:val="none" w:sz="0" w:space="0" w:color="auto"/>
        <w:bottom w:val="none" w:sz="0" w:space="0" w:color="auto"/>
        <w:right w:val="none" w:sz="0" w:space="0" w:color="auto"/>
      </w:divBdr>
    </w:div>
    <w:div w:id="335377775">
      <w:bodyDiv w:val="1"/>
      <w:marLeft w:val="0"/>
      <w:marRight w:val="0"/>
      <w:marTop w:val="0"/>
      <w:marBottom w:val="0"/>
      <w:divBdr>
        <w:top w:val="none" w:sz="0" w:space="0" w:color="auto"/>
        <w:left w:val="none" w:sz="0" w:space="0" w:color="auto"/>
        <w:bottom w:val="none" w:sz="0" w:space="0" w:color="auto"/>
        <w:right w:val="none" w:sz="0" w:space="0" w:color="auto"/>
      </w:divBdr>
    </w:div>
    <w:div w:id="335765710">
      <w:bodyDiv w:val="1"/>
      <w:marLeft w:val="0"/>
      <w:marRight w:val="0"/>
      <w:marTop w:val="0"/>
      <w:marBottom w:val="0"/>
      <w:divBdr>
        <w:top w:val="none" w:sz="0" w:space="0" w:color="auto"/>
        <w:left w:val="none" w:sz="0" w:space="0" w:color="auto"/>
        <w:bottom w:val="none" w:sz="0" w:space="0" w:color="auto"/>
        <w:right w:val="none" w:sz="0" w:space="0" w:color="auto"/>
      </w:divBdr>
    </w:div>
    <w:div w:id="336809894">
      <w:bodyDiv w:val="1"/>
      <w:marLeft w:val="0"/>
      <w:marRight w:val="0"/>
      <w:marTop w:val="0"/>
      <w:marBottom w:val="0"/>
      <w:divBdr>
        <w:top w:val="none" w:sz="0" w:space="0" w:color="auto"/>
        <w:left w:val="none" w:sz="0" w:space="0" w:color="auto"/>
        <w:bottom w:val="none" w:sz="0" w:space="0" w:color="auto"/>
        <w:right w:val="none" w:sz="0" w:space="0" w:color="auto"/>
      </w:divBdr>
    </w:div>
    <w:div w:id="337738919">
      <w:bodyDiv w:val="1"/>
      <w:marLeft w:val="0"/>
      <w:marRight w:val="0"/>
      <w:marTop w:val="0"/>
      <w:marBottom w:val="0"/>
      <w:divBdr>
        <w:top w:val="none" w:sz="0" w:space="0" w:color="auto"/>
        <w:left w:val="none" w:sz="0" w:space="0" w:color="auto"/>
        <w:bottom w:val="none" w:sz="0" w:space="0" w:color="auto"/>
        <w:right w:val="none" w:sz="0" w:space="0" w:color="auto"/>
      </w:divBdr>
    </w:div>
    <w:div w:id="341510224">
      <w:bodyDiv w:val="1"/>
      <w:marLeft w:val="0"/>
      <w:marRight w:val="0"/>
      <w:marTop w:val="0"/>
      <w:marBottom w:val="0"/>
      <w:divBdr>
        <w:top w:val="none" w:sz="0" w:space="0" w:color="auto"/>
        <w:left w:val="none" w:sz="0" w:space="0" w:color="auto"/>
        <w:bottom w:val="none" w:sz="0" w:space="0" w:color="auto"/>
        <w:right w:val="none" w:sz="0" w:space="0" w:color="auto"/>
      </w:divBdr>
    </w:div>
    <w:div w:id="342975502">
      <w:bodyDiv w:val="1"/>
      <w:marLeft w:val="0"/>
      <w:marRight w:val="0"/>
      <w:marTop w:val="0"/>
      <w:marBottom w:val="0"/>
      <w:divBdr>
        <w:top w:val="none" w:sz="0" w:space="0" w:color="auto"/>
        <w:left w:val="none" w:sz="0" w:space="0" w:color="auto"/>
        <w:bottom w:val="none" w:sz="0" w:space="0" w:color="auto"/>
        <w:right w:val="none" w:sz="0" w:space="0" w:color="auto"/>
      </w:divBdr>
    </w:div>
    <w:div w:id="344525240">
      <w:bodyDiv w:val="1"/>
      <w:marLeft w:val="0"/>
      <w:marRight w:val="0"/>
      <w:marTop w:val="0"/>
      <w:marBottom w:val="0"/>
      <w:divBdr>
        <w:top w:val="none" w:sz="0" w:space="0" w:color="auto"/>
        <w:left w:val="none" w:sz="0" w:space="0" w:color="auto"/>
        <w:bottom w:val="none" w:sz="0" w:space="0" w:color="auto"/>
        <w:right w:val="none" w:sz="0" w:space="0" w:color="auto"/>
      </w:divBdr>
    </w:div>
    <w:div w:id="344937690">
      <w:bodyDiv w:val="1"/>
      <w:marLeft w:val="0"/>
      <w:marRight w:val="0"/>
      <w:marTop w:val="0"/>
      <w:marBottom w:val="0"/>
      <w:divBdr>
        <w:top w:val="none" w:sz="0" w:space="0" w:color="auto"/>
        <w:left w:val="none" w:sz="0" w:space="0" w:color="auto"/>
        <w:bottom w:val="none" w:sz="0" w:space="0" w:color="auto"/>
        <w:right w:val="none" w:sz="0" w:space="0" w:color="auto"/>
      </w:divBdr>
    </w:div>
    <w:div w:id="345135831">
      <w:bodyDiv w:val="1"/>
      <w:marLeft w:val="0"/>
      <w:marRight w:val="0"/>
      <w:marTop w:val="0"/>
      <w:marBottom w:val="0"/>
      <w:divBdr>
        <w:top w:val="none" w:sz="0" w:space="0" w:color="auto"/>
        <w:left w:val="none" w:sz="0" w:space="0" w:color="auto"/>
        <w:bottom w:val="none" w:sz="0" w:space="0" w:color="auto"/>
        <w:right w:val="none" w:sz="0" w:space="0" w:color="auto"/>
      </w:divBdr>
    </w:div>
    <w:div w:id="345903810">
      <w:bodyDiv w:val="1"/>
      <w:marLeft w:val="0"/>
      <w:marRight w:val="0"/>
      <w:marTop w:val="0"/>
      <w:marBottom w:val="0"/>
      <w:divBdr>
        <w:top w:val="none" w:sz="0" w:space="0" w:color="auto"/>
        <w:left w:val="none" w:sz="0" w:space="0" w:color="auto"/>
        <w:bottom w:val="none" w:sz="0" w:space="0" w:color="auto"/>
        <w:right w:val="none" w:sz="0" w:space="0" w:color="auto"/>
      </w:divBdr>
    </w:div>
    <w:div w:id="346753875">
      <w:bodyDiv w:val="1"/>
      <w:marLeft w:val="0"/>
      <w:marRight w:val="0"/>
      <w:marTop w:val="0"/>
      <w:marBottom w:val="0"/>
      <w:divBdr>
        <w:top w:val="none" w:sz="0" w:space="0" w:color="auto"/>
        <w:left w:val="none" w:sz="0" w:space="0" w:color="auto"/>
        <w:bottom w:val="none" w:sz="0" w:space="0" w:color="auto"/>
        <w:right w:val="none" w:sz="0" w:space="0" w:color="auto"/>
      </w:divBdr>
    </w:div>
    <w:div w:id="347174909">
      <w:bodyDiv w:val="1"/>
      <w:marLeft w:val="0"/>
      <w:marRight w:val="0"/>
      <w:marTop w:val="0"/>
      <w:marBottom w:val="0"/>
      <w:divBdr>
        <w:top w:val="none" w:sz="0" w:space="0" w:color="auto"/>
        <w:left w:val="none" w:sz="0" w:space="0" w:color="auto"/>
        <w:bottom w:val="none" w:sz="0" w:space="0" w:color="auto"/>
        <w:right w:val="none" w:sz="0" w:space="0" w:color="auto"/>
      </w:divBdr>
    </w:div>
    <w:div w:id="347803523">
      <w:bodyDiv w:val="1"/>
      <w:marLeft w:val="0"/>
      <w:marRight w:val="0"/>
      <w:marTop w:val="0"/>
      <w:marBottom w:val="0"/>
      <w:divBdr>
        <w:top w:val="none" w:sz="0" w:space="0" w:color="auto"/>
        <w:left w:val="none" w:sz="0" w:space="0" w:color="auto"/>
        <w:bottom w:val="none" w:sz="0" w:space="0" w:color="auto"/>
        <w:right w:val="none" w:sz="0" w:space="0" w:color="auto"/>
      </w:divBdr>
    </w:div>
    <w:div w:id="348263863">
      <w:bodyDiv w:val="1"/>
      <w:marLeft w:val="0"/>
      <w:marRight w:val="0"/>
      <w:marTop w:val="0"/>
      <w:marBottom w:val="0"/>
      <w:divBdr>
        <w:top w:val="none" w:sz="0" w:space="0" w:color="auto"/>
        <w:left w:val="none" w:sz="0" w:space="0" w:color="auto"/>
        <w:bottom w:val="none" w:sz="0" w:space="0" w:color="auto"/>
        <w:right w:val="none" w:sz="0" w:space="0" w:color="auto"/>
      </w:divBdr>
    </w:div>
    <w:div w:id="348526393">
      <w:bodyDiv w:val="1"/>
      <w:marLeft w:val="0"/>
      <w:marRight w:val="0"/>
      <w:marTop w:val="0"/>
      <w:marBottom w:val="0"/>
      <w:divBdr>
        <w:top w:val="none" w:sz="0" w:space="0" w:color="auto"/>
        <w:left w:val="none" w:sz="0" w:space="0" w:color="auto"/>
        <w:bottom w:val="none" w:sz="0" w:space="0" w:color="auto"/>
        <w:right w:val="none" w:sz="0" w:space="0" w:color="auto"/>
      </w:divBdr>
    </w:div>
    <w:div w:id="349064932">
      <w:bodyDiv w:val="1"/>
      <w:marLeft w:val="0"/>
      <w:marRight w:val="0"/>
      <w:marTop w:val="0"/>
      <w:marBottom w:val="0"/>
      <w:divBdr>
        <w:top w:val="none" w:sz="0" w:space="0" w:color="auto"/>
        <w:left w:val="none" w:sz="0" w:space="0" w:color="auto"/>
        <w:bottom w:val="none" w:sz="0" w:space="0" w:color="auto"/>
        <w:right w:val="none" w:sz="0" w:space="0" w:color="auto"/>
      </w:divBdr>
    </w:div>
    <w:div w:id="349264510">
      <w:bodyDiv w:val="1"/>
      <w:marLeft w:val="0"/>
      <w:marRight w:val="0"/>
      <w:marTop w:val="0"/>
      <w:marBottom w:val="0"/>
      <w:divBdr>
        <w:top w:val="none" w:sz="0" w:space="0" w:color="auto"/>
        <w:left w:val="none" w:sz="0" w:space="0" w:color="auto"/>
        <w:bottom w:val="none" w:sz="0" w:space="0" w:color="auto"/>
        <w:right w:val="none" w:sz="0" w:space="0" w:color="auto"/>
      </w:divBdr>
    </w:div>
    <w:div w:id="349333178">
      <w:bodyDiv w:val="1"/>
      <w:marLeft w:val="0"/>
      <w:marRight w:val="0"/>
      <w:marTop w:val="0"/>
      <w:marBottom w:val="0"/>
      <w:divBdr>
        <w:top w:val="none" w:sz="0" w:space="0" w:color="auto"/>
        <w:left w:val="none" w:sz="0" w:space="0" w:color="auto"/>
        <w:bottom w:val="none" w:sz="0" w:space="0" w:color="auto"/>
        <w:right w:val="none" w:sz="0" w:space="0" w:color="auto"/>
      </w:divBdr>
    </w:div>
    <w:div w:id="349727006">
      <w:bodyDiv w:val="1"/>
      <w:marLeft w:val="0"/>
      <w:marRight w:val="0"/>
      <w:marTop w:val="0"/>
      <w:marBottom w:val="0"/>
      <w:divBdr>
        <w:top w:val="none" w:sz="0" w:space="0" w:color="auto"/>
        <w:left w:val="none" w:sz="0" w:space="0" w:color="auto"/>
        <w:bottom w:val="none" w:sz="0" w:space="0" w:color="auto"/>
        <w:right w:val="none" w:sz="0" w:space="0" w:color="auto"/>
      </w:divBdr>
    </w:div>
    <w:div w:id="350372774">
      <w:bodyDiv w:val="1"/>
      <w:marLeft w:val="0"/>
      <w:marRight w:val="0"/>
      <w:marTop w:val="0"/>
      <w:marBottom w:val="0"/>
      <w:divBdr>
        <w:top w:val="none" w:sz="0" w:space="0" w:color="auto"/>
        <w:left w:val="none" w:sz="0" w:space="0" w:color="auto"/>
        <w:bottom w:val="none" w:sz="0" w:space="0" w:color="auto"/>
        <w:right w:val="none" w:sz="0" w:space="0" w:color="auto"/>
      </w:divBdr>
    </w:div>
    <w:div w:id="351810190">
      <w:bodyDiv w:val="1"/>
      <w:marLeft w:val="0"/>
      <w:marRight w:val="0"/>
      <w:marTop w:val="0"/>
      <w:marBottom w:val="0"/>
      <w:divBdr>
        <w:top w:val="none" w:sz="0" w:space="0" w:color="auto"/>
        <w:left w:val="none" w:sz="0" w:space="0" w:color="auto"/>
        <w:bottom w:val="none" w:sz="0" w:space="0" w:color="auto"/>
        <w:right w:val="none" w:sz="0" w:space="0" w:color="auto"/>
      </w:divBdr>
    </w:div>
    <w:div w:id="354118219">
      <w:bodyDiv w:val="1"/>
      <w:marLeft w:val="0"/>
      <w:marRight w:val="0"/>
      <w:marTop w:val="0"/>
      <w:marBottom w:val="0"/>
      <w:divBdr>
        <w:top w:val="none" w:sz="0" w:space="0" w:color="auto"/>
        <w:left w:val="none" w:sz="0" w:space="0" w:color="auto"/>
        <w:bottom w:val="none" w:sz="0" w:space="0" w:color="auto"/>
        <w:right w:val="none" w:sz="0" w:space="0" w:color="auto"/>
      </w:divBdr>
    </w:div>
    <w:div w:id="361784837">
      <w:bodyDiv w:val="1"/>
      <w:marLeft w:val="0"/>
      <w:marRight w:val="0"/>
      <w:marTop w:val="0"/>
      <w:marBottom w:val="0"/>
      <w:divBdr>
        <w:top w:val="none" w:sz="0" w:space="0" w:color="auto"/>
        <w:left w:val="none" w:sz="0" w:space="0" w:color="auto"/>
        <w:bottom w:val="none" w:sz="0" w:space="0" w:color="auto"/>
        <w:right w:val="none" w:sz="0" w:space="0" w:color="auto"/>
      </w:divBdr>
    </w:div>
    <w:div w:id="362562441">
      <w:bodyDiv w:val="1"/>
      <w:marLeft w:val="0"/>
      <w:marRight w:val="0"/>
      <w:marTop w:val="0"/>
      <w:marBottom w:val="0"/>
      <w:divBdr>
        <w:top w:val="none" w:sz="0" w:space="0" w:color="auto"/>
        <w:left w:val="none" w:sz="0" w:space="0" w:color="auto"/>
        <w:bottom w:val="none" w:sz="0" w:space="0" w:color="auto"/>
        <w:right w:val="none" w:sz="0" w:space="0" w:color="auto"/>
      </w:divBdr>
    </w:div>
    <w:div w:id="364259396">
      <w:bodyDiv w:val="1"/>
      <w:marLeft w:val="0"/>
      <w:marRight w:val="0"/>
      <w:marTop w:val="0"/>
      <w:marBottom w:val="0"/>
      <w:divBdr>
        <w:top w:val="none" w:sz="0" w:space="0" w:color="auto"/>
        <w:left w:val="none" w:sz="0" w:space="0" w:color="auto"/>
        <w:bottom w:val="none" w:sz="0" w:space="0" w:color="auto"/>
        <w:right w:val="none" w:sz="0" w:space="0" w:color="auto"/>
      </w:divBdr>
    </w:div>
    <w:div w:id="367072900">
      <w:bodyDiv w:val="1"/>
      <w:marLeft w:val="0"/>
      <w:marRight w:val="0"/>
      <w:marTop w:val="0"/>
      <w:marBottom w:val="0"/>
      <w:divBdr>
        <w:top w:val="none" w:sz="0" w:space="0" w:color="auto"/>
        <w:left w:val="none" w:sz="0" w:space="0" w:color="auto"/>
        <w:bottom w:val="none" w:sz="0" w:space="0" w:color="auto"/>
        <w:right w:val="none" w:sz="0" w:space="0" w:color="auto"/>
      </w:divBdr>
    </w:div>
    <w:div w:id="367342824">
      <w:bodyDiv w:val="1"/>
      <w:marLeft w:val="0"/>
      <w:marRight w:val="0"/>
      <w:marTop w:val="0"/>
      <w:marBottom w:val="0"/>
      <w:divBdr>
        <w:top w:val="none" w:sz="0" w:space="0" w:color="auto"/>
        <w:left w:val="none" w:sz="0" w:space="0" w:color="auto"/>
        <w:bottom w:val="none" w:sz="0" w:space="0" w:color="auto"/>
        <w:right w:val="none" w:sz="0" w:space="0" w:color="auto"/>
      </w:divBdr>
    </w:div>
    <w:div w:id="367490358">
      <w:bodyDiv w:val="1"/>
      <w:marLeft w:val="0"/>
      <w:marRight w:val="0"/>
      <w:marTop w:val="0"/>
      <w:marBottom w:val="0"/>
      <w:divBdr>
        <w:top w:val="none" w:sz="0" w:space="0" w:color="auto"/>
        <w:left w:val="none" w:sz="0" w:space="0" w:color="auto"/>
        <w:bottom w:val="none" w:sz="0" w:space="0" w:color="auto"/>
        <w:right w:val="none" w:sz="0" w:space="0" w:color="auto"/>
      </w:divBdr>
    </w:div>
    <w:div w:id="367797775">
      <w:bodyDiv w:val="1"/>
      <w:marLeft w:val="0"/>
      <w:marRight w:val="0"/>
      <w:marTop w:val="0"/>
      <w:marBottom w:val="0"/>
      <w:divBdr>
        <w:top w:val="none" w:sz="0" w:space="0" w:color="auto"/>
        <w:left w:val="none" w:sz="0" w:space="0" w:color="auto"/>
        <w:bottom w:val="none" w:sz="0" w:space="0" w:color="auto"/>
        <w:right w:val="none" w:sz="0" w:space="0" w:color="auto"/>
      </w:divBdr>
    </w:div>
    <w:div w:id="370768189">
      <w:bodyDiv w:val="1"/>
      <w:marLeft w:val="0"/>
      <w:marRight w:val="0"/>
      <w:marTop w:val="0"/>
      <w:marBottom w:val="0"/>
      <w:divBdr>
        <w:top w:val="none" w:sz="0" w:space="0" w:color="auto"/>
        <w:left w:val="none" w:sz="0" w:space="0" w:color="auto"/>
        <w:bottom w:val="none" w:sz="0" w:space="0" w:color="auto"/>
        <w:right w:val="none" w:sz="0" w:space="0" w:color="auto"/>
      </w:divBdr>
    </w:div>
    <w:div w:id="371614982">
      <w:bodyDiv w:val="1"/>
      <w:marLeft w:val="0"/>
      <w:marRight w:val="0"/>
      <w:marTop w:val="0"/>
      <w:marBottom w:val="0"/>
      <w:divBdr>
        <w:top w:val="none" w:sz="0" w:space="0" w:color="auto"/>
        <w:left w:val="none" w:sz="0" w:space="0" w:color="auto"/>
        <w:bottom w:val="none" w:sz="0" w:space="0" w:color="auto"/>
        <w:right w:val="none" w:sz="0" w:space="0" w:color="auto"/>
      </w:divBdr>
    </w:div>
    <w:div w:id="372122394">
      <w:bodyDiv w:val="1"/>
      <w:marLeft w:val="0"/>
      <w:marRight w:val="0"/>
      <w:marTop w:val="0"/>
      <w:marBottom w:val="0"/>
      <w:divBdr>
        <w:top w:val="none" w:sz="0" w:space="0" w:color="auto"/>
        <w:left w:val="none" w:sz="0" w:space="0" w:color="auto"/>
        <w:bottom w:val="none" w:sz="0" w:space="0" w:color="auto"/>
        <w:right w:val="none" w:sz="0" w:space="0" w:color="auto"/>
      </w:divBdr>
    </w:div>
    <w:div w:id="376123221">
      <w:bodyDiv w:val="1"/>
      <w:marLeft w:val="0"/>
      <w:marRight w:val="0"/>
      <w:marTop w:val="0"/>
      <w:marBottom w:val="0"/>
      <w:divBdr>
        <w:top w:val="none" w:sz="0" w:space="0" w:color="auto"/>
        <w:left w:val="none" w:sz="0" w:space="0" w:color="auto"/>
        <w:bottom w:val="none" w:sz="0" w:space="0" w:color="auto"/>
        <w:right w:val="none" w:sz="0" w:space="0" w:color="auto"/>
      </w:divBdr>
    </w:div>
    <w:div w:id="377239121">
      <w:bodyDiv w:val="1"/>
      <w:marLeft w:val="0"/>
      <w:marRight w:val="0"/>
      <w:marTop w:val="0"/>
      <w:marBottom w:val="0"/>
      <w:divBdr>
        <w:top w:val="none" w:sz="0" w:space="0" w:color="auto"/>
        <w:left w:val="none" w:sz="0" w:space="0" w:color="auto"/>
        <w:bottom w:val="none" w:sz="0" w:space="0" w:color="auto"/>
        <w:right w:val="none" w:sz="0" w:space="0" w:color="auto"/>
      </w:divBdr>
    </w:div>
    <w:div w:id="378822833">
      <w:bodyDiv w:val="1"/>
      <w:marLeft w:val="0"/>
      <w:marRight w:val="0"/>
      <w:marTop w:val="0"/>
      <w:marBottom w:val="0"/>
      <w:divBdr>
        <w:top w:val="none" w:sz="0" w:space="0" w:color="auto"/>
        <w:left w:val="none" w:sz="0" w:space="0" w:color="auto"/>
        <w:bottom w:val="none" w:sz="0" w:space="0" w:color="auto"/>
        <w:right w:val="none" w:sz="0" w:space="0" w:color="auto"/>
      </w:divBdr>
    </w:div>
    <w:div w:id="379944070">
      <w:bodyDiv w:val="1"/>
      <w:marLeft w:val="0"/>
      <w:marRight w:val="0"/>
      <w:marTop w:val="0"/>
      <w:marBottom w:val="0"/>
      <w:divBdr>
        <w:top w:val="none" w:sz="0" w:space="0" w:color="auto"/>
        <w:left w:val="none" w:sz="0" w:space="0" w:color="auto"/>
        <w:bottom w:val="none" w:sz="0" w:space="0" w:color="auto"/>
        <w:right w:val="none" w:sz="0" w:space="0" w:color="auto"/>
      </w:divBdr>
    </w:div>
    <w:div w:id="382558755">
      <w:bodyDiv w:val="1"/>
      <w:marLeft w:val="0"/>
      <w:marRight w:val="0"/>
      <w:marTop w:val="0"/>
      <w:marBottom w:val="0"/>
      <w:divBdr>
        <w:top w:val="none" w:sz="0" w:space="0" w:color="auto"/>
        <w:left w:val="none" w:sz="0" w:space="0" w:color="auto"/>
        <w:bottom w:val="none" w:sz="0" w:space="0" w:color="auto"/>
        <w:right w:val="none" w:sz="0" w:space="0" w:color="auto"/>
      </w:divBdr>
    </w:div>
    <w:div w:id="382560703">
      <w:bodyDiv w:val="1"/>
      <w:marLeft w:val="0"/>
      <w:marRight w:val="0"/>
      <w:marTop w:val="0"/>
      <w:marBottom w:val="0"/>
      <w:divBdr>
        <w:top w:val="none" w:sz="0" w:space="0" w:color="auto"/>
        <w:left w:val="none" w:sz="0" w:space="0" w:color="auto"/>
        <w:bottom w:val="none" w:sz="0" w:space="0" w:color="auto"/>
        <w:right w:val="none" w:sz="0" w:space="0" w:color="auto"/>
      </w:divBdr>
    </w:div>
    <w:div w:id="382876527">
      <w:bodyDiv w:val="1"/>
      <w:marLeft w:val="0"/>
      <w:marRight w:val="0"/>
      <w:marTop w:val="0"/>
      <w:marBottom w:val="0"/>
      <w:divBdr>
        <w:top w:val="none" w:sz="0" w:space="0" w:color="auto"/>
        <w:left w:val="none" w:sz="0" w:space="0" w:color="auto"/>
        <w:bottom w:val="none" w:sz="0" w:space="0" w:color="auto"/>
        <w:right w:val="none" w:sz="0" w:space="0" w:color="auto"/>
      </w:divBdr>
    </w:div>
    <w:div w:id="382945244">
      <w:bodyDiv w:val="1"/>
      <w:marLeft w:val="0"/>
      <w:marRight w:val="0"/>
      <w:marTop w:val="0"/>
      <w:marBottom w:val="0"/>
      <w:divBdr>
        <w:top w:val="none" w:sz="0" w:space="0" w:color="auto"/>
        <w:left w:val="none" w:sz="0" w:space="0" w:color="auto"/>
        <w:bottom w:val="none" w:sz="0" w:space="0" w:color="auto"/>
        <w:right w:val="none" w:sz="0" w:space="0" w:color="auto"/>
      </w:divBdr>
    </w:div>
    <w:div w:id="385186731">
      <w:bodyDiv w:val="1"/>
      <w:marLeft w:val="0"/>
      <w:marRight w:val="0"/>
      <w:marTop w:val="0"/>
      <w:marBottom w:val="0"/>
      <w:divBdr>
        <w:top w:val="none" w:sz="0" w:space="0" w:color="auto"/>
        <w:left w:val="none" w:sz="0" w:space="0" w:color="auto"/>
        <w:bottom w:val="none" w:sz="0" w:space="0" w:color="auto"/>
        <w:right w:val="none" w:sz="0" w:space="0" w:color="auto"/>
      </w:divBdr>
    </w:div>
    <w:div w:id="387261530">
      <w:bodyDiv w:val="1"/>
      <w:marLeft w:val="0"/>
      <w:marRight w:val="0"/>
      <w:marTop w:val="0"/>
      <w:marBottom w:val="0"/>
      <w:divBdr>
        <w:top w:val="none" w:sz="0" w:space="0" w:color="auto"/>
        <w:left w:val="none" w:sz="0" w:space="0" w:color="auto"/>
        <w:bottom w:val="none" w:sz="0" w:space="0" w:color="auto"/>
        <w:right w:val="none" w:sz="0" w:space="0" w:color="auto"/>
      </w:divBdr>
    </w:div>
    <w:div w:id="387802049">
      <w:bodyDiv w:val="1"/>
      <w:marLeft w:val="0"/>
      <w:marRight w:val="0"/>
      <w:marTop w:val="0"/>
      <w:marBottom w:val="0"/>
      <w:divBdr>
        <w:top w:val="none" w:sz="0" w:space="0" w:color="auto"/>
        <w:left w:val="none" w:sz="0" w:space="0" w:color="auto"/>
        <w:bottom w:val="none" w:sz="0" w:space="0" w:color="auto"/>
        <w:right w:val="none" w:sz="0" w:space="0" w:color="auto"/>
      </w:divBdr>
    </w:div>
    <w:div w:id="390079257">
      <w:bodyDiv w:val="1"/>
      <w:marLeft w:val="0"/>
      <w:marRight w:val="0"/>
      <w:marTop w:val="0"/>
      <w:marBottom w:val="0"/>
      <w:divBdr>
        <w:top w:val="none" w:sz="0" w:space="0" w:color="auto"/>
        <w:left w:val="none" w:sz="0" w:space="0" w:color="auto"/>
        <w:bottom w:val="none" w:sz="0" w:space="0" w:color="auto"/>
        <w:right w:val="none" w:sz="0" w:space="0" w:color="auto"/>
      </w:divBdr>
    </w:div>
    <w:div w:id="390663875">
      <w:bodyDiv w:val="1"/>
      <w:marLeft w:val="0"/>
      <w:marRight w:val="0"/>
      <w:marTop w:val="0"/>
      <w:marBottom w:val="0"/>
      <w:divBdr>
        <w:top w:val="none" w:sz="0" w:space="0" w:color="auto"/>
        <w:left w:val="none" w:sz="0" w:space="0" w:color="auto"/>
        <w:bottom w:val="none" w:sz="0" w:space="0" w:color="auto"/>
        <w:right w:val="none" w:sz="0" w:space="0" w:color="auto"/>
      </w:divBdr>
    </w:div>
    <w:div w:id="395133340">
      <w:bodyDiv w:val="1"/>
      <w:marLeft w:val="0"/>
      <w:marRight w:val="0"/>
      <w:marTop w:val="0"/>
      <w:marBottom w:val="0"/>
      <w:divBdr>
        <w:top w:val="none" w:sz="0" w:space="0" w:color="auto"/>
        <w:left w:val="none" w:sz="0" w:space="0" w:color="auto"/>
        <w:bottom w:val="none" w:sz="0" w:space="0" w:color="auto"/>
        <w:right w:val="none" w:sz="0" w:space="0" w:color="auto"/>
      </w:divBdr>
    </w:div>
    <w:div w:id="396245111">
      <w:bodyDiv w:val="1"/>
      <w:marLeft w:val="0"/>
      <w:marRight w:val="0"/>
      <w:marTop w:val="0"/>
      <w:marBottom w:val="0"/>
      <w:divBdr>
        <w:top w:val="none" w:sz="0" w:space="0" w:color="auto"/>
        <w:left w:val="none" w:sz="0" w:space="0" w:color="auto"/>
        <w:bottom w:val="none" w:sz="0" w:space="0" w:color="auto"/>
        <w:right w:val="none" w:sz="0" w:space="0" w:color="auto"/>
      </w:divBdr>
    </w:div>
    <w:div w:id="397555329">
      <w:bodyDiv w:val="1"/>
      <w:marLeft w:val="0"/>
      <w:marRight w:val="0"/>
      <w:marTop w:val="0"/>
      <w:marBottom w:val="0"/>
      <w:divBdr>
        <w:top w:val="none" w:sz="0" w:space="0" w:color="auto"/>
        <w:left w:val="none" w:sz="0" w:space="0" w:color="auto"/>
        <w:bottom w:val="none" w:sz="0" w:space="0" w:color="auto"/>
        <w:right w:val="none" w:sz="0" w:space="0" w:color="auto"/>
      </w:divBdr>
    </w:div>
    <w:div w:id="398871807">
      <w:bodyDiv w:val="1"/>
      <w:marLeft w:val="0"/>
      <w:marRight w:val="0"/>
      <w:marTop w:val="0"/>
      <w:marBottom w:val="0"/>
      <w:divBdr>
        <w:top w:val="none" w:sz="0" w:space="0" w:color="auto"/>
        <w:left w:val="none" w:sz="0" w:space="0" w:color="auto"/>
        <w:bottom w:val="none" w:sz="0" w:space="0" w:color="auto"/>
        <w:right w:val="none" w:sz="0" w:space="0" w:color="auto"/>
      </w:divBdr>
    </w:div>
    <w:div w:id="404036862">
      <w:bodyDiv w:val="1"/>
      <w:marLeft w:val="0"/>
      <w:marRight w:val="0"/>
      <w:marTop w:val="0"/>
      <w:marBottom w:val="0"/>
      <w:divBdr>
        <w:top w:val="none" w:sz="0" w:space="0" w:color="auto"/>
        <w:left w:val="none" w:sz="0" w:space="0" w:color="auto"/>
        <w:bottom w:val="none" w:sz="0" w:space="0" w:color="auto"/>
        <w:right w:val="none" w:sz="0" w:space="0" w:color="auto"/>
      </w:divBdr>
    </w:div>
    <w:div w:id="404836578">
      <w:bodyDiv w:val="1"/>
      <w:marLeft w:val="0"/>
      <w:marRight w:val="0"/>
      <w:marTop w:val="0"/>
      <w:marBottom w:val="0"/>
      <w:divBdr>
        <w:top w:val="none" w:sz="0" w:space="0" w:color="auto"/>
        <w:left w:val="none" w:sz="0" w:space="0" w:color="auto"/>
        <w:bottom w:val="none" w:sz="0" w:space="0" w:color="auto"/>
        <w:right w:val="none" w:sz="0" w:space="0" w:color="auto"/>
      </w:divBdr>
    </w:div>
    <w:div w:id="405342487">
      <w:bodyDiv w:val="1"/>
      <w:marLeft w:val="0"/>
      <w:marRight w:val="0"/>
      <w:marTop w:val="0"/>
      <w:marBottom w:val="0"/>
      <w:divBdr>
        <w:top w:val="none" w:sz="0" w:space="0" w:color="auto"/>
        <w:left w:val="none" w:sz="0" w:space="0" w:color="auto"/>
        <w:bottom w:val="none" w:sz="0" w:space="0" w:color="auto"/>
        <w:right w:val="none" w:sz="0" w:space="0" w:color="auto"/>
      </w:divBdr>
    </w:div>
    <w:div w:id="406535306">
      <w:bodyDiv w:val="1"/>
      <w:marLeft w:val="0"/>
      <w:marRight w:val="0"/>
      <w:marTop w:val="0"/>
      <w:marBottom w:val="0"/>
      <w:divBdr>
        <w:top w:val="none" w:sz="0" w:space="0" w:color="auto"/>
        <w:left w:val="none" w:sz="0" w:space="0" w:color="auto"/>
        <w:bottom w:val="none" w:sz="0" w:space="0" w:color="auto"/>
        <w:right w:val="none" w:sz="0" w:space="0" w:color="auto"/>
      </w:divBdr>
    </w:div>
    <w:div w:id="407924473">
      <w:bodyDiv w:val="1"/>
      <w:marLeft w:val="0"/>
      <w:marRight w:val="0"/>
      <w:marTop w:val="0"/>
      <w:marBottom w:val="0"/>
      <w:divBdr>
        <w:top w:val="none" w:sz="0" w:space="0" w:color="auto"/>
        <w:left w:val="none" w:sz="0" w:space="0" w:color="auto"/>
        <w:bottom w:val="none" w:sz="0" w:space="0" w:color="auto"/>
        <w:right w:val="none" w:sz="0" w:space="0" w:color="auto"/>
      </w:divBdr>
    </w:div>
    <w:div w:id="408306547">
      <w:bodyDiv w:val="1"/>
      <w:marLeft w:val="0"/>
      <w:marRight w:val="0"/>
      <w:marTop w:val="0"/>
      <w:marBottom w:val="0"/>
      <w:divBdr>
        <w:top w:val="none" w:sz="0" w:space="0" w:color="auto"/>
        <w:left w:val="none" w:sz="0" w:space="0" w:color="auto"/>
        <w:bottom w:val="none" w:sz="0" w:space="0" w:color="auto"/>
        <w:right w:val="none" w:sz="0" w:space="0" w:color="auto"/>
      </w:divBdr>
    </w:div>
    <w:div w:id="408426092">
      <w:bodyDiv w:val="1"/>
      <w:marLeft w:val="0"/>
      <w:marRight w:val="0"/>
      <w:marTop w:val="0"/>
      <w:marBottom w:val="0"/>
      <w:divBdr>
        <w:top w:val="none" w:sz="0" w:space="0" w:color="auto"/>
        <w:left w:val="none" w:sz="0" w:space="0" w:color="auto"/>
        <w:bottom w:val="none" w:sz="0" w:space="0" w:color="auto"/>
        <w:right w:val="none" w:sz="0" w:space="0" w:color="auto"/>
      </w:divBdr>
    </w:div>
    <w:div w:id="409159231">
      <w:bodyDiv w:val="1"/>
      <w:marLeft w:val="0"/>
      <w:marRight w:val="0"/>
      <w:marTop w:val="0"/>
      <w:marBottom w:val="0"/>
      <w:divBdr>
        <w:top w:val="none" w:sz="0" w:space="0" w:color="auto"/>
        <w:left w:val="none" w:sz="0" w:space="0" w:color="auto"/>
        <w:bottom w:val="none" w:sz="0" w:space="0" w:color="auto"/>
        <w:right w:val="none" w:sz="0" w:space="0" w:color="auto"/>
      </w:divBdr>
    </w:div>
    <w:div w:id="409545412">
      <w:bodyDiv w:val="1"/>
      <w:marLeft w:val="0"/>
      <w:marRight w:val="0"/>
      <w:marTop w:val="0"/>
      <w:marBottom w:val="0"/>
      <w:divBdr>
        <w:top w:val="none" w:sz="0" w:space="0" w:color="auto"/>
        <w:left w:val="none" w:sz="0" w:space="0" w:color="auto"/>
        <w:bottom w:val="none" w:sz="0" w:space="0" w:color="auto"/>
        <w:right w:val="none" w:sz="0" w:space="0" w:color="auto"/>
      </w:divBdr>
    </w:div>
    <w:div w:id="410545549">
      <w:bodyDiv w:val="1"/>
      <w:marLeft w:val="0"/>
      <w:marRight w:val="0"/>
      <w:marTop w:val="0"/>
      <w:marBottom w:val="0"/>
      <w:divBdr>
        <w:top w:val="none" w:sz="0" w:space="0" w:color="auto"/>
        <w:left w:val="none" w:sz="0" w:space="0" w:color="auto"/>
        <w:bottom w:val="none" w:sz="0" w:space="0" w:color="auto"/>
        <w:right w:val="none" w:sz="0" w:space="0" w:color="auto"/>
      </w:divBdr>
    </w:div>
    <w:div w:id="413547951">
      <w:bodyDiv w:val="1"/>
      <w:marLeft w:val="0"/>
      <w:marRight w:val="0"/>
      <w:marTop w:val="0"/>
      <w:marBottom w:val="0"/>
      <w:divBdr>
        <w:top w:val="none" w:sz="0" w:space="0" w:color="auto"/>
        <w:left w:val="none" w:sz="0" w:space="0" w:color="auto"/>
        <w:bottom w:val="none" w:sz="0" w:space="0" w:color="auto"/>
        <w:right w:val="none" w:sz="0" w:space="0" w:color="auto"/>
      </w:divBdr>
    </w:div>
    <w:div w:id="413820268">
      <w:bodyDiv w:val="1"/>
      <w:marLeft w:val="0"/>
      <w:marRight w:val="0"/>
      <w:marTop w:val="0"/>
      <w:marBottom w:val="0"/>
      <w:divBdr>
        <w:top w:val="none" w:sz="0" w:space="0" w:color="auto"/>
        <w:left w:val="none" w:sz="0" w:space="0" w:color="auto"/>
        <w:bottom w:val="none" w:sz="0" w:space="0" w:color="auto"/>
        <w:right w:val="none" w:sz="0" w:space="0" w:color="auto"/>
      </w:divBdr>
    </w:div>
    <w:div w:id="413822080">
      <w:bodyDiv w:val="1"/>
      <w:marLeft w:val="0"/>
      <w:marRight w:val="0"/>
      <w:marTop w:val="0"/>
      <w:marBottom w:val="0"/>
      <w:divBdr>
        <w:top w:val="none" w:sz="0" w:space="0" w:color="auto"/>
        <w:left w:val="none" w:sz="0" w:space="0" w:color="auto"/>
        <w:bottom w:val="none" w:sz="0" w:space="0" w:color="auto"/>
        <w:right w:val="none" w:sz="0" w:space="0" w:color="auto"/>
      </w:divBdr>
    </w:div>
    <w:div w:id="415635579">
      <w:bodyDiv w:val="1"/>
      <w:marLeft w:val="0"/>
      <w:marRight w:val="0"/>
      <w:marTop w:val="0"/>
      <w:marBottom w:val="0"/>
      <w:divBdr>
        <w:top w:val="none" w:sz="0" w:space="0" w:color="auto"/>
        <w:left w:val="none" w:sz="0" w:space="0" w:color="auto"/>
        <w:bottom w:val="none" w:sz="0" w:space="0" w:color="auto"/>
        <w:right w:val="none" w:sz="0" w:space="0" w:color="auto"/>
      </w:divBdr>
    </w:div>
    <w:div w:id="416441364">
      <w:bodyDiv w:val="1"/>
      <w:marLeft w:val="0"/>
      <w:marRight w:val="0"/>
      <w:marTop w:val="0"/>
      <w:marBottom w:val="0"/>
      <w:divBdr>
        <w:top w:val="none" w:sz="0" w:space="0" w:color="auto"/>
        <w:left w:val="none" w:sz="0" w:space="0" w:color="auto"/>
        <w:bottom w:val="none" w:sz="0" w:space="0" w:color="auto"/>
        <w:right w:val="none" w:sz="0" w:space="0" w:color="auto"/>
      </w:divBdr>
    </w:div>
    <w:div w:id="417142036">
      <w:bodyDiv w:val="1"/>
      <w:marLeft w:val="0"/>
      <w:marRight w:val="0"/>
      <w:marTop w:val="0"/>
      <w:marBottom w:val="0"/>
      <w:divBdr>
        <w:top w:val="none" w:sz="0" w:space="0" w:color="auto"/>
        <w:left w:val="none" w:sz="0" w:space="0" w:color="auto"/>
        <w:bottom w:val="none" w:sz="0" w:space="0" w:color="auto"/>
        <w:right w:val="none" w:sz="0" w:space="0" w:color="auto"/>
      </w:divBdr>
    </w:div>
    <w:div w:id="417946280">
      <w:bodyDiv w:val="1"/>
      <w:marLeft w:val="0"/>
      <w:marRight w:val="0"/>
      <w:marTop w:val="0"/>
      <w:marBottom w:val="0"/>
      <w:divBdr>
        <w:top w:val="none" w:sz="0" w:space="0" w:color="auto"/>
        <w:left w:val="none" w:sz="0" w:space="0" w:color="auto"/>
        <w:bottom w:val="none" w:sz="0" w:space="0" w:color="auto"/>
        <w:right w:val="none" w:sz="0" w:space="0" w:color="auto"/>
      </w:divBdr>
    </w:div>
    <w:div w:id="418211786">
      <w:bodyDiv w:val="1"/>
      <w:marLeft w:val="0"/>
      <w:marRight w:val="0"/>
      <w:marTop w:val="0"/>
      <w:marBottom w:val="0"/>
      <w:divBdr>
        <w:top w:val="none" w:sz="0" w:space="0" w:color="auto"/>
        <w:left w:val="none" w:sz="0" w:space="0" w:color="auto"/>
        <w:bottom w:val="none" w:sz="0" w:space="0" w:color="auto"/>
        <w:right w:val="none" w:sz="0" w:space="0" w:color="auto"/>
      </w:divBdr>
    </w:div>
    <w:div w:id="419327387">
      <w:bodyDiv w:val="1"/>
      <w:marLeft w:val="0"/>
      <w:marRight w:val="0"/>
      <w:marTop w:val="0"/>
      <w:marBottom w:val="0"/>
      <w:divBdr>
        <w:top w:val="none" w:sz="0" w:space="0" w:color="auto"/>
        <w:left w:val="none" w:sz="0" w:space="0" w:color="auto"/>
        <w:bottom w:val="none" w:sz="0" w:space="0" w:color="auto"/>
        <w:right w:val="none" w:sz="0" w:space="0" w:color="auto"/>
      </w:divBdr>
    </w:div>
    <w:div w:id="420494079">
      <w:bodyDiv w:val="1"/>
      <w:marLeft w:val="0"/>
      <w:marRight w:val="0"/>
      <w:marTop w:val="0"/>
      <w:marBottom w:val="0"/>
      <w:divBdr>
        <w:top w:val="none" w:sz="0" w:space="0" w:color="auto"/>
        <w:left w:val="none" w:sz="0" w:space="0" w:color="auto"/>
        <w:bottom w:val="none" w:sz="0" w:space="0" w:color="auto"/>
        <w:right w:val="none" w:sz="0" w:space="0" w:color="auto"/>
      </w:divBdr>
    </w:div>
    <w:div w:id="420641810">
      <w:bodyDiv w:val="1"/>
      <w:marLeft w:val="0"/>
      <w:marRight w:val="0"/>
      <w:marTop w:val="0"/>
      <w:marBottom w:val="0"/>
      <w:divBdr>
        <w:top w:val="none" w:sz="0" w:space="0" w:color="auto"/>
        <w:left w:val="none" w:sz="0" w:space="0" w:color="auto"/>
        <w:bottom w:val="none" w:sz="0" w:space="0" w:color="auto"/>
        <w:right w:val="none" w:sz="0" w:space="0" w:color="auto"/>
      </w:divBdr>
    </w:div>
    <w:div w:id="421031035">
      <w:bodyDiv w:val="1"/>
      <w:marLeft w:val="0"/>
      <w:marRight w:val="0"/>
      <w:marTop w:val="0"/>
      <w:marBottom w:val="0"/>
      <w:divBdr>
        <w:top w:val="none" w:sz="0" w:space="0" w:color="auto"/>
        <w:left w:val="none" w:sz="0" w:space="0" w:color="auto"/>
        <w:bottom w:val="none" w:sz="0" w:space="0" w:color="auto"/>
        <w:right w:val="none" w:sz="0" w:space="0" w:color="auto"/>
      </w:divBdr>
    </w:div>
    <w:div w:id="421947816">
      <w:bodyDiv w:val="1"/>
      <w:marLeft w:val="0"/>
      <w:marRight w:val="0"/>
      <w:marTop w:val="0"/>
      <w:marBottom w:val="0"/>
      <w:divBdr>
        <w:top w:val="none" w:sz="0" w:space="0" w:color="auto"/>
        <w:left w:val="none" w:sz="0" w:space="0" w:color="auto"/>
        <w:bottom w:val="none" w:sz="0" w:space="0" w:color="auto"/>
        <w:right w:val="none" w:sz="0" w:space="0" w:color="auto"/>
      </w:divBdr>
    </w:div>
    <w:div w:id="422918214">
      <w:bodyDiv w:val="1"/>
      <w:marLeft w:val="0"/>
      <w:marRight w:val="0"/>
      <w:marTop w:val="0"/>
      <w:marBottom w:val="0"/>
      <w:divBdr>
        <w:top w:val="none" w:sz="0" w:space="0" w:color="auto"/>
        <w:left w:val="none" w:sz="0" w:space="0" w:color="auto"/>
        <w:bottom w:val="none" w:sz="0" w:space="0" w:color="auto"/>
        <w:right w:val="none" w:sz="0" w:space="0" w:color="auto"/>
      </w:divBdr>
    </w:div>
    <w:div w:id="422997106">
      <w:bodyDiv w:val="1"/>
      <w:marLeft w:val="0"/>
      <w:marRight w:val="0"/>
      <w:marTop w:val="0"/>
      <w:marBottom w:val="0"/>
      <w:divBdr>
        <w:top w:val="none" w:sz="0" w:space="0" w:color="auto"/>
        <w:left w:val="none" w:sz="0" w:space="0" w:color="auto"/>
        <w:bottom w:val="none" w:sz="0" w:space="0" w:color="auto"/>
        <w:right w:val="none" w:sz="0" w:space="0" w:color="auto"/>
      </w:divBdr>
    </w:div>
    <w:div w:id="423310111">
      <w:bodyDiv w:val="1"/>
      <w:marLeft w:val="0"/>
      <w:marRight w:val="0"/>
      <w:marTop w:val="0"/>
      <w:marBottom w:val="0"/>
      <w:divBdr>
        <w:top w:val="none" w:sz="0" w:space="0" w:color="auto"/>
        <w:left w:val="none" w:sz="0" w:space="0" w:color="auto"/>
        <w:bottom w:val="none" w:sz="0" w:space="0" w:color="auto"/>
        <w:right w:val="none" w:sz="0" w:space="0" w:color="auto"/>
      </w:divBdr>
    </w:div>
    <w:div w:id="423915097">
      <w:bodyDiv w:val="1"/>
      <w:marLeft w:val="0"/>
      <w:marRight w:val="0"/>
      <w:marTop w:val="0"/>
      <w:marBottom w:val="0"/>
      <w:divBdr>
        <w:top w:val="none" w:sz="0" w:space="0" w:color="auto"/>
        <w:left w:val="none" w:sz="0" w:space="0" w:color="auto"/>
        <w:bottom w:val="none" w:sz="0" w:space="0" w:color="auto"/>
        <w:right w:val="none" w:sz="0" w:space="0" w:color="auto"/>
      </w:divBdr>
    </w:div>
    <w:div w:id="424230459">
      <w:bodyDiv w:val="1"/>
      <w:marLeft w:val="0"/>
      <w:marRight w:val="0"/>
      <w:marTop w:val="0"/>
      <w:marBottom w:val="0"/>
      <w:divBdr>
        <w:top w:val="none" w:sz="0" w:space="0" w:color="auto"/>
        <w:left w:val="none" w:sz="0" w:space="0" w:color="auto"/>
        <w:bottom w:val="none" w:sz="0" w:space="0" w:color="auto"/>
        <w:right w:val="none" w:sz="0" w:space="0" w:color="auto"/>
      </w:divBdr>
    </w:div>
    <w:div w:id="426120417">
      <w:bodyDiv w:val="1"/>
      <w:marLeft w:val="0"/>
      <w:marRight w:val="0"/>
      <w:marTop w:val="0"/>
      <w:marBottom w:val="0"/>
      <w:divBdr>
        <w:top w:val="none" w:sz="0" w:space="0" w:color="auto"/>
        <w:left w:val="none" w:sz="0" w:space="0" w:color="auto"/>
        <w:bottom w:val="none" w:sz="0" w:space="0" w:color="auto"/>
        <w:right w:val="none" w:sz="0" w:space="0" w:color="auto"/>
      </w:divBdr>
    </w:div>
    <w:div w:id="427195656">
      <w:bodyDiv w:val="1"/>
      <w:marLeft w:val="0"/>
      <w:marRight w:val="0"/>
      <w:marTop w:val="0"/>
      <w:marBottom w:val="0"/>
      <w:divBdr>
        <w:top w:val="none" w:sz="0" w:space="0" w:color="auto"/>
        <w:left w:val="none" w:sz="0" w:space="0" w:color="auto"/>
        <w:bottom w:val="none" w:sz="0" w:space="0" w:color="auto"/>
        <w:right w:val="none" w:sz="0" w:space="0" w:color="auto"/>
      </w:divBdr>
    </w:div>
    <w:div w:id="427776169">
      <w:bodyDiv w:val="1"/>
      <w:marLeft w:val="0"/>
      <w:marRight w:val="0"/>
      <w:marTop w:val="0"/>
      <w:marBottom w:val="0"/>
      <w:divBdr>
        <w:top w:val="none" w:sz="0" w:space="0" w:color="auto"/>
        <w:left w:val="none" w:sz="0" w:space="0" w:color="auto"/>
        <w:bottom w:val="none" w:sz="0" w:space="0" w:color="auto"/>
        <w:right w:val="none" w:sz="0" w:space="0" w:color="auto"/>
      </w:divBdr>
    </w:div>
    <w:div w:id="431243648">
      <w:bodyDiv w:val="1"/>
      <w:marLeft w:val="0"/>
      <w:marRight w:val="0"/>
      <w:marTop w:val="0"/>
      <w:marBottom w:val="0"/>
      <w:divBdr>
        <w:top w:val="none" w:sz="0" w:space="0" w:color="auto"/>
        <w:left w:val="none" w:sz="0" w:space="0" w:color="auto"/>
        <w:bottom w:val="none" w:sz="0" w:space="0" w:color="auto"/>
        <w:right w:val="none" w:sz="0" w:space="0" w:color="auto"/>
      </w:divBdr>
    </w:div>
    <w:div w:id="432088413">
      <w:bodyDiv w:val="1"/>
      <w:marLeft w:val="0"/>
      <w:marRight w:val="0"/>
      <w:marTop w:val="0"/>
      <w:marBottom w:val="0"/>
      <w:divBdr>
        <w:top w:val="none" w:sz="0" w:space="0" w:color="auto"/>
        <w:left w:val="none" w:sz="0" w:space="0" w:color="auto"/>
        <w:bottom w:val="none" w:sz="0" w:space="0" w:color="auto"/>
        <w:right w:val="none" w:sz="0" w:space="0" w:color="auto"/>
      </w:divBdr>
    </w:div>
    <w:div w:id="432748147">
      <w:bodyDiv w:val="1"/>
      <w:marLeft w:val="0"/>
      <w:marRight w:val="0"/>
      <w:marTop w:val="0"/>
      <w:marBottom w:val="0"/>
      <w:divBdr>
        <w:top w:val="none" w:sz="0" w:space="0" w:color="auto"/>
        <w:left w:val="none" w:sz="0" w:space="0" w:color="auto"/>
        <w:bottom w:val="none" w:sz="0" w:space="0" w:color="auto"/>
        <w:right w:val="none" w:sz="0" w:space="0" w:color="auto"/>
      </w:divBdr>
    </w:div>
    <w:div w:id="434373755">
      <w:bodyDiv w:val="1"/>
      <w:marLeft w:val="0"/>
      <w:marRight w:val="0"/>
      <w:marTop w:val="0"/>
      <w:marBottom w:val="0"/>
      <w:divBdr>
        <w:top w:val="none" w:sz="0" w:space="0" w:color="auto"/>
        <w:left w:val="none" w:sz="0" w:space="0" w:color="auto"/>
        <w:bottom w:val="none" w:sz="0" w:space="0" w:color="auto"/>
        <w:right w:val="none" w:sz="0" w:space="0" w:color="auto"/>
      </w:divBdr>
    </w:div>
    <w:div w:id="435371929">
      <w:bodyDiv w:val="1"/>
      <w:marLeft w:val="0"/>
      <w:marRight w:val="0"/>
      <w:marTop w:val="0"/>
      <w:marBottom w:val="0"/>
      <w:divBdr>
        <w:top w:val="none" w:sz="0" w:space="0" w:color="auto"/>
        <w:left w:val="none" w:sz="0" w:space="0" w:color="auto"/>
        <w:bottom w:val="none" w:sz="0" w:space="0" w:color="auto"/>
        <w:right w:val="none" w:sz="0" w:space="0" w:color="auto"/>
      </w:divBdr>
    </w:div>
    <w:div w:id="438258408">
      <w:bodyDiv w:val="1"/>
      <w:marLeft w:val="0"/>
      <w:marRight w:val="0"/>
      <w:marTop w:val="0"/>
      <w:marBottom w:val="0"/>
      <w:divBdr>
        <w:top w:val="none" w:sz="0" w:space="0" w:color="auto"/>
        <w:left w:val="none" w:sz="0" w:space="0" w:color="auto"/>
        <w:bottom w:val="none" w:sz="0" w:space="0" w:color="auto"/>
        <w:right w:val="none" w:sz="0" w:space="0" w:color="auto"/>
      </w:divBdr>
    </w:div>
    <w:div w:id="438643491">
      <w:bodyDiv w:val="1"/>
      <w:marLeft w:val="0"/>
      <w:marRight w:val="0"/>
      <w:marTop w:val="0"/>
      <w:marBottom w:val="0"/>
      <w:divBdr>
        <w:top w:val="none" w:sz="0" w:space="0" w:color="auto"/>
        <w:left w:val="none" w:sz="0" w:space="0" w:color="auto"/>
        <w:bottom w:val="none" w:sz="0" w:space="0" w:color="auto"/>
        <w:right w:val="none" w:sz="0" w:space="0" w:color="auto"/>
      </w:divBdr>
    </w:div>
    <w:div w:id="440608907">
      <w:bodyDiv w:val="1"/>
      <w:marLeft w:val="0"/>
      <w:marRight w:val="0"/>
      <w:marTop w:val="0"/>
      <w:marBottom w:val="0"/>
      <w:divBdr>
        <w:top w:val="none" w:sz="0" w:space="0" w:color="auto"/>
        <w:left w:val="none" w:sz="0" w:space="0" w:color="auto"/>
        <w:bottom w:val="none" w:sz="0" w:space="0" w:color="auto"/>
        <w:right w:val="none" w:sz="0" w:space="0" w:color="auto"/>
      </w:divBdr>
    </w:div>
    <w:div w:id="443110073">
      <w:bodyDiv w:val="1"/>
      <w:marLeft w:val="0"/>
      <w:marRight w:val="0"/>
      <w:marTop w:val="0"/>
      <w:marBottom w:val="0"/>
      <w:divBdr>
        <w:top w:val="none" w:sz="0" w:space="0" w:color="auto"/>
        <w:left w:val="none" w:sz="0" w:space="0" w:color="auto"/>
        <w:bottom w:val="none" w:sz="0" w:space="0" w:color="auto"/>
        <w:right w:val="none" w:sz="0" w:space="0" w:color="auto"/>
      </w:divBdr>
    </w:div>
    <w:div w:id="443576149">
      <w:bodyDiv w:val="1"/>
      <w:marLeft w:val="0"/>
      <w:marRight w:val="0"/>
      <w:marTop w:val="0"/>
      <w:marBottom w:val="0"/>
      <w:divBdr>
        <w:top w:val="none" w:sz="0" w:space="0" w:color="auto"/>
        <w:left w:val="none" w:sz="0" w:space="0" w:color="auto"/>
        <w:bottom w:val="none" w:sz="0" w:space="0" w:color="auto"/>
        <w:right w:val="none" w:sz="0" w:space="0" w:color="auto"/>
      </w:divBdr>
    </w:div>
    <w:div w:id="445850744">
      <w:bodyDiv w:val="1"/>
      <w:marLeft w:val="0"/>
      <w:marRight w:val="0"/>
      <w:marTop w:val="0"/>
      <w:marBottom w:val="0"/>
      <w:divBdr>
        <w:top w:val="none" w:sz="0" w:space="0" w:color="auto"/>
        <w:left w:val="none" w:sz="0" w:space="0" w:color="auto"/>
        <w:bottom w:val="none" w:sz="0" w:space="0" w:color="auto"/>
        <w:right w:val="none" w:sz="0" w:space="0" w:color="auto"/>
      </w:divBdr>
    </w:div>
    <w:div w:id="447436411">
      <w:bodyDiv w:val="1"/>
      <w:marLeft w:val="0"/>
      <w:marRight w:val="0"/>
      <w:marTop w:val="0"/>
      <w:marBottom w:val="0"/>
      <w:divBdr>
        <w:top w:val="none" w:sz="0" w:space="0" w:color="auto"/>
        <w:left w:val="none" w:sz="0" w:space="0" w:color="auto"/>
        <w:bottom w:val="none" w:sz="0" w:space="0" w:color="auto"/>
        <w:right w:val="none" w:sz="0" w:space="0" w:color="auto"/>
      </w:divBdr>
    </w:div>
    <w:div w:id="447899308">
      <w:bodyDiv w:val="1"/>
      <w:marLeft w:val="0"/>
      <w:marRight w:val="0"/>
      <w:marTop w:val="0"/>
      <w:marBottom w:val="0"/>
      <w:divBdr>
        <w:top w:val="none" w:sz="0" w:space="0" w:color="auto"/>
        <w:left w:val="none" w:sz="0" w:space="0" w:color="auto"/>
        <w:bottom w:val="none" w:sz="0" w:space="0" w:color="auto"/>
        <w:right w:val="none" w:sz="0" w:space="0" w:color="auto"/>
      </w:divBdr>
    </w:div>
    <w:div w:id="449013992">
      <w:bodyDiv w:val="1"/>
      <w:marLeft w:val="0"/>
      <w:marRight w:val="0"/>
      <w:marTop w:val="0"/>
      <w:marBottom w:val="0"/>
      <w:divBdr>
        <w:top w:val="none" w:sz="0" w:space="0" w:color="auto"/>
        <w:left w:val="none" w:sz="0" w:space="0" w:color="auto"/>
        <w:bottom w:val="none" w:sz="0" w:space="0" w:color="auto"/>
        <w:right w:val="none" w:sz="0" w:space="0" w:color="auto"/>
      </w:divBdr>
    </w:div>
    <w:div w:id="449669201">
      <w:bodyDiv w:val="1"/>
      <w:marLeft w:val="0"/>
      <w:marRight w:val="0"/>
      <w:marTop w:val="0"/>
      <w:marBottom w:val="0"/>
      <w:divBdr>
        <w:top w:val="none" w:sz="0" w:space="0" w:color="auto"/>
        <w:left w:val="none" w:sz="0" w:space="0" w:color="auto"/>
        <w:bottom w:val="none" w:sz="0" w:space="0" w:color="auto"/>
        <w:right w:val="none" w:sz="0" w:space="0" w:color="auto"/>
      </w:divBdr>
    </w:div>
    <w:div w:id="449863326">
      <w:bodyDiv w:val="1"/>
      <w:marLeft w:val="0"/>
      <w:marRight w:val="0"/>
      <w:marTop w:val="0"/>
      <w:marBottom w:val="0"/>
      <w:divBdr>
        <w:top w:val="none" w:sz="0" w:space="0" w:color="auto"/>
        <w:left w:val="none" w:sz="0" w:space="0" w:color="auto"/>
        <w:bottom w:val="none" w:sz="0" w:space="0" w:color="auto"/>
        <w:right w:val="none" w:sz="0" w:space="0" w:color="auto"/>
      </w:divBdr>
    </w:div>
    <w:div w:id="450321779">
      <w:bodyDiv w:val="1"/>
      <w:marLeft w:val="0"/>
      <w:marRight w:val="0"/>
      <w:marTop w:val="0"/>
      <w:marBottom w:val="0"/>
      <w:divBdr>
        <w:top w:val="none" w:sz="0" w:space="0" w:color="auto"/>
        <w:left w:val="none" w:sz="0" w:space="0" w:color="auto"/>
        <w:bottom w:val="none" w:sz="0" w:space="0" w:color="auto"/>
        <w:right w:val="none" w:sz="0" w:space="0" w:color="auto"/>
      </w:divBdr>
    </w:div>
    <w:div w:id="450823789">
      <w:bodyDiv w:val="1"/>
      <w:marLeft w:val="0"/>
      <w:marRight w:val="0"/>
      <w:marTop w:val="0"/>
      <w:marBottom w:val="0"/>
      <w:divBdr>
        <w:top w:val="none" w:sz="0" w:space="0" w:color="auto"/>
        <w:left w:val="none" w:sz="0" w:space="0" w:color="auto"/>
        <w:bottom w:val="none" w:sz="0" w:space="0" w:color="auto"/>
        <w:right w:val="none" w:sz="0" w:space="0" w:color="auto"/>
      </w:divBdr>
    </w:div>
    <w:div w:id="451554951">
      <w:bodyDiv w:val="1"/>
      <w:marLeft w:val="0"/>
      <w:marRight w:val="0"/>
      <w:marTop w:val="0"/>
      <w:marBottom w:val="0"/>
      <w:divBdr>
        <w:top w:val="none" w:sz="0" w:space="0" w:color="auto"/>
        <w:left w:val="none" w:sz="0" w:space="0" w:color="auto"/>
        <w:bottom w:val="none" w:sz="0" w:space="0" w:color="auto"/>
        <w:right w:val="none" w:sz="0" w:space="0" w:color="auto"/>
      </w:divBdr>
    </w:div>
    <w:div w:id="452603417">
      <w:bodyDiv w:val="1"/>
      <w:marLeft w:val="0"/>
      <w:marRight w:val="0"/>
      <w:marTop w:val="0"/>
      <w:marBottom w:val="0"/>
      <w:divBdr>
        <w:top w:val="none" w:sz="0" w:space="0" w:color="auto"/>
        <w:left w:val="none" w:sz="0" w:space="0" w:color="auto"/>
        <w:bottom w:val="none" w:sz="0" w:space="0" w:color="auto"/>
        <w:right w:val="none" w:sz="0" w:space="0" w:color="auto"/>
      </w:divBdr>
    </w:div>
    <w:div w:id="454644220">
      <w:bodyDiv w:val="1"/>
      <w:marLeft w:val="0"/>
      <w:marRight w:val="0"/>
      <w:marTop w:val="0"/>
      <w:marBottom w:val="0"/>
      <w:divBdr>
        <w:top w:val="none" w:sz="0" w:space="0" w:color="auto"/>
        <w:left w:val="none" w:sz="0" w:space="0" w:color="auto"/>
        <w:bottom w:val="none" w:sz="0" w:space="0" w:color="auto"/>
        <w:right w:val="none" w:sz="0" w:space="0" w:color="auto"/>
      </w:divBdr>
    </w:div>
    <w:div w:id="456946110">
      <w:bodyDiv w:val="1"/>
      <w:marLeft w:val="0"/>
      <w:marRight w:val="0"/>
      <w:marTop w:val="0"/>
      <w:marBottom w:val="0"/>
      <w:divBdr>
        <w:top w:val="none" w:sz="0" w:space="0" w:color="auto"/>
        <w:left w:val="none" w:sz="0" w:space="0" w:color="auto"/>
        <w:bottom w:val="none" w:sz="0" w:space="0" w:color="auto"/>
        <w:right w:val="none" w:sz="0" w:space="0" w:color="auto"/>
      </w:divBdr>
    </w:div>
    <w:div w:id="457912627">
      <w:bodyDiv w:val="1"/>
      <w:marLeft w:val="0"/>
      <w:marRight w:val="0"/>
      <w:marTop w:val="0"/>
      <w:marBottom w:val="0"/>
      <w:divBdr>
        <w:top w:val="none" w:sz="0" w:space="0" w:color="auto"/>
        <w:left w:val="none" w:sz="0" w:space="0" w:color="auto"/>
        <w:bottom w:val="none" w:sz="0" w:space="0" w:color="auto"/>
        <w:right w:val="none" w:sz="0" w:space="0" w:color="auto"/>
      </w:divBdr>
    </w:div>
    <w:div w:id="458492634">
      <w:bodyDiv w:val="1"/>
      <w:marLeft w:val="0"/>
      <w:marRight w:val="0"/>
      <w:marTop w:val="0"/>
      <w:marBottom w:val="0"/>
      <w:divBdr>
        <w:top w:val="none" w:sz="0" w:space="0" w:color="auto"/>
        <w:left w:val="none" w:sz="0" w:space="0" w:color="auto"/>
        <w:bottom w:val="none" w:sz="0" w:space="0" w:color="auto"/>
        <w:right w:val="none" w:sz="0" w:space="0" w:color="auto"/>
      </w:divBdr>
    </w:div>
    <w:div w:id="459230250">
      <w:bodyDiv w:val="1"/>
      <w:marLeft w:val="0"/>
      <w:marRight w:val="0"/>
      <w:marTop w:val="0"/>
      <w:marBottom w:val="0"/>
      <w:divBdr>
        <w:top w:val="none" w:sz="0" w:space="0" w:color="auto"/>
        <w:left w:val="none" w:sz="0" w:space="0" w:color="auto"/>
        <w:bottom w:val="none" w:sz="0" w:space="0" w:color="auto"/>
        <w:right w:val="none" w:sz="0" w:space="0" w:color="auto"/>
      </w:divBdr>
    </w:div>
    <w:div w:id="460150457">
      <w:bodyDiv w:val="1"/>
      <w:marLeft w:val="0"/>
      <w:marRight w:val="0"/>
      <w:marTop w:val="0"/>
      <w:marBottom w:val="0"/>
      <w:divBdr>
        <w:top w:val="none" w:sz="0" w:space="0" w:color="auto"/>
        <w:left w:val="none" w:sz="0" w:space="0" w:color="auto"/>
        <w:bottom w:val="none" w:sz="0" w:space="0" w:color="auto"/>
        <w:right w:val="none" w:sz="0" w:space="0" w:color="auto"/>
      </w:divBdr>
    </w:div>
    <w:div w:id="460999385">
      <w:bodyDiv w:val="1"/>
      <w:marLeft w:val="0"/>
      <w:marRight w:val="0"/>
      <w:marTop w:val="0"/>
      <w:marBottom w:val="0"/>
      <w:divBdr>
        <w:top w:val="none" w:sz="0" w:space="0" w:color="auto"/>
        <w:left w:val="none" w:sz="0" w:space="0" w:color="auto"/>
        <w:bottom w:val="none" w:sz="0" w:space="0" w:color="auto"/>
        <w:right w:val="none" w:sz="0" w:space="0" w:color="auto"/>
      </w:divBdr>
    </w:div>
    <w:div w:id="462697505">
      <w:bodyDiv w:val="1"/>
      <w:marLeft w:val="0"/>
      <w:marRight w:val="0"/>
      <w:marTop w:val="0"/>
      <w:marBottom w:val="0"/>
      <w:divBdr>
        <w:top w:val="none" w:sz="0" w:space="0" w:color="auto"/>
        <w:left w:val="none" w:sz="0" w:space="0" w:color="auto"/>
        <w:bottom w:val="none" w:sz="0" w:space="0" w:color="auto"/>
        <w:right w:val="none" w:sz="0" w:space="0" w:color="auto"/>
      </w:divBdr>
    </w:div>
    <w:div w:id="463236477">
      <w:bodyDiv w:val="1"/>
      <w:marLeft w:val="0"/>
      <w:marRight w:val="0"/>
      <w:marTop w:val="0"/>
      <w:marBottom w:val="0"/>
      <w:divBdr>
        <w:top w:val="none" w:sz="0" w:space="0" w:color="auto"/>
        <w:left w:val="none" w:sz="0" w:space="0" w:color="auto"/>
        <w:bottom w:val="none" w:sz="0" w:space="0" w:color="auto"/>
        <w:right w:val="none" w:sz="0" w:space="0" w:color="auto"/>
      </w:divBdr>
    </w:div>
    <w:div w:id="463894132">
      <w:bodyDiv w:val="1"/>
      <w:marLeft w:val="0"/>
      <w:marRight w:val="0"/>
      <w:marTop w:val="0"/>
      <w:marBottom w:val="0"/>
      <w:divBdr>
        <w:top w:val="none" w:sz="0" w:space="0" w:color="auto"/>
        <w:left w:val="none" w:sz="0" w:space="0" w:color="auto"/>
        <w:bottom w:val="none" w:sz="0" w:space="0" w:color="auto"/>
        <w:right w:val="none" w:sz="0" w:space="0" w:color="auto"/>
      </w:divBdr>
    </w:div>
    <w:div w:id="466246423">
      <w:bodyDiv w:val="1"/>
      <w:marLeft w:val="0"/>
      <w:marRight w:val="0"/>
      <w:marTop w:val="0"/>
      <w:marBottom w:val="0"/>
      <w:divBdr>
        <w:top w:val="none" w:sz="0" w:space="0" w:color="auto"/>
        <w:left w:val="none" w:sz="0" w:space="0" w:color="auto"/>
        <w:bottom w:val="none" w:sz="0" w:space="0" w:color="auto"/>
        <w:right w:val="none" w:sz="0" w:space="0" w:color="auto"/>
      </w:divBdr>
    </w:div>
    <w:div w:id="468212750">
      <w:bodyDiv w:val="1"/>
      <w:marLeft w:val="0"/>
      <w:marRight w:val="0"/>
      <w:marTop w:val="0"/>
      <w:marBottom w:val="0"/>
      <w:divBdr>
        <w:top w:val="none" w:sz="0" w:space="0" w:color="auto"/>
        <w:left w:val="none" w:sz="0" w:space="0" w:color="auto"/>
        <w:bottom w:val="none" w:sz="0" w:space="0" w:color="auto"/>
        <w:right w:val="none" w:sz="0" w:space="0" w:color="auto"/>
      </w:divBdr>
    </w:div>
    <w:div w:id="469640502">
      <w:bodyDiv w:val="1"/>
      <w:marLeft w:val="0"/>
      <w:marRight w:val="0"/>
      <w:marTop w:val="0"/>
      <w:marBottom w:val="0"/>
      <w:divBdr>
        <w:top w:val="none" w:sz="0" w:space="0" w:color="auto"/>
        <w:left w:val="none" w:sz="0" w:space="0" w:color="auto"/>
        <w:bottom w:val="none" w:sz="0" w:space="0" w:color="auto"/>
        <w:right w:val="none" w:sz="0" w:space="0" w:color="auto"/>
      </w:divBdr>
    </w:div>
    <w:div w:id="469983725">
      <w:bodyDiv w:val="1"/>
      <w:marLeft w:val="0"/>
      <w:marRight w:val="0"/>
      <w:marTop w:val="0"/>
      <w:marBottom w:val="0"/>
      <w:divBdr>
        <w:top w:val="none" w:sz="0" w:space="0" w:color="auto"/>
        <w:left w:val="none" w:sz="0" w:space="0" w:color="auto"/>
        <w:bottom w:val="none" w:sz="0" w:space="0" w:color="auto"/>
        <w:right w:val="none" w:sz="0" w:space="0" w:color="auto"/>
      </w:divBdr>
    </w:div>
    <w:div w:id="470366806">
      <w:bodyDiv w:val="1"/>
      <w:marLeft w:val="0"/>
      <w:marRight w:val="0"/>
      <w:marTop w:val="0"/>
      <w:marBottom w:val="0"/>
      <w:divBdr>
        <w:top w:val="none" w:sz="0" w:space="0" w:color="auto"/>
        <w:left w:val="none" w:sz="0" w:space="0" w:color="auto"/>
        <w:bottom w:val="none" w:sz="0" w:space="0" w:color="auto"/>
        <w:right w:val="none" w:sz="0" w:space="0" w:color="auto"/>
      </w:divBdr>
    </w:div>
    <w:div w:id="471363592">
      <w:bodyDiv w:val="1"/>
      <w:marLeft w:val="0"/>
      <w:marRight w:val="0"/>
      <w:marTop w:val="0"/>
      <w:marBottom w:val="0"/>
      <w:divBdr>
        <w:top w:val="none" w:sz="0" w:space="0" w:color="auto"/>
        <w:left w:val="none" w:sz="0" w:space="0" w:color="auto"/>
        <w:bottom w:val="none" w:sz="0" w:space="0" w:color="auto"/>
        <w:right w:val="none" w:sz="0" w:space="0" w:color="auto"/>
      </w:divBdr>
    </w:div>
    <w:div w:id="471749498">
      <w:bodyDiv w:val="1"/>
      <w:marLeft w:val="0"/>
      <w:marRight w:val="0"/>
      <w:marTop w:val="0"/>
      <w:marBottom w:val="0"/>
      <w:divBdr>
        <w:top w:val="none" w:sz="0" w:space="0" w:color="auto"/>
        <w:left w:val="none" w:sz="0" w:space="0" w:color="auto"/>
        <w:bottom w:val="none" w:sz="0" w:space="0" w:color="auto"/>
        <w:right w:val="none" w:sz="0" w:space="0" w:color="auto"/>
      </w:divBdr>
    </w:div>
    <w:div w:id="473958137">
      <w:bodyDiv w:val="1"/>
      <w:marLeft w:val="0"/>
      <w:marRight w:val="0"/>
      <w:marTop w:val="0"/>
      <w:marBottom w:val="0"/>
      <w:divBdr>
        <w:top w:val="none" w:sz="0" w:space="0" w:color="auto"/>
        <w:left w:val="none" w:sz="0" w:space="0" w:color="auto"/>
        <w:bottom w:val="none" w:sz="0" w:space="0" w:color="auto"/>
        <w:right w:val="none" w:sz="0" w:space="0" w:color="auto"/>
      </w:divBdr>
    </w:div>
    <w:div w:id="474874076">
      <w:bodyDiv w:val="1"/>
      <w:marLeft w:val="0"/>
      <w:marRight w:val="0"/>
      <w:marTop w:val="0"/>
      <w:marBottom w:val="0"/>
      <w:divBdr>
        <w:top w:val="none" w:sz="0" w:space="0" w:color="auto"/>
        <w:left w:val="none" w:sz="0" w:space="0" w:color="auto"/>
        <w:bottom w:val="none" w:sz="0" w:space="0" w:color="auto"/>
        <w:right w:val="none" w:sz="0" w:space="0" w:color="auto"/>
      </w:divBdr>
    </w:div>
    <w:div w:id="475414905">
      <w:bodyDiv w:val="1"/>
      <w:marLeft w:val="0"/>
      <w:marRight w:val="0"/>
      <w:marTop w:val="0"/>
      <w:marBottom w:val="0"/>
      <w:divBdr>
        <w:top w:val="none" w:sz="0" w:space="0" w:color="auto"/>
        <w:left w:val="none" w:sz="0" w:space="0" w:color="auto"/>
        <w:bottom w:val="none" w:sz="0" w:space="0" w:color="auto"/>
        <w:right w:val="none" w:sz="0" w:space="0" w:color="auto"/>
      </w:divBdr>
    </w:div>
    <w:div w:id="478958454">
      <w:bodyDiv w:val="1"/>
      <w:marLeft w:val="0"/>
      <w:marRight w:val="0"/>
      <w:marTop w:val="0"/>
      <w:marBottom w:val="0"/>
      <w:divBdr>
        <w:top w:val="none" w:sz="0" w:space="0" w:color="auto"/>
        <w:left w:val="none" w:sz="0" w:space="0" w:color="auto"/>
        <w:bottom w:val="none" w:sz="0" w:space="0" w:color="auto"/>
        <w:right w:val="none" w:sz="0" w:space="0" w:color="auto"/>
      </w:divBdr>
    </w:div>
    <w:div w:id="479738706">
      <w:bodyDiv w:val="1"/>
      <w:marLeft w:val="0"/>
      <w:marRight w:val="0"/>
      <w:marTop w:val="0"/>
      <w:marBottom w:val="0"/>
      <w:divBdr>
        <w:top w:val="none" w:sz="0" w:space="0" w:color="auto"/>
        <w:left w:val="none" w:sz="0" w:space="0" w:color="auto"/>
        <w:bottom w:val="none" w:sz="0" w:space="0" w:color="auto"/>
        <w:right w:val="none" w:sz="0" w:space="0" w:color="auto"/>
      </w:divBdr>
    </w:div>
    <w:div w:id="482240516">
      <w:bodyDiv w:val="1"/>
      <w:marLeft w:val="0"/>
      <w:marRight w:val="0"/>
      <w:marTop w:val="0"/>
      <w:marBottom w:val="0"/>
      <w:divBdr>
        <w:top w:val="none" w:sz="0" w:space="0" w:color="auto"/>
        <w:left w:val="none" w:sz="0" w:space="0" w:color="auto"/>
        <w:bottom w:val="none" w:sz="0" w:space="0" w:color="auto"/>
        <w:right w:val="none" w:sz="0" w:space="0" w:color="auto"/>
      </w:divBdr>
    </w:div>
    <w:div w:id="483007456">
      <w:bodyDiv w:val="1"/>
      <w:marLeft w:val="0"/>
      <w:marRight w:val="0"/>
      <w:marTop w:val="0"/>
      <w:marBottom w:val="0"/>
      <w:divBdr>
        <w:top w:val="none" w:sz="0" w:space="0" w:color="auto"/>
        <w:left w:val="none" w:sz="0" w:space="0" w:color="auto"/>
        <w:bottom w:val="none" w:sz="0" w:space="0" w:color="auto"/>
        <w:right w:val="none" w:sz="0" w:space="0" w:color="auto"/>
      </w:divBdr>
    </w:div>
    <w:div w:id="483206628">
      <w:bodyDiv w:val="1"/>
      <w:marLeft w:val="0"/>
      <w:marRight w:val="0"/>
      <w:marTop w:val="0"/>
      <w:marBottom w:val="0"/>
      <w:divBdr>
        <w:top w:val="none" w:sz="0" w:space="0" w:color="auto"/>
        <w:left w:val="none" w:sz="0" w:space="0" w:color="auto"/>
        <w:bottom w:val="none" w:sz="0" w:space="0" w:color="auto"/>
        <w:right w:val="none" w:sz="0" w:space="0" w:color="auto"/>
      </w:divBdr>
    </w:div>
    <w:div w:id="486241739">
      <w:bodyDiv w:val="1"/>
      <w:marLeft w:val="0"/>
      <w:marRight w:val="0"/>
      <w:marTop w:val="0"/>
      <w:marBottom w:val="0"/>
      <w:divBdr>
        <w:top w:val="none" w:sz="0" w:space="0" w:color="auto"/>
        <w:left w:val="none" w:sz="0" w:space="0" w:color="auto"/>
        <w:bottom w:val="none" w:sz="0" w:space="0" w:color="auto"/>
        <w:right w:val="none" w:sz="0" w:space="0" w:color="auto"/>
      </w:divBdr>
    </w:div>
    <w:div w:id="486747161">
      <w:bodyDiv w:val="1"/>
      <w:marLeft w:val="0"/>
      <w:marRight w:val="0"/>
      <w:marTop w:val="0"/>
      <w:marBottom w:val="0"/>
      <w:divBdr>
        <w:top w:val="none" w:sz="0" w:space="0" w:color="auto"/>
        <w:left w:val="none" w:sz="0" w:space="0" w:color="auto"/>
        <w:bottom w:val="none" w:sz="0" w:space="0" w:color="auto"/>
        <w:right w:val="none" w:sz="0" w:space="0" w:color="auto"/>
      </w:divBdr>
    </w:div>
    <w:div w:id="488710341">
      <w:bodyDiv w:val="1"/>
      <w:marLeft w:val="0"/>
      <w:marRight w:val="0"/>
      <w:marTop w:val="0"/>
      <w:marBottom w:val="0"/>
      <w:divBdr>
        <w:top w:val="none" w:sz="0" w:space="0" w:color="auto"/>
        <w:left w:val="none" w:sz="0" w:space="0" w:color="auto"/>
        <w:bottom w:val="none" w:sz="0" w:space="0" w:color="auto"/>
        <w:right w:val="none" w:sz="0" w:space="0" w:color="auto"/>
      </w:divBdr>
    </w:div>
    <w:div w:id="488718401">
      <w:bodyDiv w:val="1"/>
      <w:marLeft w:val="0"/>
      <w:marRight w:val="0"/>
      <w:marTop w:val="0"/>
      <w:marBottom w:val="0"/>
      <w:divBdr>
        <w:top w:val="none" w:sz="0" w:space="0" w:color="auto"/>
        <w:left w:val="none" w:sz="0" w:space="0" w:color="auto"/>
        <w:bottom w:val="none" w:sz="0" w:space="0" w:color="auto"/>
        <w:right w:val="none" w:sz="0" w:space="0" w:color="auto"/>
      </w:divBdr>
    </w:div>
    <w:div w:id="489056186">
      <w:bodyDiv w:val="1"/>
      <w:marLeft w:val="0"/>
      <w:marRight w:val="0"/>
      <w:marTop w:val="0"/>
      <w:marBottom w:val="0"/>
      <w:divBdr>
        <w:top w:val="none" w:sz="0" w:space="0" w:color="auto"/>
        <w:left w:val="none" w:sz="0" w:space="0" w:color="auto"/>
        <w:bottom w:val="none" w:sz="0" w:space="0" w:color="auto"/>
        <w:right w:val="none" w:sz="0" w:space="0" w:color="auto"/>
      </w:divBdr>
    </w:div>
    <w:div w:id="489489967">
      <w:bodyDiv w:val="1"/>
      <w:marLeft w:val="0"/>
      <w:marRight w:val="0"/>
      <w:marTop w:val="0"/>
      <w:marBottom w:val="0"/>
      <w:divBdr>
        <w:top w:val="none" w:sz="0" w:space="0" w:color="auto"/>
        <w:left w:val="none" w:sz="0" w:space="0" w:color="auto"/>
        <w:bottom w:val="none" w:sz="0" w:space="0" w:color="auto"/>
        <w:right w:val="none" w:sz="0" w:space="0" w:color="auto"/>
      </w:divBdr>
    </w:div>
    <w:div w:id="490681534">
      <w:bodyDiv w:val="1"/>
      <w:marLeft w:val="0"/>
      <w:marRight w:val="0"/>
      <w:marTop w:val="0"/>
      <w:marBottom w:val="0"/>
      <w:divBdr>
        <w:top w:val="none" w:sz="0" w:space="0" w:color="auto"/>
        <w:left w:val="none" w:sz="0" w:space="0" w:color="auto"/>
        <w:bottom w:val="none" w:sz="0" w:space="0" w:color="auto"/>
        <w:right w:val="none" w:sz="0" w:space="0" w:color="auto"/>
      </w:divBdr>
    </w:div>
    <w:div w:id="491021469">
      <w:bodyDiv w:val="1"/>
      <w:marLeft w:val="0"/>
      <w:marRight w:val="0"/>
      <w:marTop w:val="0"/>
      <w:marBottom w:val="0"/>
      <w:divBdr>
        <w:top w:val="none" w:sz="0" w:space="0" w:color="auto"/>
        <w:left w:val="none" w:sz="0" w:space="0" w:color="auto"/>
        <w:bottom w:val="none" w:sz="0" w:space="0" w:color="auto"/>
        <w:right w:val="none" w:sz="0" w:space="0" w:color="auto"/>
      </w:divBdr>
    </w:div>
    <w:div w:id="491915074">
      <w:bodyDiv w:val="1"/>
      <w:marLeft w:val="0"/>
      <w:marRight w:val="0"/>
      <w:marTop w:val="0"/>
      <w:marBottom w:val="0"/>
      <w:divBdr>
        <w:top w:val="none" w:sz="0" w:space="0" w:color="auto"/>
        <w:left w:val="none" w:sz="0" w:space="0" w:color="auto"/>
        <w:bottom w:val="none" w:sz="0" w:space="0" w:color="auto"/>
        <w:right w:val="none" w:sz="0" w:space="0" w:color="auto"/>
      </w:divBdr>
    </w:div>
    <w:div w:id="491987454">
      <w:bodyDiv w:val="1"/>
      <w:marLeft w:val="0"/>
      <w:marRight w:val="0"/>
      <w:marTop w:val="0"/>
      <w:marBottom w:val="0"/>
      <w:divBdr>
        <w:top w:val="none" w:sz="0" w:space="0" w:color="auto"/>
        <w:left w:val="none" w:sz="0" w:space="0" w:color="auto"/>
        <w:bottom w:val="none" w:sz="0" w:space="0" w:color="auto"/>
        <w:right w:val="none" w:sz="0" w:space="0" w:color="auto"/>
      </w:divBdr>
    </w:div>
    <w:div w:id="492919044">
      <w:bodyDiv w:val="1"/>
      <w:marLeft w:val="0"/>
      <w:marRight w:val="0"/>
      <w:marTop w:val="0"/>
      <w:marBottom w:val="0"/>
      <w:divBdr>
        <w:top w:val="none" w:sz="0" w:space="0" w:color="auto"/>
        <w:left w:val="none" w:sz="0" w:space="0" w:color="auto"/>
        <w:bottom w:val="none" w:sz="0" w:space="0" w:color="auto"/>
        <w:right w:val="none" w:sz="0" w:space="0" w:color="auto"/>
      </w:divBdr>
    </w:div>
    <w:div w:id="493255277">
      <w:bodyDiv w:val="1"/>
      <w:marLeft w:val="0"/>
      <w:marRight w:val="0"/>
      <w:marTop w:val="0"/>
      <w:marBottom w:val="0"/>
      <w:divBdr>
        <w:top w:val="none" w:sz="0" w:space="0" w:color="auto"/>
        <w:left w:val="none" w:sz="0" w:space="0" w:color="auto"/>
        <w:bottom w:val="none" w:sz="0" w:space="0" w:color="auto"/>
        <w:right w:val="none" w:sz="0" w:space="0" w:color="auto"/>
      </w:divBdr>
    </w:div>
    <w:div w:id="493837327">
      <w:bodyDiv w:val="1"/>
      <w:marLeft w:val="0"/>
      <w:marRight w:val="0"/>
      <w:marTop w:val="0"/>
      <w:marBottom w:val="0"/>
      <w:divBdr>
        <w:top w:val="none" w:sz="0" w:space="0" w:color="auto"/>
        <w:left w:val="none" w:sz="0" w:space="0" w:color="auto"/>
        <w:bottom w:val="none" w:sz="0" w:space="0" w:color="auto"/>
        <w:right w:val="none" w:sz="0" w:space="0" w:color="auto"/>
      </w:divBdr>
    </w:div>
    <w:div w:id="497888733">
      <w:bodyDiv w:val="1"/>
      <w:marLeft w:val="0"/>
      <w:marRight w:val="0"/>
      <w:marTop w:val="0"/>
      <w:marBottom w:val="0"/>
      <w:divBdr>
        <w:top w:val="none" w:sz="0" w:space="0" w:color="auto"/>
        <w:left w:val="none" w:sz="0" w:space="0" w:color="auto"/>
        <w:bottom w:val="none" w:sz="0" w:space="0" w:color="auto"/>
        <w:right w:val="none" w:sz="0" w:space="0" w:color="auto"/>
      </w:divBdr>
    </w:div>
    <w:div w:id="499542662">
      <w:bodyDiv w:val="1"/>
      <w:marLeft w:val="0"/>
      <w:marRight w:val="0"/>
      <w:marTop w:val="0"/>
      <w:marBottom w:val="0"/>
      <w:divBdr>
        <w:top w:val="none" w:sz="0" w:space="0" w:color="auto"/>
        <w:left w:val="none" w:sz="0" w:space="0" w:color="auto"/>
        <w:bottom w:val="none" w:sz="0" w:space="0" w:color="auto"/>
        <w:right w:val="none" w:sz="0" w:space="0" w:color="auto"/>
      </w:divBdr>
    </w:div>
    <w:div w:id="501313638">
      <w:bodyDiv w:val="1"/>
      <w:marLeft w:val="0"/>
      <w:marRight w:val="0"/>
      <w:marTop w:val="0"/>
      <w:marBottom w:val="0"/>
      <w:divBdr>
        <w:top w:val="none" w:sz="0" w:space="0" w:color="auto"/>
        <w:left w:val="none" w:sz="0" w:space="0" w:color="auto"/>
        <w:bottom w:val="none" w:sz="0" w:space="0" w:color="auto"/>
        <w:right w:val="none" w:sz="0" w:space="0" w:color="auto"/>
      </w:divBdr>
    </w:div>
    <w:div w:id="503207153">
      <w:bodyDiv w:val="1"/>
      <w:marLeft w:val="0"/>
      <w:marRight w:val="0"/>
      <w:marTop w:val="0"/>
      <w:marBottom w:val="0"/>
      <w:divBdr>
        <w:top w:val="none" w:sz="0" w:space="0" w:color="auto"/>
        <w:left w:val="none" w:sz="0" w:space="0" w:color="auto"/>
        <w:bottom w:val="none" w:sz="0" w:space="0" w:color="auto"/>
        <w:right w:val="none" w:sz="0" w:space="0" w:color="auto"/>
      </w:divBdr>
    </w:div>
    <w:div w:id="503470444">
      <w:bodyDiv w:val="1"/>
      <w:marLeft w:val="0"/>
      <w:marRight w:val="0"/>
      <w:marTop w:val="0"/>
      <w:marBottom w:val="0"/>
      <w:divBdr>
        <w:top w:val="none" w:sz="0" w:space="0" w:color="auto"/>
        <w:left w:val="none" w:sz="0" w:space="0" w:color="auto"/>
        <w:bottom w:val="none" w:sz="0" w:space="0" w:color="auto"/>
        <w:right w:val="none" w:sz="0" w:space="0" w:color="auto"/>
      </w:divBdr>
    </w:div>
    <w:div w:id="505438259">
      <w:bodyDiv w:val="1"/>
      <w:marLeft w:val="0"/>
      <w:marRight w:val="0"/>
      <w:marTop w:val="0"/>
      <w:marBottom w:val="0"/>
      <w:divBdr>
        <w:top w:val="none" w:sz="0" w:space="0" w:color="auto"/>
        <w:left w:val="none" w:sz="0" w:space="0" w:color="auto"/>
        <w:bottom w:val="none" w:sz="0" w:space="0" w:color="auto"/>
        <w:right w:val="none" w:sz="0" w:space="0" w:color="auto"/>
      </w:divBdr>
    </w:div>
    <w:div w:id="506556460">
      <w:bodyDiv w:val="1"/>
      <w:marLeft w:val="0"/>
      <w:marRight w:val="0"/>
      <w:marTop w:val="0"/>
      <w:marBottom w:val="0"/>
      <w:divBdr>
        <w:top w:val="none" w:sz="0" w:space="0" w:color="auto"/>
        <w:left w:val="none" w:sz="0" w:space="0" w:color="auto"/>
        <w:bottom w:val="none" w:sz="0" w:space="0" w:color="auto"/>
        <w:right w:val="none" w:sz="0" w:space="0" w:color="auto"/>
      </w:divBdr>
    </w:div>
    <w:div w:id="508102473">
      <w:bodyDiv w:val="1"/>
      <w:marLeft w:val="0"/>
      <w:marRight w:val="0"/>
      <w:marTop w:val="0"/>
      <w:marBottom w:val="0"/>
      <w:divBdr>
        <w:top w:val="none" w:sz="0" w:space="0" w:color="auto"/>
        <w:left w:val="none" w:sz="0" w:space="0" w:color="auto"/>
        <w:bottom w:val="none" w:sz="0" w:space="0" w:color="auto"/>
        <w:right w:val="none" w:sz="0" w:space="0" w:color="auto"/>
      </w:divBdr>
    </w:div>
    <w:div w:id="510336914">
      <w:bodyDiv w:val="1"/>
      <w:marLeft w:val="0"/>
      <w:marRight w:val="0"/>
      <w:marTop w:val="0"/>
      <w:marBottom w:val="0"/>
      <w:divBdr>
        <w:top w:val="none" w:sz="0" w:space="0" w:color="auto"/>
        <w:left w:val="none" w:sz="0" w:space="0" w:color="auto"/>
        <w:bottom w:val="none" w:sz="0" w:space="0" w:color="auto"/>
        <w:right w:val="none" w:sz="0" w:space="0" w:color="auto"/>
      </w:divBdr>
    </w:div>
    <w:div w:id="514157183">
      <w:bodyDiv w:val="1"/>
      <w:marLeft w:val="0"/>
      <w:marRight w:val="0"/>
      <w:marTop w:val="0"/>
      <w:marBottom w:val="0"/>
      <w:divBdr>
        <w:top w:val="none" w:sz="0" w:space="0" w:color="auto"/>
        <w:left w:val="none" w:sz="0" w:space="0" w:color="auto"/>
        <w:bottom w:val="none" w:sz="0" w:space="0" w:color="auto"/>
        <w:right w:val="none" w:sz="0" w:space="0" w:color="auto"/>
      </w:divBdr>
    </w:div>
    <w:div w:id="517163172">
      <w:bodyDiv w:val="1"/>
      <w:marLeft w:val="0"/>
      <w:marRight w:val="0"/>
      <w:marTop w:val="0"/>
      <w:marBottom w:val="0"/>
      <w:divBdr>
        <w:top w:val="none" w:sz="0" w:space="0" w:color="auto"/>
        <w:left w:val="none" w:sz="0" w:space="0" w:color="auto"/>
        <w:bottom w:val="none" w:sz="0" w:space="0" w:color="auto"/>
        <w:right w:val="none" w:sz="0" w:space="0" w:color="auto"/>
      </w:divBdr>
    </w:div>
    <w:div w:id="517234682">
      <w:bodyDiv w:val="1"/>
      <w:marLeft w:val="0"/>
      <w:marRight w:val="0"/>
      <w:marTop w:val="0"/>
      <w:marBottom w:val="0"/>
      <w:divBdr>
        <w:top w:val="none" w:sz="0" w:space="0" w:color="auto"/>
        <w:left w:val="none" w:sz="0" w:space="0" w:color="auto"/>
        <w:bottom w:val="none" w:sz="0" w:space="0" w:color="auto"/>
        <w:right w:val="none" w:sz="0" w:space="0" w:color="auto"/>
      </w:divBdr>
    </w:div>
    <w:div w:id="517741224">
      <w:bodyDiv w:val="1"/>
      <w:marLeft w:val="0"/>
      <w:marRight w:val="0"/>
      <w:marTop w:val="0"/>
      <w:marBottom w:val="0"/>
      <w:divBdr>
        <w:top w:val="none" w:sz="0" w:space="0" w:color="auto"/>
        <w:left w:val="none" w:sz="0" w:space="0" w:color="auto"/>
        <w:bottom w:val="none" w:sz="0" w:space="0" w:color="auto"/>
        <w:right w:val="none" w:sz="0" w:space="0" w:color="auto"/>
      </w:divBdr>
    </w:div>
    <w:div w:id="517815726">
      <w:bodyDiv w:val="1"/>
      <w:marLeft w:val="0"/>
      <w:marRight w:val="0"/>
      <w:marTop w:val="0"/>
      <w:marBottom w:val="0"/>
      <w:divBdr>
        <w:top w:val="none" w:sz="0" w:space="0" w:color="auto"/>
        <w:left w:val="none" w:sz="0" w:space="0" w:color="auto"/>
        <w:bottom w:val="none" w:sz="0" w:space="0" w:color="auto"/>
        <w:right w:val="none" w:sz="0" w:space="0" w:color="auto"/>
      </w:divBdr>
    </w:div>
    <w:div w:id="517961657">
      <w:bodyDiv w:val="1"/>
      <w:marLeft w:val="0"/>
      <w:marRight w:val="0"/>
      <w:marTop w:val="0"/>
      <w:marBottom w:val="0"/>
      <w:divBdr>
        <w:top w:val="none" w:sz="0" w:space="0" w:color="auto"/>
        <w:left w:val="none" w:sz="0" w:space="0" w:color="auto"/>
        <w:bottom w:val="none" w:sz="0" w:space="0" w:color="auto"/>
        <w:right w:val="none" w:sz="0" w:space="0" w:color="auto"/>
      </w:divBdr>
    </w:div>
    <w:div w:id="518156566">
      <w:bodyDiv w:val="1"/>
      <w:marLeft w:val="0"/>
      <w:marRight w:val="0"/>
      <w:marTop w:val="0"/>
      <w:marBottom w:val="0"/>
      <w:divBdr>
        <w:top w:val="none" w:sz="0" w:space="0" w:color="auto"/>
        <w:left w:val="none" w:sz="0" w:space="0" w:color="auto"/>
        <w:bottom w:val="none" w:sz="0" w:space="0" w:color="auto"/>
        <w:right w:val="none" w:sz="0" w:space="0" w:color="auto"/>
      </w:divBdr>
    </w:div>
    <w:div w:id="520166994">
      <w:bodyDiv w:val="1"/>
      <w:marLeft w:val="0"/>
      <w:marRight w:val="0"/>
      <w:marTop w:val="0"/>
      <w:marBottom w:val="0"/>
      <w:divBdr>
        <w:top w:val="none" w:sz="0" w:space="0" w:color="auto"/>
        <w:left w:val="none" w:sz="0" w:space="0" w:color="auto"/>
        <w:bottom w:val="none" w:sz="0" w:space="0" w:color="auto"/>
        <w:right w:val="none" w:sz="0" w:space="0" w:color="auto"/>
      </w:divBdr>
    </w:div>
    <w:div w:id="521288352">
      <w:bodyDiv w:val="1"/>
      <w:marLeft w:val="0"/>
      <w:marRight w:val="0"/>
      <w:marTop w:val="0"/>
      <w:marBottom w:val="0"/>
      <w:divBdr>
        <w:top w:val="none" w:sz="0" w:space="0" w:color="auto"/>
        <w:left w:val="none" w:sz="0" w:space="0" w:color="auto"/>
        <w:bottom w:val="none" w:sz="0" w:space="0" w:color="auto"/>
        <w:right w:val="none" w:sz="0" w:space="0" w:color="auto"/>
      </w:divBdr>
    </w:div>
    <w:div w:id="525483607">
      <w:bodyDiv w:val="1"/>
      <w:marLeft w:val="0"/>
      <w:marRight w:val="0"/>
      <w:marTop w:val="0"/>
      <w:marBottom w:val="0"/>
      <w:divBdr>
        <w:top w:val="none" w:sz="0" w:space="0" w:color="auto"/>
        <w:left w:val="none" w:sz="0" w:space="0" w:color="auto"/>
        <w:bottom w:val="none" w:sz="0" w:space="0" w:color="auto"/>
        <w:right w:val="none" w:sz="0" w:space="0" w:color="auto"/>
      </w:divBdr>
    </w:div>
    <w:div w:id="525599369">
      <w:bodyDiv w:val="1"/>
      <w:marLeft w:val="0"/>
      <w:marRight w:val="0"/>
      <w:marTop w:val="0"/>
      <w:marBottom w:val="0"/>
      <w:divBdr>
        <w:top w:val="none" w:sz="0" w:space="0" w:color="auto"/>
        <w:left w:val="none" w:sz="0" w:space="0" w:color="auto"/>
        <w:bottom w:val="none" w:sz="0" w:space="0" w:color="auto"/>
        <w:right w:val="none" w:sz="0" w:space="0" w:color="auto"/>
      </w:divBdr>
    </w:div>
    <w:div w:id="526145246">
      <w:bodyDiv w:val="1"/>
      <w:marLeft w:val="0"/>
      <w:marRight w:val="0"/>
      <w:marTop w:val="0"/>
      <w:marBottom w:val="0"/>
      <w:divBdr>
        <w:top w:val="none" w:sz="0" w:space="0" w:color="auto"/>
        <w:left w:val="none" w:sz="0" w:space="0" w:color="auto"/>
        <w:bottom w:val="none" w:sz="0" w:space="0" w:color="auto"/>
        <w:right w:val="none" w:sz="0" w:space="0" w:color="auto"/>
      </w:divBdr>
    </w:div>
    <w:div w:id="527180888">
      <w:bodyDiv w:val="1"/>
      <w:marLeft w:val="0"/>
      <w:marRight w:val="0"/>
      <w:marTop w:val="0"/>
      <w:marBottom w:val="0"/>
      <w:divBdr>
        <w:top w:val="none" w:sz="0" w:space="0" w:color="auto"/>
        <w:left w:val="none" w:sz="0" w:space="0" w:color="auto"/>
        <w:bottom w:val="none" w:sz="0" w:space="0" w:color="auto"/>
        <w:right w:val="none" w:sz="0" w:space="0" w:color="auto"/>
      </w:divBdr>
    </w:div>
    <w:div w:id="528840293">
      <w:bodyDiv w:val="1"/>
      <w:marLeft w:val="0"/>
      <w:marRight w:val="0"/>
      <w:marTop w:val="0"/>
      <w:marBottom w:val="0"/>
      <w:divBdr>
        <w:top w:val="none" w:sz="0" w:space="0" w:color="auto"/>
        <w:left w:val="none" w:sz="0" w:space="0" w:color="auto"/>
        <w:bottom w:val="none" w:sz="0" w:space="0" w:color="auto"/>
        <w:right w:val="none" w:sz="0" w:space="0" w:color="auto"/>
      </w:divBdr>
    </w:div>
    <w:div w:id="529606920">
      <w:bodyDiv w:val="1"/>
      <w:marLeft w:val="0"/>
      <w:marRight w:val="0"/>
      <w:marTop w:val="0"/>
      <w:marBottom w:val="0"/>
      <w:divBdr>
        <w:top w:val="none" w:sz="0" w:space="0" w:color="auto"/>
        <w:left w:val="none" w:sz="0" w:space="0" w:color="auto"/>
        <w:bottom w:val="none" w:sz="0" w:space="0" w:color="auto"/>
        <w:right w:val="none" w:sz="0" w:space="0" w:color="auto"/>
      </w:divBdr>
    </w:div>
    <w:div w:id="530846503">
      <w:bodyDiv w:val="1"/>
      <w:marLeft w:val="0"/>
      <w:marRight w:val="0"/>
      <w:marTop w:val="0"/>
      <w:marBottom w:val="0"/>
      <w:divBdr>
        <w:top w:val="none" w:sz="0" w:space="0" w:color="auto"/>
        <w:left w:val="none" w:sz="0" w:space="0" w:color="auto"/>
        <w:bottom w:val="none" w:sz="0" w:space="0" w:color="auto"/>
        <w:right w:val="none" w:sz="0" w:space="0" w:color="auto"/>
      </w:divBdr>
    </w:div>
    <w:div w:id="531070648">
      <w:bodyDiv w:val="1"/>
      <w:marLeft w:val="0"/>
      <w:marRight w:val="0"/>
      <w:marTop w:val="0"/>
      <w:marBottom w:val="0"/>
      <w:divBdr>
        <w:top w:val="none" w:sz="0" w:space="0" w:color="auto"/>
        <w:left w:val="none" w:sz="0" w:space="0" w:color="auto"/>
        <w:bottom w:val="none" w:sz="0" w:space="0" w:color="auto"/>
        <w:right w:val="none" w:sz="0" w:space="0" w:color="auto"/>
      </w:divBdr>
    </w:div>
    <w:div w:id="534122124">
      <w:bodyDiv w:val="1"/>
      <w:marLeft w:val="0"/>
      <w:marRight w:val="0"/>
      <w:marTop w:val="0"/>
      <w:marBottom w:val="0"/>
      <w:divBdr>
        <w:top w:val="none" w:sz="0" w:space="0" w:color="auto"/>
        <w:left w:val="none" w:sz="0" w:space="0" w:color="auto"/>
        <w:bottom w:val="none" w:sz="0" w:space="0" w:color="auto"/>
        <w:right w:val="none" w:sz="0" w:space="0" w:color="auto"/>
      </w:divBdr>
    </w:div>
    <w:div w:id="534926618">
      <w:bodyDiv w:val="1"/>
      <w:marLeft w:val="0"/>
      <w:marRight w:val="0"/>
      <w:marTop w:val="0"/>
      <w:marBottom w:val="0"/>
      <w:divBdr>
        <w:top w:val="none" w:sz="0" w:space="0" w:color="auto"/>
        <w:left w:val="none" w:sz="0" w:space="0" w:color="auto"/>
        <w:bottom w:val="none" w:sz="0" w:space="0" w:color="auto"/>
        <w:right w:val="none" w:sz="0" w:space="0" w:color="auto"/>
      </w:divBdr>
    </w:div>
    <w:div w:id="535700105">
      <w:bodyDiv w:val="1"/>
      <w:marLeft w:val="0"/>
      <w:marRight w:val="0"/>
      <w:marTop w:val="0"/>
      <w:marBottom w:val="0"/>
      <w:divBdr>
        <w:top w:val="none" w:sz="0" w:space="0" w:color="auto"/>
        <w:left w:val="none" w:sz="0" w:space="0" w:color="auto"/>
        <w:bottom w:val="none" w:sz="0" w:space="0" w:color="auto"/>
        <w:right w:val="none" w:sz="0" w:space="0" w:color="auto"/>
      </w:divBdr>
    </w:div>
    <w:div w:id="535896060">
      <w:bodyDiv w:val="1"/>
      <w:marLeft w:val="0"/>
      <w:marRight w:val="0"/>
      <w:marTop w:val="0"/>
      <w:marBottom w:val="0"/>
      <w:divBdr>
        <w:top w:val="none" w:sz="0" w:space="0" w:color="auto"/>
        <w:left w:val="none" w:sz="0" w:space="0" w:color="auto"/>
        <w:bottom w:val="none" w:sz="0" w:space="0" w:color="auto"/>
        <w:right w:val="none" w:sz="0" w:space="0" w:color="auto"/>
      </w:divBdr>
    </w:div>
    <w:div w:id="536816463">
      <w:bodyDiv w:val="1"/>
      <w:marLeft w:val="0"/>
      <w:marRight w:val="0"/>
      <w:marTop w:val="0"/>
      <w:marBottom w:val="0"/>
      <w:divBdr>
        <w:top w:val="none" w:sz="0" w:space="0" w:color="auto"/>
        <w:left w:val="none" w:sz="0" w:space="0" w:color="auto"/>
        <w:bottom w:val="none" w:sz="0" w:space="0" w:color="auto"/>
        <w:right w:val="none" w:sz="0" w:space="0" w:color="auto"/>
      </w:divBdr>
    </w:div>
    <w:div w:id="537670116">
      <w:bodyDiv w:val="1"/>
      <w:marLeft w:val="0"/>
      <w:marRight w:val="0"/>
      <w:marTop w:val="0"/>
      <w:marBottom w:val="0"/>
      <w:divBdr>
        <w:top w:val="none" w:sz="0" w:space="0" w:color="auto"/>
        <w:left w:val="none" w:sz="0" w:space="0" w:color="auto"/>
        <w:bottom w:val="none" w:sz="0" w:space="0" w:color="auto"/>
        <w:right w:val="none" w:sz="0" w:space="0" w:color="auto"/>
      </w:divBdr>
    </w:div>
    <w:div w:id="537817041">
      <w:bodyDiv w:val="1"/>
      <w:marLeft w:val="0"/>
      <w:marRight w:val="0"/>
      <w:marTop w:val="0"/>
      <w:marBottom w:val="0"/>
      <w:divBdr>
        <w:top w:val="none" w:sz="0" w:space="0" w:color="auto"/>
        <w:left w:val="none" w:sz="0" w:space="0" w:color="auto"/>
        <w:bottom w:val="none" w:sz="0" w:space="0" w:color="auto"/>
        <w:right w:val="none" w:sz="0" w:space="0" w:color="auto"/>
      </w:divBdr>
    </w:div>
    <w:div w:id="539518822">
      <w:bodyDiv w:val="1"/>
      <w:marLeft w:val="0"/>
      <w:marRight w:val="0"/>
      <w:marTop w:val="0"/>
      <w:marBottom w:val="0"/>
      <w:divBdr>
        <w:top w:val="none" w:sz="0" w:space="0" w:color="auto"/>
        <w:left w:val="none" w:sz="0" w:space="0" w:color="auto"/>
        <w:bottom w:val="none" w:sz="0" w:space="0" w:color="auto"/>
        <w:right w:val="none" w:sz="0" w:space="0" w:color="auto"/>
      </w:divBdr>
    </w:div>
    <w:div w:id="543710221">
      <w:bodyDiv w:val="1"/>
      <w:marLeft w:val="0"/>
      <w:marRight w:val="0"/>
      <w:marTop w:val="0"/>
      <w:marBottom w:val="0"/>
      <w:divBdr>
        <w:top w:val="none" w:sz="0" w:space="0" w:color="auto"/>
        <w:left w:val="none" w:sz="0" w:space="0" w:color="auto"/>
        <w:bottom w:val="none" w:sz="0" w:space="0" w:color="auto"/>
        <w:right w:val="none" w:sz="0" w:space="0" w:color="auto"/>
      </w:divBdr>
    </w:div>
    <w:div w:id="546141765">
      <w:bodyDiv w:val="1"/>
      <w:marLeft w:val="0"/>
      <w:marRight w:val="0"/>
      <w:marTop w:val="0"/>
      <w:marBottom w:val="0"/>
      <w:divBdr>
        <w:top w:val="none" w:sz="0" w:space="0" w:color="auto"/>
        <w:left w:val="none" w:sz="0" w:space="0" w:color="auto"/>
        <w:bottom w:val="none" w:sz="0" w:space="0" w:color="auto"/>
        <w:right w:val="none" w:sz="0" w:space="0" w:color="auto"/>
      </w:divBdr>
    </w:div>
    <w:div w:id="546340034">
      <w:bodyDiv w:val="1"/>
      <w:marLeft w:val="0"/>
      <w:marRight w:val="0"/>
      <w:marTop w:val="0"/>
      <w:marBottom w:val="0"/>
      <w:divBdr>
        <w:top w:val="none" w:sz="0" w:space="0" w:color="auto"/>
        <w:left w:val="none" w:sz="0" w:space="0" w:color="auto"/>
        <w:bottom w:val="none" w:sz="0" w:space="0" w:color="auto"/>
        <w:right w:val="none" w:sz="0" w:space="0" w:color="auto"/>
      </w:divBdr>
    </w:div>
    <w:div w:id="546838068">
      <w:bodyDiv w:val="1"/>
      <w:marLeft w:val="0"/>
      <w:marRight w:val="0"/>
      <w:marTop w:val="0"/>
      <w:marBottom w:val="0"/>
      <w:divBdr>
        <w:top w:val="none" w:sz="0" w:space="0" w:color="auto"/>
        <w:left w:val="none" w:sz="0" w:space="0" w:color="auto"/>
        <w:bottom w:val="none" w:sz="0" w:space="0" w:color="auto"/>
        <w:right w:val="none" w:sz="0" w:space="0" w:color="auto"/>
      </w:divBdr>
    </w:div>
    <w:div w:id="546990348">
      <w:bodyDiv w:val="1"/>
      <w:marLeft w:val="0"/>
      <w:marRight w:val="0"/>
      <w:marTop w:val="0"/>
      <w:marBottom w:val="0"/>
      <w:divBdr>
        <w:top w:val="none" w:sz="0" w:space="0" w:color="auto"/>
        <w:left w:val="none" w:sz="0" w:space="0" w:color="auto"/>
        <w:bottom w:val="none" w:sz="0" w:space="0" w:color="auto"/>
        <w:right w:val="none" w:sz="0" w:space="0" w:color="auto"/>
      </w:divBdr>
    </w:div>
    <w:div w:id="547184318">
      <w:bodyDiv w:val="1"/>
      <w:marLeft w:val="0"/>
      <w:marRight w:val="0"/>
      <w:marTop w:val="0"/>
      <w:marBottom w:val="0"/>
      <w:divBdr>
        <w:top w:val="none" w:sz="0" w:space="0" w:color="auto"/>
        <w:left w:val="none" w:sz="0" w:space="0" w:color="auto"/>
        <w:bottom w:val="none" w:sz="0" w:space="0" w:color="auto"/>
        <w:right w:val="none" w:sz="0" w:space="0" w:color="auto"/>
      </w:divBdr>
    </w:div>
    <w:div w:id="548493090">
      <w:bodyDiv w:val="1"/>
      <w:marLeft w:val="0"/>
      <w:marRight w:val="0"/>
      <w:marTop w:val="0"/>
      <w:marBottom w:val="0"/>
      <w:divBdr>
        <w:top w:val="none" w:sz="0" w:space="0" w:color="auto"/>
        <w:left w:val="none" w:sz="0" w:space="0" w:color="auto"/>
        <w:bottom w:val="none" w:sz="0" w:space="0" w:color="auto"/>
        <w:right w:val="none" w:sz="0" w:space="0" w:color="auto"/>
      </w:divBdr>
    </w:div>
    <w:div w:id="550962853">
      <w:bodyDiv w:val="1"/>
      <w:marLeft w:val="0"/>
      <w:marRight w:val="0"/>
      <w:marTop w:val="0"/>
      <w:marBottom w:val="0"/>
      <w:divBdr>
        <w:top w:val="none" w:sz="0" w:space="0" w:color="auto"/>
        <w:left w:val="none" w:sz="0" w:space="0" w:color="auto"/>
        <w:bottom w:val="none" w:sz="0" w:space="0" w:color="auto"/>
        <w:right w:val="none" w:sz="0" w:space="0" w:color="auto"/>
      </w:divBdr>
    </w:div>
    <w:div w:id="551767849">
      <w:bodyDiv w:val="1"/>
      <w:marLeft w:val="0"/>
      <w:marRight w:val="0"/>
      <w:marTop w:val="0"/>
      <w:marBottom w:val="0"/>
      <w:divBdr>
        <w:top w:val="none" w:sz="0" w:space="0" w:color="auto"/>
        <w:left w:val="none" w:sz="0" w:space="0" w:color="auto"/>
        <w:bottom w:val="none" w:sz="0" w:space="0" w:color="auto"/>
        <w:right w:val="none" w:sz="0" w:space="0" w:color="auto"/>
      </w:divBdr>
    </w:div>
    <w:div w:id="552157052">
      <w:bodyDiv w:val="1"/>
      <w:marLeft w:val="0"/>
      <w:marRight w:val="0"/>
      <w:marTop w:val="0"/>
      <w:marBottom w:val="0"/>
      <w:divBdr>
        <w:top w:val="none" w:sz="0" w:space="0" w:color="auto"/>
        <w:left w:val="none" w:sz="0" w:space="0" w:color="auto"/>
        <w:bottom w:val="none" w:sz="0" w:space="0" w:color="auto"/>
        <w:right w:val="none" w:sz="0" w:space="0" w:color="auto"/>
      </w:divBdr>
    </w:div>
    <w:div w:id="552733817">
      <w:bodyDiv w:val="1"/>
      <w:marLeft w:val="0"/>
      <w:marRight w:val="0"/>
      <w:marTop w:val="0"/>
      <w:marBottom w:val="0"/>
      <w:divBdr>
        <w:top w:val="none" w:sz="0" w:space="0" w:color="auto"/>
        <w:left w:val="none" w:sz="0" w:space="0" w:color="auto"/>
        <w:bottom w:val="none" w:sz="0" w:space="0" w:color="auto"/>
        <w:right w:val="none" w:sz="0" w:space="0" w:color="auto"/>
      </w:divBdr>
    </w:div>
    <w:div w:id="553783835">
      <w:bodyDiv w:val="1"/>
      <w:marLeft w:val="0"/>
      <w:marRight w:val="0"/>
      <w:marTop w:val="0"/>
      <w:marBottom w:val="0"/>
      <w:divBdr>
        <w:top w:val="none" w:sz="0" w:space="0" w:color="auto"/>
        <w:left w:val="none" w:sz="0" w:space="0" w:color="auto"/>
        <w:bottom w:val="none" w:sz="0" w:space="0" w:color="auto"/>
        <w:right w:val="none" w:sz="0" w:space="0" w:color="auto"/>
      </w:divBdr>
    </w:div>
    <w:div w:id="554662605">
      <w:bodyDiv w:val="1"/>
      <w:marLeft w:val="0"/>
      <w:marRight w:val="0"/>
      <w:marTop w:val="0"/>
      <w:marBottom w:val="0"/>
      <w:divBdr>
        <w:top w:val="none" w:sz="0" w:space="0" w:color="auto"/>
        <w:left w:val="none" w:sz="0" w:space="0" w:color="auto"/>
        <w:bottom w:val="none" w:sz="0" w:space="0" w:color="auto"/>
        <w:right w:val="none" w:sz="0" w:space="0" w:color="auto"/>
      </w:divBdr>
    </w:div>
    <w:div w:id="556864665">
      <w:bodyDiv w:val="1"/>
      <w:marLeft w:val="0"/>
      <w:marRight w:val="0"/>
      <w:marTop w:val="0"/>
      <w:marBottom w:val="0"/>
      <w:divBdr>
        <w:top w:val="none" w:sz="0" w:space="0" w:color="auto"/>
        <w:left w:val="none" w:sz="0" w:space="0" w:color="auto"/>
        <w:bottom w:val="none" w:sz="0" w:space="0" w:color="auto"/>
        <w:right w:val="none" w:sz="0" w:space="0" w:color="auto"/>
      </w:divBdr>
    </w:div>
    <w:div w:id="557713079">
      <w:bodyDiv w:val="1"/>
      <w:marLeft w:val="0"/>
      <w:marRight w:val="0"/>
      <w:marTop w:val="0"/>
      <w:marBottom w:val="0"/>
      <w:divBdr>
        <w:top w:val="none" w:sz="0" w:space="0" w:color="auto"/>
        <w:left w:val="none" w:sz="0" w:space="0" w:color="auto"/>
        <w:bottom w:val="none" w:sz="0" w:space="0" w:color="auto"/>
        <w:right w:val="none" w:sz="0" w:space="0" w:color="auto"/>
      </w:divBdr>
    </w:div>
    <w:div w:id="559826891">
      <w:bodyDiv w:val="1"/>
      <w:marLeft w:val="0"/>
      <w:marRight w:val="0"/>
      <w:marTop w:val="0"/>
      <w:marBottom w:val="0"/>
      <w:divBdr>
        <w:top w:val="none" w:sz="0" w:space="0" w:color="auto"/>
        <w:left w:val="none" w:sz="0" w:space="0" w:color="auto"/>
        <w:bottom w:val="none" w:sz="0" w:space="0" w:color="auto"/>
        <w:right w:val="none" w:sz="0" w:space="0" w:color="auto"/>
      </w:divBdr>
    </w:div>
    <w:div w:id="562105328">
      <w:bodyDiv w:val="1"/>
      <w:marLeft w:val="0"/>
      <w:marRight w:val="0"/>
      <w:marTop w:val="0"/>
      <w:marBottom w:val="0"/>
      <w:divBdr>
        <w:top w:val="none" w:sz="0" w:space="0" w:color="auto"/>
        <w:left w:val="none" w:sz="0" w:space="0" w:color="auto"/>
        <w:bottom w:val="none" w:sz="0" w:space="0" w:color="auto"/>
        <w:right w:val="none" w:sz="0" w:space="0" w:color="auto"/>
      </w:divBdr>
    </w:div>
    <w:div w:id="563956589">
      <w:bodyDiv w:val="1"/>
      <w:marLeft w:val="0"/>
      <w:marRight w:val="0"/>
      <w:marTop w:val="0"/>
      <w:marBottom w:val="0"/>
      <w:divBdr>
        <w:top w:val="none" w:sz="0" w:space="0" w:color="auto"/>
        <w:left w:val="none" w:sz="0" w:space="0" w:color="auto"/>
        <w:bottom w:val="none" w:sz="0" w:space="0" w:color="auto"/>
        <w:right w:val="none" w:sz="0" w:space="0" w:color="auto"/>
      </w:divBdr>
    </w:div>
    <w:div w:id="564608867">
      <w:bodyDiv w:val="1"/>
      <w:marLeft w:val="0"/>
      <w:marRight w:val="0"/>
      <w:marTop w:val="0"/>
      <w:marBottom w:val="0"/>
      <w:divBdr>
        <w:top w:val="none" w:sz="0" w:space="0" w:color="auto"/>
        <w:left w:val="none" w:sz="0" w:space="0" w:color="auto"/>
        <w:bottom w:val="none" w:sz="0" w:space="0" w:color="auto"/>
        <w:right w:val="none" w:sz="0" w:space="0" w:color="auto"/>
      </w:divBdr>
    </w:div>
    <w:div w:id="565411638">
      <w:bodyDiv w:val="1"/>
      <w:marLeft w:val="0"/>
      <w:marRight w:val="0"/>
      <w:marTop w:val="0"/>
      <w:marBottom w:val="0"/>
      <w:divBdr>
        <w:top w:val="none" w:sz="0" w:space="0" w:color="auto"/>
        <w:left w:val="none" w:sz="0" w:space="0" w:color="auto"/>
        <w:bottom w:val="none" w:sz="0" w:space="0" w:color="auto"/>
        <w:right w:val="none" w:sz="0" w:space="0" w:color="auto"/>
      </w:divBdr>
    </w:div>
    <w:div w:id="565801592">
      <w:bodyDiv w:val="1"/>
      <w:marLeft w:val="0"/>
      <w:marRight w:val="0"/>
      <w:marTop w:val="0"/>
      <w:marBottom w:val="0"/>
      <w:divBdr>
        <w:top w:val="none" w:sz="0" w:space="0" w:color="auto"/>
        <w:left w:val="none" w:sz="0" w:space="0" w:color="auto"/>
        <w:bottom w:val="none" w:sz="0" w:space="0" w:color="auto"/>
        <w:right w:val="none" w:sz="0" w:space="0" w:color="auto"/>
      </w:divBdr>
    </w:div>
    <w:div w:id="566380281">
      <w:bodyDiv w:val="1"/>
      <w:marLeft w:val="0"/>
      <w:marRight w:val="0"/>
      <w:marTop w:val="0"/>
      <w:marBottom w:val="0"/>
      <w:divBdr>
        <w:top w:val="none" w:sz="0" w:space="0" w:color="auto"/>
        <w:left w:val="none" w:sz="0" w:space="0" w:color="auto"/>
        <w:bottom w:val="none" w:sz="0" w:space="0" w:color="auto"/>
        <w:right w:val="none" w:sz="0" w:space="0" w:color="auto"/>
      </w:divBdr>
    </w:div>
    <w:div w:id="568468879">
      <w:bodyDiv w:val="1"/>
      <w:marLeft w:val="0"/>
      <w:marRight w:val="0"/>
      <w:marTop w:val="0"/>
      <w:marBottom w:val="0"/>
      <w:divBdr>
        <w:top w:val="none" w:sz="0" w:space="0" w:color="auto"/>
        <w:left w:val="none" w:sz="0" w:space="0" w:color="auto"/>
        <w:bottom w:val="none" w:sz="0" w:space="0" w:color="auto"/>
        <w:right w:val="none" w:sz="0" w:space="0" w:color="auto"/>
      </w:divBdr>
    </w:div>
    <w:div w:id="571430281">
      <w:bodyDiv w:val="1"/>
      <w:marLeft w:val="0"/>
      <w:marRight w:val="0"/>
      <w:marTop w:val="0"/>
      <w:marBottom w:val="0"/>
      <w:divBdr>
        <w:top w:val="none" w:sz="0" w:space="0" w:color="auto"/>
        <w:left w:val="none" w:sz="0" w:space="0" w:color="auto"/>
        <w:bottom w:val="none" w:sz="0" w:space="0" w:color="auto"/>
        <w:right w:val="none" w:sz="0" w:space="0" w:color="auto"/>
      </w:divBdr>
    </w:div>
    <w:div w:id="572198317">
      <w:bodyDiv w:val="1"/>
      <w:marLeft w:val="0"/>
      <w:marRight w:val="0"/>
      <w:marTop w:val="0"/>
      <w:marBottom w:val="0"/>
      <w:divBdr>
        <w:top w:val="none" w:sz="0" w:space="0" w:color="auto"/>
        <w:left w:val="none" w:sz="0" w:space="0" w:color="auto"/>
        <w:bottom w:val="none" w:sz="0" w:space="0" w:color="auto"/>
        <w:right w:val="none" w:sz="0" w:space="0" w:color="auto"/>
      </w:divBdr>
    </w:div>
    <w:div w:id="572400036">
      <w:bodyDiv w:val="1"/>
      <w:marLeft w:val="0"/>
      <w:marRight w:val="0"/>
      <w:marTop w:val="0"/>
      <w:marBottom w:val="0"/>
      <w:divBdr>
        <w:top w:val="none" w:sz="0" w:space="0" w:color="auto"/>
        <w:left w:val="none" w:sz="0" w:space="0" w:color="auto"/>
        <w:bottom w:val="none" w:sz="0" w:space="0" w:color="auto"/>
        <w:right w:val="none" w:sz="0" w:space="0" w:color="auto"/>
      </w:divBdr>
    </w:div>
    <w:div w:id="573665558">
      <w:bodyDiv w:val="1"/>
      <w:marLeft w:val="0"/>
      <w:marRight w:val="0"/>
      <w:marTop w:val="0"/>
      <w:marBottom w:val="0"/>
      <w:divBdr>
        <w:top w:val="none" w:sz="0" w:space="0" w:color="auto"/>
        <w:left w:val="none" w:sz="0" w:space="0" w:color="auto"/>
        <w:bottom w:val="none" w:sz="0" w:space="0" w:color="auto"/>
        <w:right w:val="none" w:sz="0" w:space="0" w:color="auto"/>
      </w:divBdr>
    </w:div>
    <w:div w:id="575432498">
      <w:bodyDiv w:val="1"/>
      <w:marLeft w:val="0"/>
      <w:marRight w:val="0"/>
      <w:marTop w:val="0"/>
      <w:marBottom w:val="0"/>
      <w:divBdr>
        <w:top w:val="none" w:sz="0" w:space="0" w:color="auto"/>
        <w:left w:val="none" w:sz="0" w:space="0" w:color="auto"/>
        <w:bottom w:val="none" w:sz="0" w:space="0" w:color="auto"/>
        <w:right w:val="none" w:sz="0" w:space="0" w:color="auto"/>
      </w:divBdr>
    </w:div>
    <w:div w:id="575937062">
      <w:bodyDiv w:val="1"/>
      <w:marLeft w:val="0"/>
      <w:marRight w:val="0"/>
      <w:marTop w:val="0"/>
      <w:marBottom w:val="0"/>
      <w:divBdr>
        <w:top w:val="none" w:sz="0" w:space="0" w:color="auto"/>
        <w:left w:val="none" w:sz="0" w:space="0" w:color="auto"/>
        <w:bottom w:val="none" w:sz="0" w:space="0" w:color="auto"/>
        <w:right w:val="none" w:sz="0" w:space="0" w:color="auto"/>
      </w:divBdr>
    </w:div>
    <w:div w:id="577129246">
      <w:bodyDiv w:val="1"/>
      <w:marLeft w:val="0"/>
      <w:marRight w:val="0"/>
      <w:marTop w:val="0"/>
      <w:marBottom w:val="0"/>
      <w:divBdr>
        <w:top w:val="none" w:sz="0" w:space="0" w:color="auto"/>
        <w:left w:val="none" w:sz="0" w:space="0" w:color="auto"/>
        <w:bottom w:val="none" w:sz="0" w:space="0" w:color="auto"/>
        <w:right w:val="none" w:sz="0" w:space="0" w:color="auto"/>
      </w:divBdr>
    </w:div>
    <w:div w:id="577638675">
      <w:bodyDiv w:val="1"/>
      <w:marLeft w:val="0"/>
      <w:marRight w:val="0"/>
      <w:marTop w:val="0"/>
      <w:marBottom w:val="0"/>
      <w:divBdr>
        <w:top w:val="none" w:sz="0" w:space="0" w:color="auto"/>
        <w:left w:val="none" w:sz="0" w:space="0" w:color="auto"/>
        <w:bottom w:val="none" w:sz="0" w:space="0" w:color="auto"/>
        <w:right w:val="none" w:sz="0" w:space="0" w:color="auto"/>
      </w:divBdr>
    </w:div>
    <w:div w:id="578172738">
      <w:bodyDiv w:val="1"/>
      <w:marLeft w:val="0"/>
      <w:marRight w:val="0"/>
      <w:marTop w:val="0"/>
      <w:marBottom w:val="0"/>
      <w:divBdr>
        <w:top w:val="none" w:sz="0" w:space="0" w:color="auto"/>
        <w:left w:val="none" w:sz="0" w:space="0" w:color="auto"/>
        <w:bottom w:val="none" w:sz="0" w:space="0" w:color="auto"/>
        <w:right w:val="none" w:sz="0" w:space="0" w:color="auto"/>
      </w:divBdr>
    </w:div>
    <w:div w:id="579752775">
      <w:bodyDiv w:val="1"/>
      <w:marLeft w:val="0"/>
      <w:marRight w:val="0"/>
      <w:marTop w:val="0"/>
      <w:marBottom w:val="0"/>
      <w:divBdr>
        <w:top w:val="none" w:sz="0" w:space="0" w:color="auto"/>
        <w:left w:val="none" w:sz="0" w:space="0" w:color="auto"/>
        <w:bottom w:val="none" w:sz="0" w:space="0" w:color="auto"/>
        <w:right w:val="none" w:sz="0" w:space="0" w:color="auto"/>
      </w:divBdr>
    </w:div>
    <w:div w:id="580061844">
      <w:bodyDiv w:val="1"/>
      <w:marLeft w:val="0"/>
      <w:marRight w:val="0"/>
      <w:marTop w:val="0"/>
      <w:marBottom w:val="0"/>
      <w:divBdr>
        <w:top w:val="none" w:sz="0" w:space="0" w:color="auto"/>
        <w:left w:val="none" w:sz="0" w:space="0" w:color="auto"/>
        <w:bottom w:val="none" w:sz="0" w:space="0" w:color="auto"/>
        <w:right w:val="none" w:sz="0" w:space="0" w:color="auto"/>
      </w:divBdr>
    </w:div>
    <w:div w:id="580795951">
      <w:bodyDiv w:val="1"/>
      <w:marLeft w:val="0"/>
      <w:marRight w:val="0"/>
      <w:marTop w:val="0"/>
      <w:marBottom w:val="0"/>
      <w:divBdr>
        <w:top w:val="none" w:sz="0" w:space="0" w:color="auto"/>
        <w:left w:val="none" w:sz="0" w:space="0" w:color="auto"/>
        <w:bottom w:val="none" w:sz="0" w:space="0" w:color="auto"/>
        <w:right w:val="none" w:sz="0" w:space="0" w:color="auto"/>
      </w:divBdr>
    </w:div>
    <w:div w:id="581527039">
      <w:bodyDiv w:val="1"/>
      <w:marLeft w:val="0"/>
      <w:marRight w:val="0"/>
      <w:marTop w:val="0"/>
      <w:marBottom w:val="0"/>
      <w:divBdr>
        <w:top w:val="none" w:sz="0" w:space="0" w:color="auto"/>
        <w:left w:val="none" w:sz="0" w:space="0" w:color="auto"/>
        <w:bottom w:val="none" w:sz="0" w:space="0" w:color="auto"/>
        <w:right w:val="none" w:sz="0" w:space="0" w:color="auto"/>
      </w:divBdr>
    </w:div>
    <w:div w:id="581718134">
      <w:bodyDiv w:val="1"/>
      <w:marLeft w:val="0"/>
      <w:marRight w:val="0"/>
      <w:marTop w:val="0"/>
      <w:marBottom w:val="0"/>
      <w:divBdr>
        <w:top w:val="none" w:sz="0" w:space="0" w:color="auto"/>
        <w:left w:val="none" w:sz="0" w:space="0" w:color="auto"/>
        <w:bottom w:val="none" w:sz="0" w:space="0" w:color="auto"/>
        <w:right w:val="none" w:sz="0" w:space="0" w:color="auto"/>
      </w:divBdr>
    </w:div>
    <w:div w:id="583876681">
      <w:bodyDiv w:val="1"/>
      <w:marLeft w:val="0"/>
      <w:marRight w:val="0"/>
      <w:marTop w:val="0"/>
      <w:marBottom w:val="0"/>
      <w:divBdr>
        <w:top w:val="none" w:sz="0" w:space="0" w:color="auto"/>
        <w:left w:val="none" w:sz="0" w:space="0" w:color="auto"/>
        <w:bottom w:val="none" w:sz="0" w:space="0" w:color="auto"/>
        <w:right w:val="none" w:sz="0" w:space="0" w:color="auto"/>
      </w:divBdr>
    </w:div>
    <w:div w:id="584845939">
      <w:bodyDiv w:val="1"/>
      <w:marLeft w:val="0"/>
      <w:marRight w:val="0"/>
      <w:marTop w:val="0"/>
      <w:marBottom w:val="0"/>
      <w:divBdr>
        <w:top w:val="none" w:sz="0" w:space="0" w:color="auto"/>
        <w:left w:val="none" w:sz="0" w:space="0" w:color="auto"/>
        <w:bottom w:val="none" w:sz="0" w:space="0" w:color="auto"/>
        <w:right w:val="none" w:sz="0" w:space="0" w:color="auto"/>
      </w:divBdr>
    </w:div>
    <w:div w:id="584919230">
      <w:bodyDiv w:val="1"/>
      <w:marLeft w:val="0"/>
      <w:marRight w:val="0"/>
      <w:marTop w:val="0"/>
      <w:marBottom w:val="0"/>
      <w:divBdr>
        <w:top w:val="none" w:sz="0" w:space="0" w:color="auto"/>
        <w:left w:val="none" w:sz="0" w:space="0" w:color="auto"/>
        <w:bottom w:val="none" w:sz="0" w:space="0" w:color="auto"/>
        <w:right w:val="none" w:sz="0" w:space="0" w:color="auto"/>
      </w:divBdr>
    </w:div>
    <w:div w:id="585386454">
      <w:bodyDiv w:val="1"/>
      <w:marLeft w:val="0"/>
      <w:marRight w:val="0"/>
      <w:marTop w:val="0"/>
      <w:marBottom w:val="0"/>
      <w:divBdr>
        <w:top w:val="none" w:sz="0" w:space="0" w:color="auto"/>
        <w:left w:val="none" w:sz="0" w:space="0" w:color="auto"/>
        <w:bottom w:val="none" w:sz="0" w:space="0" w:color="auto"/>
        <w:right w:val="none" w:sz="0" w:space="0" w:color="auto"/>
      </w:divBdr>
    </w:div>
    <w:div w:id="586379560">
      <w:bodyDiv w:val="1"/>
      <w:marLeft w:val="0"/>
      <w:marRight w:val="0"/>
      <w:marTop w:val="0"/>
      <w:marBottom w:val="0"/>
      <w:divBdr>
        <w:top w:val="none" w:sz="0" w:space="0" w:color="auto"/>
        <w:left w:val="none" w:sz="0" w:space="0" w:color="auto"/>
        <w:bottom w:val="none" w:sz="0" w:space="0" w:color="auto"/>
        <w:right w:val="none" w:sz="0" w:space="0" w:color="auto"/>
      </w:divBdr>
    </w:div>
    <w:div w:id="586765731">
      <w:bodyDiv w:val="1"/>
      <w:marLeft w:val="0"/>
      <w:marRight w:val="0"/>
      <w:marTop w:val="0"/>
      <w:marBottom w:val="0"/>
      <w:divBdr>
        <w:top w:val="none" w:sz="0" w:space="0" w:color="auto"/>
        <w:left w:val="none" w:sz="0" w:space="0" w:color="auto"/>
        <w:bottom w:val="none" w:sz="0" w:space="0" w:color="auto"/>
        <w:right w:val="none" w:sz="0" w:space="0" w:color="auto"/>
      </w:divBdr>
    </w:div>
    <w:div w:id="588925127">
      <w:bodyDiv w:val="1"/>
      <w:marLeft w:val="0"/>
      <w:marRight w:val="0"/>
      <w:marTop w:val="0"/>
      <w:marBottom w:val="0"/>
      <w:divBdr>
        <w:top w:val="none" w:sz="0" w:space="0" w:color="auto"/>
        <w:left w:val="none" w:sz="0" w:space="0" w:color="auto"/>
        <w:bottom w:val="none" w:sz="0" w:space="0" w:color="auto"/>
        <w:right w:val="none" w:sz="0" w:space="0" w:color="auto"/>
      </w:divBdr>
    </w:div>
    <w:div w:id="589119885">
      <w:bodyDiv w:val="1"/>
      <w:marLeft w:val="0"/>
      <w:marRight w:val="0"/>
      <w:marTop w:val="0"/>
      <w:marBottom w:val="0"/>
      <w:divBdr>
        <w:top w:val="none" w:sz="0" w:space="0" w:color="auto"/>
        <w:left w:val="none" w:sz="0" w:space="0" w:color="auto"/>
        <w:bottom w:val="none" w:sz="0" w:space="0" w:color="auto"/>
        <w:right w:val="none" w:sz="0" w:space="0" w:color="auto"/>
      </w:divBdr>
    </w:div>
    <w:div w:id="590817923">
      <w:bodyDiv w:val="1"/>
      <w:marLeft w:val="0"/>
      <w:marRight w:val="0"/>
      <w:marTop w:val="0"/>
      <w:marBottom w:val="0"/>
      <w:divBdr>
        <w:top w:val="none" w:sz="0" w:space="0" w:color="auto"/>
        <w:left w:val="none" w:sz="0" w:space="0" w:color="auto"/>
        <w:bottom w:val="none" w:sz="0" w:space="0" w:color="auto"/>
        <w:right w:val="none" w:sz="0" w:space="0" w:color="auto"/>
      </w:divBdr>
    </w:div>
    <w:div w:id="591356782">
      <w:bodyDiv w:val="1"/>
      <w:marLeft w:val="0"/>
      <w:marRight w:val="0"/>
      <w:marTop w:val="0"/>
      <w:marBottom w:val="0"/>
      <w:divBdr>
        <w:top w:val="none" w:sz="0" w:space="0" w:color="auto"/>
        <w:left w:val="none" w:sz="0" w:space="0" w:color="auto"/>
        <w:bottom w:val="none" w:sz="0" w:space="0" w:color="auto"/>
        <w:right w:val="none" w:sz="0" w:space="0" w:color="auto"/>
      </w:divBdr>
    </w:div>
    <w:div w:id="594674554">
      <w:bodyDiv w:val="1"/>
      <w:marLeft w:val="0"/>
      <w:marRight w:val="0"/>
      <w:marTop w:val="0"/>
      <w:marBottom w:val="0"/>
      <w:divBdr>
        <w:top w:val="none" w:sz="0" w:space="0" w:color="auto"/>
        <w:left w:val="none" w:sz="0" w:space="0" w:color="auto"/>
        <w:bottom w:val="none" w:sz="0" w:space="0" w:color="auto"/>
        <w:right w:val="none" w:sz="0" w:space="0" w:color="auto"/>
      </w:divBdr>
    </w:div>
    <w:div w:id="595943301">
      <w:bodyDiv w:val="1"/>
      <w:marLeft w:val="0"/>
      <w:marRight w:val="0"/>
      <w:marTop w:val="0"/>
      <w:marBottom w:val="0"/>
      <w:divBdr>
        <w:top w:val="none" w:sz="0" w:space="0" w:color="auto"/>
        <w:left w:val="none" w:sz="0" w:space="0" w:color="auto"/>
        <w:bottom w:val="none" w:sz="0" w:space="0" w:color="auto"/>
        <w:right w:val="none" w:sz="0" w:space="0" w:color="auto"/>
      </w:divBdr>
    </w:div>
    <w:div w:id="596836460">
      <w:bodyDiv w:val="1"/>
      <w:marLeft w:val="0"/>
      <w:marRight w:val="0"/>
      <w:marTop w:val="0"/>
      <w:marBottom w:val="0"/>
      <w:divBdr>
        <w:top w:val="none" w:sz="0" w:space="0" w:color="auto"/>
        <w:left w:val="none" w:sz="0" w:space="0" w:color="auto"/>
        <w:bottom w:val="none" w:sz="0" w:space="0" w:color="auto"/>
        <w:right w:val="none" w:sz="0" w:space="0" w:color="auto"/>
      </w:divBdr>
    </w:div>
    <w:div w:id="596912499">
      <w:bodyDiv w:val="1"/>
      <w:marLeft w:val="0"/>
      <w:marRight w:val="0"/>
      <w:marTop w:val="0"/>
      <w:marBottom w:val="0"/>
      <w:divBdr>
        <w:top w:val="none" w:sz="0" w:space="0" w:color="auto"/>
        <w:left w:val="none" w:sz="0" w:space="0" w:color="auto"/>
        <w:bottom w:val="none" w:sz="0" w:space="0" w:color="auto"/>
        <w:right w:val="none" w:sz="0" w:space="0" w:color="auto"/>
      </w:divBdr>
    </w:div>
    <w:div w:id="597175030">
      <w:bodyDiv w:val="1"/>
      <w:marLeft w:val="0"/>
      <w:marRight w:val="0"/>
      <w:marTop w:val="0"/>
      <w:marBottom w:val="0"/>
      <w:divBdr>
        <w:top w:val="none" w:sz="0" w:space="0" w:color="auto"/>
        <w:left w:val="none" w:sz="0" w:space="0" w:color="auto"/>
        <w:bottom w:val="none" w:sz="0" w:space="0" w:color="auto"/>
        <w:right w:val="none" w:sz="0" w:space="0" w:color="auto"/>
      </w:divBdr>
    </w:div>
    <w:div w:id="598216628">
      <w:bodyDiv w:val="1"/>
      <w:marLeft w:val="0"/>
      <w:marRight w:val="0"/>
      <w:marTop w:val="0"/>
      <w:marBottom w:val="0"/>
      <w:divBdr>
        <w:top w:val="none" w:sz="0" w:space="0" w:color="auto"/>
        <w:left w:val="none" w:sz="0" w:space="0" w:color="auto"/>
        <w:bottom w:val="none" w:sz="0" w:space="0" w:color="auto"/>
        <w:right w:val="none" w:sz="0" w:space="0" w:color="auto"/>
      </w:divBdr>
    </w:div>
    <w:div w:id="598835184">
      <w:bodyDiv w:val="1"/>
      <w:marLeft w:val="0"/>
      <w:marRight w:val="0"/>
      <w:marTop w:val="0"/>
      <w:marBottom w:val="0"/>
      <w:divBdr>
        <w:top w:val="none" w:sz="0" w:space="0" w:color="auto"/>
        <w:left w:val="none" w:sz="0" w:space="0" w:color="auto"/>
        <w:bottom w:val="none" w:sz="0" w:space="0" w:color="auto"/>
        <w:right w:val="none" w:sz="0" w:space="0" w:color="auto"/>
      </w:divBdr>
    </w:div>
    <w:div w:id="599487952">
      <w:bodyDiv w:val="1"/>
      <w:marLeft w:val="0"/>
      <w:marRight w:val="0"/>
      <w:marTop w:val="0"/>
      <w:marBottom w:val="0"/>
      <w:divBdr>
        <w:top w:val="none" w:sz="0" w:space="0" w:color="auto"/>
        <w:left w:val="none" w:sz="0" w:space="0" w:color="auto"/>
        <w:bottom w:val="none" w:sz="0" w:space="0" w:color="auto"/>
        <w:right w:val="none" w:sz="0" w:space="0" w:color="auto"/>
      </w:divBdr>
    </w:div>
    <w:div w:id="604577007">
      <w:bodyDiv w:val="1"/>
      <w:marLeft w:val="0"/>
      <w:marRight w:val="0"/>
      <w:marTop w:val="0"/>
      <w:marBottom w:val="0"/>
      <w:divBdr>
        <w:top w:val="none" w:sz="0" w:space="0" w:color="auto"/>
        <w:left w:val="none" w:sz="0" w:space="0" w:color="auto"/>
        <w:bottom w:val="none" w:sz="0" w:space="0" w:color="auto"/>
        <w:right w:val="none" w:sz="0" w:space="0" w:color="auto"/>
      </w:divBdr>
    </w:div>
    <w:div w:id="604772126">
      <w:bodyDiv w:val="1"/>
      <w:marLeft w:val="0"/>
      <w:marRight w:val="0"/>
      <w:marTop w:val="0"/>
      <w:marBottom w:val="0"/>
      <w:divBdr>
        <w:top w:val="none" w:sz="0" w:space="0" w:color="auto"/>
        <w:left w:val="none" w:sz="0" w:space="0" w:color="auto"/>
        <w:bottom w:val="none" w:sz="0" w:space="0" w:color="auto"/>
        <w:right w:val="none" w:sz="0" w:space="0" w:color="auto"/>
      </w:divBdr>
    </w:div>
    <w:div w:id="605696169">
      <w:bodyDiv w:val="1"/>
      <w:marLeft w:val="0"/>
      <w:marRight w:val="0"/>
      <w:marTop w:val="0"/>
      <w:marBottom w:val="0"/>
      <w:divBdr>
        <w:top w:val="none" w:sz="0" w:space="0" w:color="auto"/>
        <w:left w:val="none" w:sz="0" w:space="0" w:color="auto"/>
        <w:bottom w:val="none" w:sz="0" w:space="0" w:color="auto"/>
        <w:right w:val="none" w:sz="0" w:space="0" w:color="auto"/>
      </w:divBdr>
    </w:div>
    <w:div w:id="607196705">
      <w:bodyDiv w:val="1"/>
      <w:marLeft w:val="0"/>
      <w:marRight w:val="0"/>
      <w:marTop w:val="0"/>
      <w:marBottom w:val="0"/>
      <w:divBdr>
        <w:top w:val="none" w:sz="0" w:space="0" w:color="auto"/>
        <w:left w:val="none" w:sz="0" w:space="0" w:color="auto"/>
        <w:bottom w:val="none" w:sz="0" w:space="0" w:color="auto"/>
        <w:right w:val="none" w:sz="0" w:space="0" w:color="auto"/>
      </w:divBdr>
    </w:div>
    <w:div w:id="609778168">
      <w:bodyDiv w:val="1"/>
      <w:marLeft w:val="0"/>
      <w:marRight w:val="0"/>
      <w:marTop w:val="0"/>
      <w:marBottom w:val="0"/>
      <w:divBdr>
        <w:top w:val="none" w:sz="0" w:space="0" w:color="auto"/>
        <w:left w:val="none" w:sz="0" w:space="0" w:color="auto"/>
        <w:bottom w:val="none" w:sz="0" w:space="0" w:color="auto"/>
        <w:right w:val="none" w:sz="0" w:space="0" w:color="auto"/>
      </w:divBdr>
    </w:div>
    <w:div w:id="609901079">
      <w:bodyDiv w:val="1"/>
      <w:marLeft w:val="0"/>
      <w:marRight w:val="0"/>
      <w:marTop w:val="0"/>
      <w:marBottom w:val="0"/>
      <w:divBdr>
        <w:top w:val="none" w:sz="0" w:space="0" w:color="auto"/>
        <w:left w:val="none" w:sz="0" w:space="0" w:color="auto"/>
        <w:bottom w:val="none" w:sz="0" w:space="0" w:color="auto"/>
        <w:right w:val="none" w:sz="0" w:space="0" w:color="auto"/>
      </w:divBdr>
    </w:div>
    <w:div w:id="610012663">
      <w:bodyDiv w:val="1"/>
      <w:marLeft w:val="0"/>
      <w:marRight w:val="0"/>
      <w:marTop w:val="0"/>
      <w:marBottom w:val="0"/>
      <w:divBdr>
        <w:top w:val="none" w:sz="0" w:space="0" w:color="auto"/>
        <w:left w:val="none" w:sz="0" w:space="0" w:color="auto"/>
        <w:bottom w:val="none" w:sz="0" w:space="0" w:color="auto"/>
        <w:right w:val="none" w:sz="0" w:space="0" w:color="auto"/>
      </w:divBdr>
    </w:div>
    <w:div w:id="610086721">
      <w:bodyDiv w:val="1"/>
      <w:marLeft w:val="0"/>
      <w:marRight w:val="0"/>
      <w:marTop w:val="0"/>
      <w:marBottom w:val="0"/>
      <w:divBdr>
        <w:top w:val="none" w:sz="0" w:space="0" w:color="auto"/>
        <w:left w:val="none" w:sz="0" w:space="0" w:color="auto"/>
        <w:bottom w:val="none" w:sz="0" w:space="0" w:color="auto"/>
        <w:right w:val="none" w:sz="0" w:space="0" w:color="auto"/>
      </w:divBdr>
    </w:div>
    <w:div w:id="610861589">
      <w:bodyDiv w:val="1"/>
      <w:marLeft w:val="0"/>
      <w:marRight w:val="0"/>
      <w:marTop w:val="0"/>
      <w:marBottom w:val="0"/>
      <w:divBdr>
        <w:top w:val="none" w:sz="0" w:space="0" w:color="auto"/>
        <w:left w:val="none" w:sz="0" w:space="0" w:color="auto"/>
        <w:bottom w:val="none" w:sz="0" w:space="0" w:color="auto"/>
        <w:right w:val="none" w:sz="0" w:space="0" w:color="auto"/>
      </w:divBdr>
    </w:div>
    <w:div w:id="611666958">
      <w:bodyDiv w:val="1"/>
      <w:marLeft w:val="0"/>
      <w:marRight w:val="0"/>
      <w:marTop w:val="0"/>
      <w:marBottom w:val="0"/>
      <w:divBdr>
        <w:top w:val="none" w:sz="0" w:space="0" w:color="auto"/>
        <w:left w:val="none" w:sz="0" w:space="0" w:color="auto"/>
        <w:bottom w:val="none" w:sz="0" w:space="0" w:color="auto"/>
        <w:right w:val="none" w:sz="0" w:space="0" w:color="auto"/>
      </w:divBdr>
    </w:div>
    <w:div w:id="613094923">
      <w:bodyDiv w:val="1"/>
      <w:marLeft w:val="0"/>
      <w:marRight w:val="0"/>
      <w:marTop w:val="0"/>
      <w:marBottom w:val="0"/>
      <w:divBdr>
        <w:top w:val="none" w:sz="0" w:space="0" w:color="auto"/>
        <w:left w:val="none" w:sz="0" w:space="0" w:color="auto"/>
        <w:bottom w:val="none" w:sz="0" w:space="0" w:color="auto"/>
        <w:right w:val="none" w:sz="0" w:space="0" w:color="auto"/>
      </w:divBdr>
    </w:div>
    <w:div w:id="613288775">
      <w:bodyDiv w:val="1"/>
      <w:marLeft w:val="0"/>
      <w:marRight w:val="0"/>
      <w:marTop w:val="0"/>
      <w:marBottom w:val="0"/>
      <w:divBdr>
        <w:top w:val="none" w:sz="0" w:space="0" w:color="auto"/>
        <w:left w:val="none" w:sz="0" w:space="0" w:color="auto"/>
        <w:bottom w:val="none" w:sz="0" w:space="0" w:color="auto"/>
        <w:right w:val="none" w:sz="0" w:space="0" w:color="auto"/>
      </w:divBdr>
    </w:div>
    <w:div w:id="613754061">
      <w:bodyDiv w:val="1"/>
      <w:marLeft w:val="0"/>
      <w:marRight w:val="0"/>
      <w:marTop w:val="0"/>
      <w:marBottom w:val="0"/>
      <w:divBdr>
        <w:top w:val="none" w:sz="0" w:space="0" w:color="auto"/>
        <w:left w:val="none" w:sz="0" w:space="0" w:color="auto"/>
        <w:bottom w:val="none" w:sz="0" w:space="0" w:color="auto"/>
        <w:right w:val="none" w:sz="0" w:space="0" w:color="auto"/>
      </w:divBdr>
    </w:div>
    <w:div w:id="614363638">
      <w:bodyDiv w:val="1"/>
      <w:marLeft w:val="0"/>
      <w:marRight w:val="0"/>
      <w:marTop w:val="0"/>
      <w:marBottom w:val="0"/>
      <w:divBdr>
        <w:top w:val="none" w:sz="0" w:space="0" w:color="auto"/>
        <w:left w:val="none" w:sz="0" w:space="0" w:color="auto"/>
        <w:bottom w:val="none" w:sz="0" w:space="0" w:color="auto"/>
        <w:right w:val="none" w:sz="0" w:space="0" w:color="auto"/>
      </w:divBdr>
    </w:div>
    <w:div w:id="614603891">
      <w:bodyDiv w:val="1"/>
      <w:marLeft w:val="0"/>
      <w:marRight w:val="0"/>
      <w:marTop w:val="0"/>
      <w:marBottom w:val="0"/>
      <w:divBdr>
        <w:top w:val="none" w:sz="0" w:space="0" w:color="auto"/>
        <w:left w:val="none" w:sz="0" w:space="0" w:color="auto"/>
        <w:bottom w:val="none" w:sz="0" w:space="0" w:color="auto"/>
        <w:right w:val="none" w:sz="0" w:space="0" w:color="auto"/>
      </w:divBdr>
    </w:div>
    <w:div w:id="614948288">
      <w:bodyDiv w:val="1"/>
      <w:marLeft w:val="0"/>
      <w:marRight w:val="0"/>
      <w:marTop w:val="0"/>
      <w:marBottom w:val="0"/>
      <w:divBdr>
        <w:top w:val="none" w:sz="0" w:space="0" w:color="auto"/>
        <w:left w:val="none" w:sz="0" w:space="0" w:color="auto"/>
        <w:bottom w:val="none" w:sz="0" w:space="0" w:color="auto"/>
        <w:right w:val="none" w:sz="0" w:space="0" w:color="auto"/>
      </w:divBdr>
    </w:div>
    <w:div w:id="614990857">
      <w:bodyDiv w:val="1"/>
      <w:marLeft w:val="0"/>
      <w:marRight w:val="0"/>
      <w:marTop w:val="0"/>
      <w:marBottom w:val="0"/>
      <w:divBdr>
        <w:top w:val="none" w:sz="0" w:space="0" w:color="auto"/>
        <w:left w:val="none" w:sz="0" w:space="0" w:color="auto"/>
        <w:bottom w:val="none" w:sz="0" w:space="0" w:color="auto"/>
        <w:right w:val="none" w:sz="0" w:space="0" w:color="auto"/>
      </w:divBdr>
    </w:div>
    <w:div w:id="615258957">
      <w:bodyDiv w:val="1"/>
      <w:marLeft w:val="0"/>
      <w:marRight w:val="0"/>
      <w:marTop w:val="0"/>
      <w:marBottom w:val="0"/>
      <w:divBdr>
        <w:top w:val="none" w:sz="0" w:space="0" w:color="auto"/>
        <w:left w:val="none" w:sz="0" w:space="0" w:color="auto"/>
        <w:bottom w:val="none" w:sz="0" w:space="0" w:color="auto"/>
        <w:right w:val="none" w:sz="0" w:space="0" w:color="auto"/>
      </w:divBdr>
    </w:div>
    <w:div w:id="615675191">
      <w:bodyDiv w:val="1"/>
      <w:marLeft w:val="0"/>
      <w:marRight w:val="0"/>
      <w:marTop w:val="0"/>
      <w:marBottom w:val="0"/>
      <w:divBdr>
        <w:top w:val="none" w:sz="0" w:space="0" w:color="auto"/>
        <w:left w:val="none" w:sz="0" w:space="0" w:color="auto"/>
        <w:bottom w:val="none" w:sz="0" w:space="0" w:color="auto"/>
        <w:right w:val="none" w:sz="0" w:space="0" w:color="auto"/>
      </w:divBdr>
    </w:div>
    <w:div w:id="617416103">
      <w:bodyDiv w:val="1"/>
      <w:marLeft w:val="0"/>
      <w:marRight w:val="0"/>
      <w:marTop w:val="0"/>
      <w:marBottom w:val="0"/>
      <w:divBdr>
        <w:top w:val="none" w:sz="0" w:space="0" w:color="auto"/>
        <w:left w:val="none" w:sz="0" w:space="0" w:color="auto"/>
        <w:bottom w:val="none" w:sz="0" w:space="0" w:color="auto"/>
        <w:right w:val="none" w:sz="0" w:space="0" w:color="auto"/>
      </w:divBdr>
    </w:div>
    <w:div w:id="617488705">
      <w:bodyDiv w:val="1"/>
      <w:marLeft w:val="0"/>
      <w:marRight w:val="0"/>
      <w:marTop w:val="0"/>
      <w:marBottom w:val="0"/>
      <w:divBdr>
        <w:top w:val="none" w:sz="0" w:space="0" w:color="auto"/>
        <w:left w:val="none" w:sz="0" w:space="0" w:color="auto"/>
        <w:bottom w:val="none" w:sz="0" w:space="0" w:color="auto"/>
        <w:right w:val="none" w:sz="0" w:space="0" w:color="auto"/>
      </w:divBdr>
    </w:div>
    <w:div w:id="618143943">
      <w:bodyDiv w:val="1"/>
      <w:marLeft w:val="0"/>
      <w:marRight w:val="0"/>
      <w:marTop w:val="0"/>
      <w:marBottom w:val="0"/>
      <w:divBdr>
        <w:top w:val="none" w:sz="0" w:space="0" w:color="auto"/>
        <w:left w:val="none" w:sz="0" w:space="0" w:color="auto"/>
        <w:bottom w:val="none" w:sz="0" w:space="0" w:color="auto"/>
        <w:right w:val="none" w:sz="0" w:space="0" w:color="auto"/>
      </w:divBdr>
    </w:div>
    <w:div w:id="619992537">
      <w:bodyDiv w:val="1"/>
      <w:marLeft w:val="0"/>
      <w:marRight w:val="0"/>
      <w:marTop w:val="0"/>
      <w:marBottom w:val="0"/>
      <w:divBdr>
        <w:top w:val="none" w:sz="0" w:space="0" w:color="auto"/>
        <w:left w:val="none" w:sz="0" w:space="0" w:color="auto"/>
        <w:bottom w:val="none" w:sz="0" w:space="0" w:color="auto"/>
        <w:right w:val="none" w:sz="0" w:space="0" w:color="auto"/>
      </w:divBdr>
    </w:div>
    <w:div w:id="620191372">
      <w:bodyDiv w:val="1"/>
      <w:marLeft w:val="0"/>
      <w:marRight w:val="0"/>
      <w:marTop w:val="0"/>
      <w:marBottom w:val="0"/>
      <w:divBdr>
        <w:top w:val="none" w:sz="0" w:space="0" w:color="auto"/>
        <w:left w:val="none" w:sz="0" w:space="0" w:color="auto"/>
        <w:bottom w:val="none" w:sz="0" w:space="0" w:color="auto"/>
        <w:right w:val="none" w:sz="0" w:space="0" w:color="auto"/>
      </w:divBdr>
    </w:div>
    <w:div w:id="623317885">
      <w:bodyDiv w:val="1"/>
      <w:marLeft w:val="0"/>
      <w:marRight w:val="0"/>
      <w:marTop w:val="0"/>
      <w:marBottom w:val="0"/>
      <w:divBdr>
        <w:top w:val="none" w:sz="0" w:space="0" w:color="auto"/>
        <w:left w:val="none" w:sz="0" w:space="0" w:color="auto"/>
        <w:bottom w:val="none" w:sz="0" w:space="0" w:color="auto"/>
        <w:right w:val="none" w:sz="0" w:space="0" w:color="auto"/>
      </w:divBdr>
    </w:div>
    <w:div w:id="623385617">
      <w:bodyDiv w:val="1"/>
      <w:marLeft w:val="0"/>
      <w:marRight w:val="0"/>
      <w:marTop w:val="0"/>
      <w:marBottom w:val="0"/>
      <w:divBdr>
        <w:top w:val="none" w:sz="0" w:space="0" w:color="auto"/>
        <w:left w:val="none" w:sz="0" w:space="0" w:color="auto"/>
        <w:bottom w:val="none" w:sz="0" w:space="0" w:color="auto"/>
        <w:right w:val="none" w:sz="0" w:space="0" w:color="auto"/>
      </w:divBdr>
    </w:div>
    <w:div w:id="627980058">
      <w:bodyDiv w:val="1"/>
      <w:marLeft w:val="0"/>
      <w:marRight w:val="0"/>
      <w:marTop w:val="0"/>
      <w:marBottom w:val="0"/>
      <w:divBdr>
        <w:top w:val="none" w:sz="0" w:space="0" w:color="auto"/>
        <w:left w:val="none" w:sz="0" w:space="0" w:color="auto"/>
        <w:bottom w:val="none" w:sz="0" w:space="0" w:color="auto"/>
        <w:right w:val="none" w:sz="0" w:space="0" w:color="auto"/>
      </w:divBdr>
    </w:div>
    <w:div w:id="628165059">
      <w:bodyDiv w:val="1"/>
      <w:marLeft w:val="0"/>
      <w:marRight w:val="0"/>
      <w:marTop w:val="0"/>
      <w:marBottom w:val="0"/>
      <w:divBdr>
        <w:top w:val="none" w:sz="0" w:space="0" w:color="auto"/>
        <w:left w:val="none" w:sz="0" w:space="0" w:color="auto"/>
        <w:bottom w:val="none" w:sz="0" w:space="0" w:color="auto"/>
        <w:right w:val="none" w:sz="0" w:space="0" w:color="auto"/>
      </w:divBdr>
    </w:div>
    <w:div w:id="629242141">
      <w:bodyDiv w:val="1"/>
      <w:marLeft w:val="0"/>
      <w:marRight w:val="0"/>
      <w:marTop w:val="0"/>
      <w:marBottom w:val="0"/>
      <w:divBdr>
        <w:top w:val="none" w:sz="0" w:space="0" w:color="auto"/>
        <w:left w:val="none" w:sz="0" w:space="0" w:color="auto"/>
        <w:bottom w:val="none" w:sz="0" w:space="0" w:color="auto"/>
        <w:right w:val="none" w:sz="0" w:space="0" w:color="auto"/>
      </w:divBdr>
    </w:div>
    <w:div w:id="630551557">
      <w:bodyDiv w:val="1"/>
      <w:marLeft w:val="0"/>
      <w:marRight w:val="0"/>
      <w:marTop w:val="0"/>
      <w:marBottom w:val="0"/>
      <w:divBdr>
        <w:top w:val="none" w:sz="0" w:space="0" w:color="auto"/>
        <w:left w:val="none" w:sz="0" w:space="0" w:color="auto"/>
        <w:bottom w:val="none" w:sz="0" w:space="0" w:color="auto"/>
        <w:right w:val="none" w:sz="0" w:space="0" w:color="auto"/>
      </w:divBdr>
    </w:div>
    <w:div w:id="630945166">
      <w:bodyDiv w:val="1"/>
      <w:marLeft w:val="0"/>
      <w:marRight w:val="0"/>
      <w:marTop w:val="0"/>
      <w:marBottom w:val="0"/>
      <w:divBdr>
        <w:top w:val="none" w:sz="0" w:space="0" w:color="auto"/>
        <w:left w:val="none" w:sz="0" w:space="0" w:color="auto"/>
        <w:bottom w:val="none" w:sz="0" w:space="0" w:color="auto"/>
        <w:right w:val="none" w:sz="0" w:space="0" w:color="auto"/>
      </w:divBdr>
    </w:div>
    <w:div w:id="632519020">
      <w:bodyDiv w:val="1"/>
      <w:marLeft w:val="0"/>
      <w:marRight w:val="0"/>
      <w:marTop w:val="0"/>
      <w:marBottom w:val="0"/>
      <w:divBdr>
        <w:top w:val="none" w:sz="0" w:space="0" w:color="auto"/>
        <w:left w:val="none" w:sz="0" w:space="0" w:color="auto"/>
        <w:bottom w:val="none" w:sz="0" w:space="0" w:color="auto"/>
        <w:right w:val="none" w:sz="0" w:space="0" w:color="auto"/>
      </w:divBdr>
    </w:div>
    <w:div w:id="633484599">
      <w:bodyDiv w:val="1"/>
      <w:marLeft w:val="0"/>
      <w:marRight w:val="0"/>
      <w:marTop w:val="0"/>
      <w:marBottom w:val="0"/>
      <w:divBdr>
        <w:top w:val="none" w:sz="0" w:space="0" w:color="auto"/>
        <w:left w:val="none" w:sz="0" w:space="0" w:color="auto"/>
        <w:bottom w:val="none" w:sz="0" w:space="0" w:color="auto"/>
        <w:right w:val="none" w:sz="0" w:space="0" w:color="auto"/>
      </w:divBdr>
    </w:div>
    <w:div w:id="633565606">
      <w:bodyDiv w:val="1"/>
      <w:marLeft w:val="0"/>
      <w:marRight w:val="0"/>
      <w:marTop w:val="0"/>
      <w:marBottom w:val="0"/>
      <w:divBdr>
        <w:top w:val="none" w:sz="0" w:space="0" w:color="auto"/>
        <w:left w:val="none" w:sz="0" w:space="0" w:color="auto"/>
        <w:bottom w:val="none" w:sz="0" w:space="0" w:color="auto"/>
        <w:right w:val="none" w:sz="0" w:space="0" w:color="auto"/>
      </w:divBdr>
    </w:div>
    <w:div w:id="636180077">
      <w:bodyDiv w:val="1"/>
      <w:marLeft w:val="0"/>
      <w:marRight w:val="0"/>
      <w:marTop w:val="0"/>
      <w:marBottom w:val="0"/>
      <w:divBdr>
        <w:top w:val="none" w:sz="0" w:space="0" w:color="auto"/>
        <w:left w:val="none" w:sz="0" w:space="0" w:color="auto"/>
        <w:bottom w:val="none" w:sz="0" w:space="0" w:color="auto"/>
        <w:right w:val="none" w:sz="0" w:space="0" w:color="auto"/>
      </w:divBdr>
    </w:div>
    <w:div w:id="636692346">
      <w:bodyDiv w:val="1"/>
      <w:marLeft w:val="0"/>
      <w:marRight w:val="0"/>
      <w:marTop w:val="0"/>
      <w:marBottom w:val="0"/>
      <w:divBdr>
        <w:top w:val="none" w:sz="0" w:space="0" w:color="auto"/>
        <w:left w:val="none" w:sz="0" w:space="0" w:color="auto"/>
        <w:bottom w:val="none" w:sz="0" w:space="0" w:color="auto"/>
        <w:right w:val="none" w:sz="0" w:space="0" w:color="auto"/>
      </w:divBdr>
    </w:div>
    <w:div w:id="637299087">
      <w:bodyDiv w:val="1"/>
      <w:marLeft w:val="0"/>
      <w:marRight w:val="0"/>
      <w:marTop w:val="0"/>
      <w:marBottom w:val="0"/>
      <w:divBdr>
        <w:top w:val="none" w:sz="0" w:space="0" w:color="auto"/>
        <w:left w:val="none" w:sz="0" w:space="0" w:color="auto"/>
        <w:bottom w:val="none" w:sz="0" w:space="0" w:color="auto"/>
        <w:right w:val="none" w:sz="0" w:space="0" w:color="auto"/>
      </w:divBdr>
    </w:div>
    <w:div w:id="637304360">
      <w:bodyDiv w:val="1"/>
      <w:marLeft w:val="0"/>
      <w:marRight w:val="0"/>
      <w:marTop w:val="0"/>
      <w:marBottom w:val="0"/>
      <w:divBdr>
        <w:top w:val="none" w:sz="0" w:space="0" w:color="auto"/>
        <w:left w:val="none" w:sz="0" w:space="0" w:color="auto"/>
        <w:bottom w:val="none" w:sz="0" w:space="0" w:color="auto"/>
        <w:right w:val="none" w:sz="0" w:space="0" w:color="auto"/>
      </w:divBdr>
    </w:div>
    <w:div w:id="637564306">
      <w:bodyDiv w:val="1"/>
      <w:marLeft w:val="0"/>
      <w:marRight w:val="0"/>
      <w:marTop w:val="0"/>
      <w:marBottom w:val="0"/>
      <w:divBdr>
        <w:top w:val="none" w:sz="0" w:space="0" w:color="auto"/>
        <w:left w:val="none" w:sz="0" w:space="0" w:color="auto"/>
        <w:bottom w:val="none" w:sz="0" w:space="0" w:color="auto"/>
        <w:right w:val="none" w:sz="0" w:space="0" w:color="auto"/>
      </w:divBdr>
    </w:div>
    <w:div w:id="638460758">
      <w:bodyDiv w:val="1"/>
      <w:marLeft w:val="0"/>
      <w:marRight w:val="0"/>
      <w:marTop w:val="0"/>
      <w:marBottom w:val="0"/>
      <w:divBdr>
        <w:top w:val="none" w:sz="0" w:space="0" w:color="auto"/>
        <w:left w:val="none" w:sz="0" w:space="0" w:color="auto"/>
        <w:bottom w:val="none" w:sz="0" w:space="0" w:color="auto"/>
        <w:right w:val="none" w:sz="0" w:space="0" w:color="auto"/>
      </w:divBdr>
    </w:div>
    <w:div w:id="639532755">
      <w:bodyDiv w:val="1"/>
      <w:marLeft w:val="0"/>
      <w:marRight w:val="0"/>
      <w:marTop w:val="0"/>
      <w:marBottom w:val="0"/>
      <w:divBdr>
        <w:top w:val="none" w:sz="0" w:space="0" w:color="auto"/>
        <w:left w:val="none" w:sz="0" w:space="0" w:color="auto"/>
        <w:bottom w:val="none" w:sz="0" w:space="0" w:color="auto"/>
        <w:right w:val="none" w:sz="0" w:space="0" w:color="auto"/>
      </w:divBdr>
    </w:div>
    <w:div w:id="640235659">
      <w:bodyDiv w:val="1"/>
      <w:marLeft w:val="0"/>
      <w:marRight w:val="0"/>
      <w:marTop w:val="0"/>
      <w:marBottom w:val="0"/>
      <w:divBdr>
        <w:top w:val="none" w:sz="0" w:space="0" w:color="auto"/>
        <w:left w:val="none" w:sz="0" w:space="0" w:color="auto"/>
        <w:bottom w:val="none" w:sz="0" w:space="0" w:color="auto"/>
        <w:right w:val="none" w:sz="0" w:space="0" w:color="auto"/>
      </w:divBdr>
    </w:div>
    <w:div w:id="640773691">
      <w:bodyDiv w:val="1"/>
      <w:marLeft w:val="0"/>
      <w:marRight w:val="0"/>
      <w:marTop w:val="0"/>
      <w:marBottom w:val="0"/>
      <w:divBdr>
        <w:top w:val="none" w:sz="0" w:space="0" w:color="auto"/>
        <w:left w:val="none" w:sz="0" w:space="0" w:color="auto"/>
        <w:bottom w:val="none" w:sz="0" w:space="0" w:color="auto"/>
        <w:right w:val="none" w:sz="0" w:space="0" w:color="auto"/>
      </w:divBdr>
    </w:div>
    <w:div w:id="642123450">
      <w:bodyDiv w:val="1"/>
      <w:marLeft w:val="0"/>
      <w:marRight w:val="0"/>
      <w:marTop w:val="0"/>
      <w:marBottom w:val="0"/>
      <w:divBdr>
        <w:top w:val="none" w:sz="0" w:space="0" w:color="auto"/>
        <w:left w:val="none" w:sz="0" w:space="0" w:color="auto"/>
        <w:bottom w:val="none" w:sz="0" w:space="0" w:color="auto"/>
        <w:right w:val="none" w:sz="0" w:space="0" w:color="auto"/>
      </w:divBdr>
    </w:div>
    <w:div w:id="642740200">
      <w:bodyDiv w:val="1"/>
      <w:marLeft w:val="0"/>
      <w:marRight w:val="0"/>
      <w:marTop w:val="0"/>
      <w:marBottom w:val="0"/>
      <w:divBdr>
        <w:top w:val="none" w:sz="0" w:space="0" w:color="auto"/>
        <w:left w:val="none" w:sz="0" w:space="0" w:color="auto"/>
        <w:bottom w:val="none" w:sz="0" w:space="0" w:color="auto"/>
        <w:right w:val="none" w:sz="0" w:space="0" w:color="auto"/>
      </w:divBdr>
    </w:div>
    <w:div w:id="643043880">
      <w:bodyDiv w:val="1"/>
      <w:marLeft w:val="0"/>
      <w:marRight w:val="0"/>
      <w:marTop w:val="0"/>
      <w:marBottom w:val="0"/>
      <w:divBdr>
        <w:top w:val="none" w:sz="0" w:space="0" w:color="auto"/>
        <w:left w:val="none" w:sz="0" w:space="0" w:color="auto"/>
        <w:bottom w:val="none" w:sz="0" w:space="0" w:color="auto"/>
        <w:right w:val="none" w:sz="0" w:space="0" w:color="auto"/>
      </w:divBdr>
    </w:div>
    <w:div w:id="644896504">
      <w:bodyDiv w:val="1"/>
      <w:marLeft w:val="0"/>
      <w:marRight w:val="0"/>
      <w:marTop w:val="0"/>
      <w:marBottom w:val="0"/>
      <w:divBdr>
        <w:top w:val="none" w:sz="0" w:space="0" w:color="auto"/>
        <w:left w:val="none" w:sz="0" w:space="0" w:color="auto"/>
        <w:bottom w:val="none" w:sz="0" w:space="0" w:color="auto"/>
        <w:right w:val="none" w:sz="0" w:space="0" w:color="auto"/>
      </w:divBdr>
    </w:div>
    <w:div w:id="646084329">
      <w:bodyDiv w:val="1"/>
      <w:marLeft w:val="0"/>
      <w:marRight w:val="0"/>
      <w:marTop w:val="0"/>
      <w:marBottom w:val="0"/>
      <w:divBdr>
        <w:top w:val="none" w:sz="0" w:space="0" w:color="auto"/>
        <w:left w:val="none" w:sz="0" w:space="0" w:color="auto"/>
        <w:bottom w:val="none" w:sz="0" w:space="0" w:color="auto"/>
        <w:right w:val="none" w:sz="0" w:space="0" w:color="auto"/>
      </w:divBdr>
    </w:div>
    <w:div w:id="647050467">
      <w:bodyDiv w:val="1"/>
      <w:marLeft w:val="0"/>
      <w:marRight w:val="0"/>
      <w:marTop w:val="0"/>
      <w:marBottom w:val="0"/>
      <w:divBdr>
        <w:top w:val="none" w:sz="0" w:space="0" w:color="auto"/>
        <w:left w:val="none" w:sz="0" w:space="0" w:color="auto"/>
        <w:bottom w:val="none" w:sz="0" w:space="0" w:color="auto"/>
        <w:right w:val="none" w:sz="0" w:space="0" w:color="auto"/>
      </w:divBdr>
    </w:div>
    <w:div w:id="647128307">
      <w:bodyDiv w:val="1"/>
      <w:marLeft w:val="0"/>
      <w:marRight w:val="0"/>
      <w:marTop w:val="0"/>
      <w:marBottom w:val="0"/>
      <w:divBdr>
        <w:top w:val="none" w:sz="0" w:space="0" w:color="auto"/>
        <w:left w:val="none" w:sz="0" w:space="0" w:color="auto"/>
        <w:bottom w:val="none" w:sz="0" w:space="0" w:color="auto"/>
        <w:right w:val="none" w:sz="0" w:space="0" w:color="auto"/>
      </w:divBdr>
    </w:div>
    <w:div w:id="647783073">
      <w:bodyDiv w:val="1"/>
      <w:marLeft w:val="0"/>
      <w:marRight w:val="0"/>
      <w:marTop w:val="0"/>
      <w:marBottom w:val="0"/>
      <w:divBdr>
        <w:top w:val="none" w:sz="0" w:space="0" w:color="auto"/>
        <w:left w:val="none" w:sz="0" w:space="0" w:color="auto"/>
        <w:bottom w:val="none" w:sz="0" w:space="0" w:color="auto"/>
        <w:right w:val="none" w:sz="0" w:space="0" w:color="auto"/>
      </w:divBdr>
    </w:div>
    <w:div w:id="647785768">
      <w:bodyDiv w:val="1"/>
      <w:marLeft w:val="0"/>
      <w:marRight w:val="0"/>
      <w:marTop w:val="0"/>
      <w:marBottom w:val="0"/>
      <w:divBdr>
        <w:top w:val="none" w:sz="0" w:space="0" w:color="auto"/>
        <w:left w:val="none" w:sz="0" w:space="0" w:color="auto"/>
        <w:bottom w:val="none" w:sz="0" w:space="0" w:color="auto"/>
        <w:right w:val="none" w:sz="0" w:space="0" w:color="auto"/>
      </w:divBdr>
    </w:div>
    <w:div w:id="650250285">
      <w:bodyDiv w:val="1"/>
      <w:marLeft w:val="0"/>
      <w:marRight w:val="0"/>
      <w:marTop w:val="0"/>
      <w:marBottom w:val="0"/>
      <w:divBdr>
        <w:top w:val="none" w:sz="0" w:space="0" w:color="auto"/>
        <w:left w:val="none" w:sz="0" w:space="0" w:color="auto"/>
        <w:bottom w:val="none" w:sz="0" w:space="0" w:color="auto"/>
        <w:right w:val="none" w:sz="0" w:space="0" w:color="auto"/>
      </w:divBdr>
    </w:div>
    <w:div w:id="651561411">
      <w:bodyDiv w:val="1"/>
      <w:marLeft w:val="0"/>
      <w:marRight w:val="0"/>
      <w:marTop w:val="0"/>
      <w:marBottom w:val="0"/>
      <w:divBdr>
        <w:top w:val="none" w:sz="0" w:space="0" w:color="auto"/>
        <w:left w:val="none" w:sz="0" w:space="0" w:color="auto"/>
        <w:bottom w:val="none" w:sz="0" w:space="0" w:color="auto"/>
        <w:right w:val="none" w:sz="0" w:space="0" w:color="auto"/>
      </w:divBdr>
    </w:div>
    <w:div w:id="652486988">
      <w:bodyDiv w:val="1"/>
      <w:marLeft w:val="0"/>
      <w:marRight w:val="0"/>
      <w:marTop w:val="0"/>
      <w:marBottom w:val="0"/>
      <w:divBdr>
        <w:top w:val="none" w:sz="0" w:space="0" w:color="auto"/>
        <w:left w:val="none" w:sz="0" w:space="0" w:color="auto"/>
        <w:bottom w:val="none" w:sz="0" w:space="0" w:color="auto"/>
        <w:right w:val="none" w:sz="0" w:space="0" w:color="auto"/>
      </w:divBdr>
    </w:div>
    <w:div w:id="653143471">
      <w:bodyDiv w:val="1"/>
      <w:marLeft w:val="0"/>
      <w:marRight w:val="0"/>
      <w:marTop w:val="0"/>
      <w:marBottom w:val="0"/>
      <w:divBdr>
        <w:top w:val="none" w:sz="0" w:space="0" w:color="auto"/>
        <w:left w:val="none" w:sz="0" w:space="0" w:color="auto"/>
        <w:bottom w:val="none" w:sz="0" w:space="0" w:color="auto"/>
        <w:right w:val="none" w:sz="0" w:space="0" w:color="auto"/>
      </w:divBdr>
    </w:div>
    <w:div w:id="653677096">
      <w:bodyDiv w:val="1"/>
      <w:marLeft w:val="0"/>
      <w:marRight w:val="0"/>
      <w:marTop w:val="0"/>
      <w:marBottom w:val="0"/>
      <w:divBdr>
        <w:top w:val="none" w:sz="0" w:space="0" w:color="auto"/>
        <w:left w:val="none" w:sz="0" w:space="0" w:color="auto"/>
        <w:bottom w:val="none" w:sz="0" w:space="0" w:color="auto"/>
        <w:right w:val="none" w:sz="0" w:space="0" w:color="auto"/>
      </w:divBdr>
    </w:div>
    <w:div w:id="653727923">
      <w:bodyDiv w:val="1"/>
      <w:marLeft w:val="0"/>
      <w:marRight w:val="0"/>
      <w:marTop w:val="0"/>
      <w:marBottom w:val="0"/>
      <w:divBdr>
        <w:top w:val="none" w:sz="0" w:space="0" w:color="auto"/>
        <w:left w:val="none" w:sz="0" w:space="0" w:color="auto"/>
        <w:bottom w:val="none" w:sz="0" w:space="0" w:color="auto"/>
        <w:right w:val="none" w:sz="0" w:space="0" w:color="auto"/>
      </w:divBdr>
    </w:div>
    <w:div w:id="655187233">
      <w:bodyDiv w:val="1"/>
      <w:marLeft w:val="0"/>
      <w:marRight w:val="0"/>
      <w:marTop w:val="0"/>
      <w:marBottom w:val="0"/>
      <w:divBdr>
        <w:top w:val="none" w:sz="0" w:space="0" w:color="auto"/>
        <w:left w:val="none" w:sz="0" w:space="0" w:color="auto"/>
        <w:bottom w:val="none" w:sz="0" w:space="0" w:color="auto"/>
        <w:right w:val="none" w:sz="0" w:space="0" w:color="auto"/>
      </w:divBdr>
    </w:div>
    <w:div w:id="656345240">
      <w:bodyDiv w:val="1"/>
      <w:marLeft w:val="0"/>
      <w:marRight w:val="0"/>
      <w:marTop w:val="0"/>
      <w:marBottom w:val="0"/>
      <w:divBdr>
        <w:top w:val="none" w:sz="0" w:space="0" w:color="auto"/>
        <w:left w:val="none" w:sz="0" w:space="0" w:color="auto"/>
        <w:bottom w:val="none" w:sz="0" w:space="0" w:color="auto"/>
        <w:right w:val="none" w:sz="0" w:space="0" w:color="auto"/>
      </w:divBdr>
    </w:div>
    <w:div w:id="657878521">
      <w:bodyDiv w:val="1"/>
      <w:marLeft w:val="0"/>
      <w:marRight w:val="0"/>
      <w:marTop w:val="0"/>
      <w:marBottom w:val="0"/>
      <w:divBdr>
        <w:top w:val="none" w:sz="0" w:space="0" w:color="auto"/>
        <w:left w:val="none" w:sz="0" w:space="0" w:color="auto"/>
        <w:bottom w:val="none" w:sz="0" w:space="0" w:color="auto"/>
        <w:right w:val="none" w:sz="0" w:space="0" w:color="auto"/>
      </w:divBdr>
    </w:div>
    <w:div w:id="658580417">
      <w:bodyDiv w:val="1"/>
      <w:marLeft w:val="0"/>
      <w:marRight w:val="0"/>
      <w:marTop w:val="0"/>
      <w:marBottom w:val="0"/>
      <w:divBdr>
        <w:top w:val="none" w:sz="0" w:space="0" w:color="auto"/>
        <w:left w:val="none" w:sz="0" w:space="0" w:color="auto"/>
        <w:bottom w:val="none" w:sz="0" w:space="0" w:color="auto"/>
        <w:right w:val="none" w:sz="0" w:space="0" w:color="auto"/>
      </w:divBdr>
    </w:div>
    <w:div w:id="659233757">
      <w:bodyDiv w:val="1"/>
      <w:marLeft w:val="0"/>
      <w:marRight w:val="0"/>
      <w:marTop w:val="0"/>
      <w:marBottom w:val="0"/>
      <w:divBdr>
        <w:top w:val="none" w:sz="0" w:space="0" w:color="auto"/>
        <w:left w:val="none" w:sz="0" w:space="0" w:color="auto"/>
        <w:bottom w:val="none" w:sz="0" w:space="0" w:color="auto"/>
        <w:right w:val="none" w:sz="0" w:space="0" w:color="auto"/>
      </w:divBdr>
    </w:div>
    <w:div w:id="659307475">
      <w:bodyDiv w:val="1"/>
      <w:marLeft w:val="0"/>
      <w:marRight w:val="0"/>
      <w:marTop w:val="0"/>
      <w:marBottom w:val="0"/>
      <w:divBdr>
        <w:top w:val="none" w:sz="0" w:space="0" w:color="auto"/>
        <w:left w:val="none" w:sz="0" w:space="0" w:color="auto"/>
        <w:bottom w:val="none" w:sz="0" w:space="0" w:color="auto"/>
        <w:right w:val="none" w:sz="0" w:space="0" w:color="auto"/>
      </w:divBdr>
    </w:div>
    <w:div w:id="661590541">
      <w:bodyDiv w:val="1"/>
      <w:marLeft w:val="0"/>
      <w:marRight w:val="0"/>
      <w:marTop w:val="0"/>
      <w:marBottom w:val="0"/>
      <w:divBdr>
        <w:top w:val="none" w:sz="0" w:space="0" w:color="auto"/>
        <w:left w:val="none" w:sz="0" w:space="0" w:color="auto"/>
        <w:bottom w:val="none" w:sz="0" w:space="0" w:color="auto"/>
        <w:right w:val="none" w:sz="0" w:space="0" w:color="auto"/>
      </w:divBdr>
    </w:div>
    <w:div w:id="662198450">
      <w:bodyDiv w:val="1"/>
      <w:marLeft w:val="0"/>
      <w:marRight w:val="0"/>
      <w:marTop w:val="0"/>
      <w:marBottom w:val="0"/>
      <w:divBdr>
        <w:top w:val="none" w:sz="0" w:space="0" w:color="auto"/>
        <w:left w:val="none" w:sz="0" w:space="0" w:color="auto"/>
        <w:bottom w:val="none" w:sz="0" w:space="0" w:color="auto"/>
        <w:right w:val="none" w:sz="0" w:space="0" w:color="auto"/>
      </w:divBdr>
    </w:div>
    <w:div w:id="662777394">
      <w:bodyDiv w:val="1"/>
      <w:marLeft w:val="0"/>
      <w:marRight w:val="0"/>
      <w:marTop w:val="0"/>
      <w:marBottom w:val="0"/>
      <w:divBdr>
        <w:top w:val="none" w:sz="0" w:space="0" w:color="auto"/>
        <w:left w:val="none" w:sz="0" w:space="0" w:color="auto"/>
        <w:bottom w:val="none" w:sz="0" w:space="0" w:color="auto"/>
        <w:right w:val="none" w:sz="0" w:space="0" w:color="auto"/>
      </w:divBdr>
    </w:div>
    <w:div w:id="663436570">
      <w:bodyDiv w:val="1"/>
      <w:marLeft w:val="0"/>
      <w:marRight w:val="0"/>
      <w:marTop w:val="0"/>
      <w:marBottom w:val="0"/>
      <w:divBdr>
        <w:top w:val="none" w:sz="0" w:space="0" w:color="auto"/>
        <w:left w:val="none" w:sz="0" w:space="0" w:color="auto"/>
        <w:bottom w:val="none" w:sz="0" w:space="0" w:color="auto"/>
        <w:right w:val="none" w:sz="0" w:space="0" w:color="auto"/>
      </w:divBdr>
    </w:div>
    <w:div w:id="664212301">
      <w:bodyDiv w:val="1"/>
      <w:marLeft w:val="0"/>
      <w:marRight w:val="0"/>
      <w:marTop w:val="0"/>
      <w:marBottom w:val="0"/>
      <w:divBdr>
        <w:top w:val="none" w:sz="0" w:space="0" w:color="auto"/>
        <w:left w:val="none" w:sz="0" w:space="0" w:color="auto"/>
        <w:bottom w:val="none" w:sz="0" w:space="0" w:color="auto"/>
        <w:right w:val="none" w:sz="0" w:space="0" w:color="auto"/>
      </w:divBdr>
    </w:div>
    <w:div w:id="665715417">
      <w:bodyDiv w:val="1"/>
      <w:marLeft w:val="0"/>
      <w:marRight w:val="0"/>
      <w:marTop w:val="0"/>
      <w:marBottom w:val="0"/>
      <w:divBdr>
        <w:top w:val="none" w:sz="0" w:space="0" w:color="auto"/>
        <w:left w:val="none" w:sz="0" w:space="0" w:color="auto"/>
        <w:bottom w:val="none" w:sz="0" w:space="0" w:color="auto"/>
        <w:right w:val="none" w:sz="0" w:space="0" w:color="auto"/>
      </w:divBdr>
    </w:div>
    <w:div w:id="671420436">
      <w:bodyDiv w:val="1"/>
      <w:marLeft w:val="0"/>
      <w:marRight w:val="0"/>
      <w:marTop w:val="0"/>
      <w:marBottom w:val="0"/>
      <w:divBdr>
        <w:top w:val="none" w:sz="0" w:space="0" w:color="auto"/>
        <w:left w:val="none" w:sz="0" w:space="0" w:color="auto"/>
        <w:bottom w:val="none" w:sz="0" w:space="0" w:color="auto"/>
        <w:right w:val="none" w:sz="0" w:space="0" w:color="auto"/>
      </w:divBdr>
    </w:div>
    <w:div w:id="673721941">
      <w:bodyDiv w:val="1"/>
      <w:marLeft w:val="0"/>
      <w:marRight w:val="0"/>
      <w:marTop w:val="0"/>
      <w:marBottom w:val="0"/>
      <w:divBdr>
        <w:top w:val="none" w:sz="0" w:space="0" w:color="auto"/>
        <w:left w:val="none" w:sz="0" w:space="0" w:color="auto"/>
        <w:bottom w:val="none" w:sz="0" w:space="0" w:color="auto"/>
        <w:right w:val="none" w:sz="0" w:space="0" w:color="auto"/>
      </w:divBdr>
    </w:div>
    <w:div w:id="673919653">
      <w:bodyDiv w:val="1"/>
      <w:marLeft w:val="0"/>
      <w:marRight w:val="0"/>
      <w:marTop w:val="0"/>
      <w:marBottom w:val="0"/>
      <w:divBdr>
        <w:top w:val="none" w:sz="0" w:space="0" w:color="auto"/>
        <w:left w:val="none" w:sz="0" w:space="0" w:color="auto"/>
        <w:bottom w:val="none" w:sz="0" w:space="0" w:color="auto"/>
        <w:right w:val="none" w:sz="0" w:space="0" w:color="auto"/>
      </w:divBdr>
    </w:div>
    <w:div w:id="676152541">
      <w:bodyDiv w:val="1"/>
      <w:marLeft w:val="0"/>
      <w:marRight w:val="0"/>
      <w:marTop w:val="0"/>
      <w:marBottom w:val="0"/>
      <w:divBdr>
        <w:top w:val="none" w:sz="0" w:space="0" w:color="auto"/>
        <w:left w:val="none" w:sz="0" w:space="0" w:color="auto"/>
        <w:bottom w:val="none" w:sz="0" w:space="0" w:color="auto"/>
        <w:right w:val="none" w:sz="0" w:space="0" w:color="auto"/>
      </w:divBdr>
    </w:div>
    <w:div w:id="677659079">
      <w:bodyDiv w:val="1"/>
      <w:marLeft w:val="0"/>
      <w:marRight w:val="0"/>
      <w:marTop w:val="0"/>
      <w:marBottom w:val="0"/>
      <w:divBdr>
        <w:top w:val="none" w:sz="0" w:space="0" w:color="auto"/>
        <w:left w:val="none" w:sz="0" w:space="0" w:color="auto"/>
        <w:bottom w:val="none" w:sz="0" w:space="0" w:color="auto"/>
        <w:right w:val="none" w:sz="0" w:space="0" w:color="auto"/>
      </w:divBdr>
    </w:div>
    <w:div w:id="680473653">
      <w:bodyDiv w:val="1"/>
      <w:marLeft w:val="0"/>
      <w:marRight w:val="0"/>
      <w:marTop w:val="0"/>
      <w:marBottom w:val="0"/>
      <w:divBdr>
        <w:top w:val="none" w:sz="0" w:space="0" w:color="auto"/>
        <w:left w:val="none" w:sz="0" w:space="0" w:color="auto"/>
        <w:bottom w:val="none" w:sz="0" w:space="0" w:color="auto"/>
        <w:right w:val="none" w:sz="0" w:space="0" w:color="auto"/>
      </w:divBdr>
    </w:div>
    <w:div w:id="680622284">
      <w:bodyDiv w:val="1"/>
      <w:marLeft w:val="0"/>
      <w:marRight w:val="0"/>
      <w:marTop w:val="0"/>
      <w:marBottom w:val="0"/>
      <w:divBdr>
        <w:top w:val="none" w:sz="0" w:space="0" w:color="auto"/>
        <w:left w:val="none" w:sz="0" w:space="0" w:color="auto"/>
        <w:bottom w:val="none" w:sz="0" w:space="0" w:color="auto"/>
        <w:right w:val="none" w:sz="0" w:space="0" w:color="auto"/>
      </w:divBdr>
    </w:div>
    <w:div w:id="680815375">
      <w:bodyDiv w:val="1"/>
      <w:marLeft w:val="0"/>
      <w:marRight w:val="0"/>
      <w:marTop w:val="0"/>
      <w:marBottom w:val="0"/>
      <w:divBdr>
        <w:top w:val="none" w:sz="0" w:space="0" w:color="auto"/>
        <w:left w:val="none" w:sz="0" w:space="0" w:color="auto"/>
        <w:bottom w:val="none" w:sz="0" w:space="0" w:color="auto"/>
        <w:right w:val="none" w:sz="0" w:space="0" w:color="auto"/>
      </w:divBdr>
    </w:div>
    <w:div w:id="681785837">
      <w:bodyDiv w:val="1"/>
      <w:marLeft w:val="0"/>
      <w:marRight w:val="0"/>
      <w:marTop w:val="0"/>
      <w:marBottom w:val="0"/>
      <w:divBdr>
        <w:top w:val="none" w:sz="0" w:space="0" w:color="auto"/>
        <w:left w:val="none" w:sz="0" w:space="0" w:color="auto"/>
        <w:bottom w:val="none" w:sz="0" w:space="0" w:color="auto"/>
        <w:right w:val="none" w:sz="0" w:space="0" w:color="auto"/>
      </w:divBdr>
    </w:div>
    <w:div w:id="681929348">
      <w:bodyDiv w:val="1"/>
      <w:marLeft w:val="0"/>
      <w:marRight w:val="0"/>
      <w:marTop w:val="0"/>
      <w:marBottom w:val="0"/>
      <w:divBdr>
        <w:top w:val="none" w:sz="0" w:space="0" w:color="auto"/>
        <w:left w:val="none" w:sz="0" w:space="0" w:color="auto"/>
        <w:bottom w:val="none" w:sz="0" w:space="0" w:color="auto"/>
        <w:right w:val="none" w:sz="0" w:space="0" w:color="auto"/>
      </w:divBdr>
    </w:div>
    <w:div w:id="682051987">
      <w:bodyDiv w:val="1"/>
      <w:marLeft w:val="0"/>
      <w:marRight w:val="0"/>
      <w:marTop w:val="0"/>
      <w:marBottom w:val="0"/>
      <w:divBdr>
        <w:top w:val="none" w:sz="0" w:space="0" w:color="auto"/>
        <w:left w:val="none" w:sz="0" w:space="0" w:color="auto"/>
        <w:bottom w:val="none" w:sz="0" w:space="0" w:color="auto"/>
        <w:right w:val="none" w:sz="0" w:space="0" w:color="auto"/>
      </w:divBdr>
    </w:div>
    <w:div w:id="683093832">
      <w:bodyDiv w:val="1"/>
      <w:marLeft w:val="0"/>
      <w:marRight w:val="0"/>
      <w:marTop w:val="0"/>
      <w:marBottom w:val="0"/>
      <w:divBdr>
        <w:top w:val="none" w:sz="0" w:space="0" w:color="auto"/>
        <w:left w:val="none" w:sz="0" w:space="0" w:color="auto"/>
        <w:bottom w:val="none" w:sz="0" w:space="0" w:color="auto"/>
        <w:right w:val="none" w:sz="0" w:space="0" w:color="auto"/>
      </w:divBdr>
    </w:div>
    <w:div w:id="683093965">
      <w:bodyDiv w:val="1"/>
      <w:marLeft w:val="0"/>
      <w:marRight w:val="0"/>
      <w:marTop w:val="0"/>
      <w:marBottom w:val="0"/>
      <w:divBdr>
        <w:top w:val="none" w:sz="0" w:space="0" w:color="auto"/>
        <w:left w:val="none" w:sz="0" w:space="0" w:color="auto"/>
        <w:bottom w:val="none" w:sz="0" w:space="0" w:color="auto"/>
        <w:right w:val="none" w:sz="0" w:space="0" w:color="auto"/>
      </w:divBdr>
    </w:div>
    <w:div w:id="683165018">
      <w:bodyDiv w:val="1"/>
      <w:marLeft w:val="0"/>
      <w:marRight w:val="0"/>
      <w:marTop w:val="0"/>
      <w:marBottom w:val="0"/>
      <w:divBdr>
        <w:top w:val="none" w:sz="0" w:space="0" w:color="auto"/>
        <w:left w:val="none" w:sz="0" w:space="0" w:color="auto"/>
        <w:bottom w:val="none" w:sz="0" w:space="0" w:color="auto"/>
        <w:right w:val="none" w:sz="0" w:space="0" w:color="auto"/>
      </w:divBdr>
    </w:div>
    <w:div w:id="685594718">
      <w:bodyDiv w:val="1"/>
      <w:marLeft w:val="0"/>
      <w:marRight w:val="0"/>
      <w:marTop w:val="0"/>
      <w:marBottom w:val="0"/>
      <w:divBdr>
        <w:top w:val="none" w:sz="0" w:space="0" w:color="auto"/>
        <w:left w:val="none" w:sz="0" w:space="0" w:color="auto"/>
        <w:bottom w:val="none" w:sz="0" w:space="0" w:color="auto"/>
        <w:right w:val="none" w:sz="0" w:space="0" w:color="auto"/>
      </w:divBdr>
    </w:div>
    <w:div w:id="686635961">
      <w:bodyDiv w:val="1"/>
      <w:marLeft w:val="0"/>
      <w:marRight w:val="0"/>
      <w:marTop w:val="0"/>
      <w:marBottom w:val="0"/>
      <w:divBdr>
        <w:top w:val="none" w:sz="0" w:space="0" w:color="auto"/>
        <w:left w:val="none" w:sz="0" w:space="0" w:color="auto"/>
        <w:bottom w:val="none" w:sz="0" w:space="0" w:color="auto"/>
        <w:right w:val="none" w:sz="0" w:space="0" w:color="auto"/>
      </w:divBdr>
    </w:div>
    <w:div w:id="686953360">
      <w:bodyDiv w:val="1"/>
      <w:marLeft w:val="0"/>
      <w:marRight w:val="0"/>
      <w:marTop w:val="0"/>
      <w:marBottom w:val="0"/>
      <w:divBdr>
        <w:top w:val="none" w:sz="0" w:space="0" w:color="auto"/>
        <w:left w:val="none" w:sz="0" w:space="0" w:color="auto"/>
        <w:bottom w:val="none" w:sz="0" w:space="0" w:color="auto"/>
        <w:right w:val="none" w:sz="0" w:space="0" w:color="auto"/>
      </w:divBdr>
    </w:div>
    <w:div w:id="687172986">
      <w:bodyDiv w:val="1"/>
      <w:marLeft w:val="0"/>
      <w:marRight w:val="0"/>
      <w:marTop w:val="0"/>
      <w:marBottom w:val="0"/>
      <w:divBdr>
        <w:top w:val="none" w:sz="0" w:space="0" w:color="auto"/>
        <w:left w:val="none" w:sz="0" w:space="0" w:color="auto"/>
        <w:bottom w:val="none" w:sz="0" w:space="0" w:color="auto"/>
        <w:right w:val="none" w:sz="0" w:space="0" w:color="auto"/>
      </w:divBdr>
    </w:div>
    <w:div w:id="687222748">
      <w:bodyDiv w:val="1"/>
      <w:marLeft w:val="0"/>
      <w:marRight w:val="0"/>
      <w:marTop w:val="0"/>
      <w:marBottom w:val="0"/>
      <w:divBdr>
        <w:top w:val="none" w:sz="0" w:space="0" w:color="auto"/>
        <w:left w:val="none" w:sz="0" w:space="0" w:color="auto"/>
        <w:bottom w:val="none" w:sz="0" w:space="0" w:color="auto"/>
        <w:right w:val="none" w:sz="0" w:space="0" w:color="auto"/>
      </w:divBdr>
    </w:div>
    <w:div w:id="687289383">
      <w:bodyDiv w:val="1"/>
      <w:marLeft w:val="0"/>
      <w:marRight w:val="0"/>
      <w:marTop w:val="0"/>
      <w:marBottom w:val="0"/>
      <w:divBdr>
        <w:top w:val="none" w:sz="0" w:space="0" w:color="auto"/>
        <w:left w:val="none" w:sz="0" w:space="0" w:color="auto"/>
        <w:bottom w:val="none" w:sz="0" w:space="0" w:color="auto"/>
        <w:right w:val="none" w:sz="0" w:space="0" w:color="auto"/>
      </w:divBdr>
    </w:div>
    <w:div w:id="687826672">
      <w:bodyDiv w:val="1"/>
      <w:marLeft w:val="0"/>
      <w:marRight w:val="0"/>
      <w:marTop w:val="0"/>
      <w:marBottom w:val="0"/>
      <w:divBdr>
        <w:top w:val="none" w:sz="0" w:space="0" w:color="auto"/>
        <w:left w:val="none" w:sz="0" w:space="0" w:color="auto"/>
        <w:bottom w:val="none" w:sz="0" w:space="0" w:color="auto"/>
        <w:right w:val="none" w:sz="0" w:space="0" w:color="auto"/>
      </w:divBdr>
    </w:div>
    <w:div w:id="687831908">
      <w:bodyDiv w:val="1"/>
      <w:marLeft w:val="0"/>
      <w:marRight w:val="0"/>
      <w:marTop w:val="0"/>
      <w:marBottom w:val="0"/>
      <w:divBdr>
        <w:top w:val="none" w:sz="0" w:space="0" w:color="auto"/>
        <w:left w:val="none" w:sz="0" w:space="0" w:color="auto"/>
        <w:bottom w:val="none" w:sz="0" w:space="0" w:color="auto"/>
        <w:right w:val="none" w:sz="0" w:space="0" w:color="auto"/>
      </w:divBdr>
    </w:div>
    <w:div w:id="688337821">
      <w:bodyDiv w:val="1"/>
      <w:marLeft w:val="0"/>
      <w:marRight w:val="0"/>
      <w:marTop w:val="0"/>
      <w:marBottom w:val="0"/>
      <w:divBdr>
        <w:top w:val="none" w:sz="0" w:space="0" w:color="auto"/>
        <w:left w:val="none" w:sz="0" w:space="0" w:color="auto"/>
        <w:bottom w:val="none" w:sz="0" w:space="0" w:color="auto"/>
        <w:right w:val="none" w:sz="0" w:space="0" w:color="auto"/>
      </w:divBdr>
    </w:div>
    <w:div w:id="688532555">
      <w:bodyDiv w:val="1"/>
      <w:marLeft w:val="0"/>
      <w:marRight w:val="0"/>
      <w:marTop w:val="0"/>
      <w:marBottom w:val="0"/>
      <w:divBdr>
        <w:top w:val="none" w:sz="0" w:space="0" w:color="auto"/>
        <w:left w:val="none" w:sz="0" w:space="0" w:color="auto"/>
        <w:bottom w:val="none" w:sz="0" w:space="0" w:color="auto"/>
        <w:right w:val="none" w:sz="0" w:space="0" w:color="auto"/>
      </w:divBdr>
    </w:div>
    <w:div w:id="689066002">
      <w:bodyDiv w:val="1"/>
      <w:marLeft w:val="0"/>
      <w:marRight w:val="0"/>
      <w:marTop w:val="0"/>
      <w:marBottom w:val="0"/>
      <w:divBdr>
        <w:top w:val="none" w:sz="0" w:space="0" w:color="auto"/>
        <w:left w:val="none" w:sz="0" w:space="0" w:color="auto"/>
        <w:bottom w:val="none" w:sz="0" w:space="0" w:color="auto"/>
        <w:right w:val="none" w:sz="0" w:space="0" w:color="auto"/>
      </w:divBdr>
    </w:div>
    <w:div w:id="690229534">
      <w:bodyDiv w:val="1"/>
      <w:marLeft w:val="0"/>
      <w:marRight w:val="0"/>
      <w:marTop w:val="0"/>
      <w:marBottom w:val="0"/>
      <w:divBdr>
        <w:top w:val="none" w:sz="0" w:space="0" w:color="auto"/>
        <w:left w:val="none" w:sz="0" w:space="0" w:color="auto"/>
        <w:bottom w:val="none" w:sz="0" w:space="0" w:color="auto"/>
        <w:right w:val="none" w:sz="0" w:space="0" w:color="auto"/>
      </w:divBdr>
    </w:div>
    <w:div w:id="691031759">
      <w:bodyDiv w:val="1"/>
      <w:marLeft w:val="0"/>
      <w:marRight w:val="0"/>
      <w:marTop w:val="0"/>
      <w:marBottom w:val="0"/>
      <w:divBdr>
        <w:top w:val="none" w:sz="0" w:space="0" w:color="auto"/>
        <w:left w:val="none" w:sz="0" w:space="0" w:color="auto"/>
        <w:bottom w:val="none" w:sz="0" w:space="0" w:color="auto"/>
        <w:right w:val="none" w:sz="0" w:space="0" w:color="auto"/>
      </w:divBdr>
    </w:div>
    <w:div w:id="692344083">
      <w:bodyDiv w:val="1"/>
      <w:marLeft w:val="0"/>
      <w:marRight w:val="0"/>
      <w:marTop w:val="0"/>
      <w:marBottom w:val="0"/>
      <w:divBdr>
        <w:top w:val="none" w:sz="0" w:space="0" w:color="auto"/>
        <w:left w:val="none" w:sz="0" w:space="0" w:color="auto"/>
        <w:bottom w:val="none" w:sz="0" w:space="0" w:color="auto"/>
        <w:right w:val="none" w:sz="0" w:space="0" w:color="auto"/>
      </w:divBdr>
    </w:div>
    <w:div w:id="692390177">
      <w:bodyDiv w:val="1"/>
      <w:marLeft w:val="0"/>
      <w:marRight w:val="0"/>
      <w:marTop w:val="0"/>
      <w:marBottom w:val="0"/>
      <w:divBdr>
        <w:top w:val="none" w:sz="0" w:space="0" w:color="auto"/>
        <w:left w:val="none" w:sz="0" w:space="0" w:color="auto"/>
        <w:bottom w:val="none" w:sz="0" w:space="0" w:color="auto"/>
        <w:right w:val="none" w:sz="0" w:space="0" w:color="auto"/>
      </w:divBdr>
    </w:div>
    <w:div w:id="694038219">
      <w:bodyDiv w:val="1"/>
      <w:marLeft w:val="0"/>
      <w:marRight w:val="0"/>
      <w:marTop w:val="0"/>
      <w:marBottom w:val="0"/>
      <w:divBdr>
        <w:top w:val="none" w:sz="0" w:space="0" w:color="auto"/>
        <w:left w:val="none" w:sz="0" w:space="0" w:color="auto"/>
        <w:bottom w:val="none" w:sz="0" w:space="0" w:color="auto"/>
        <w:right w:val="none" w:sz="0" w:space="0" w:color="auto"/>
      </w:divBdr>
    </w:div>
    <w:div w:id="694381075">
      <w:bodyDiv w:val="1"/>
      <w:marLeft w:val="0"/>
      <w:marRight w:val="0"/>
      <w:marTop w:val="0"/>
      <w:marBottom w:val="0"/>
      <w:divBdr>
        <w:top w:val="none" w:sz="0" w:space="0" w:color="auto"/>
        <w:left w:val="none" w:sz="0" w:space="0" w:color="auto"/>
        <w:bottom w:val="none" w:sz="0" w:space="0" w:color="auto"/>
        <w:right w:val="none" w:sz="0" w:space="0" w:color="auto"/>
      </w:divBdr>
    </w:div>
    <w:div w:id="694841183">
      <w:bodyDiv w:val="1"/>
      <w:marLeft w:val="0"/>
      <w:marRight w:val="0"/>
      <w:marTop w:val="0"/>
      <w:marBottom w:val="0"/>
      <w:divBdr>
        <w:top w:val="none" w:sz="0" w:space="0" w:color="auto"/>
        <w:left w:val="none" w:sz="0" w:space="0" w:color="auto"/>
        <w:bottom w:val="none" w:sz="0" w:space="0" w:color="auto"/>
        <w:right w:val="none" w:sz="0" w:space="0" w:color="auto"/>
      </w:divBdr>
    </w:div>
    <w:div w:id="696270165">
      <w:bodyDiv w:val="1"/>
      <w:marLeft w:val="0"/>
      <w:marRight w:val="0"/>
      <w:marTop w:val="0"/>
      <w:marBottom w:val="0"/>
      <w:divBdr>
        <w:top w:val="none" w:sz="0" w:space="0" w:color="auto"/>
        <w:left w:val="none" w:sz="0" w:space="0" w:color="auto"/>
        <w:bottom w:val="none" w:sz="0" w:space="0" w:color="auto"/>
        <w:right w:val="none" w:sz="0" w:space="0" w:color="auto"/>
      </w:divBdr>
    </w:div>
    <w:div w:id="696547813">
      <w:bodyDiv w:val="1"/>
      <w:marLeft w:val="0"/>
      <w:marRight w:val="0"/>
      <w:marTop w:val="0"/>
      <w:marBottom w:val="0"/>
      <w:divBdr>
        <w:top w:val="none" w:sz="0" w:space="0" w:color="auto"/>
        <w:left w:val="none" w:sz="0" w:space="0" w:color="auto"/>
        <w:bottom w:val="none" w:sz="0" w:space="0" w:color="auto"/>
        <w:right w:val="none" w:sz="0" w:space="0" w:color="auto"/>
      </w:divBdr>
    </w:div>
    <w:div w:id="696740972">
      <w:bodyDiv w:val="1"/>
      <w:marLeft w:val="0"/>
      <w:marRight w:val="0"/>
      <w:marTop w:val="0"/>
      <w:marBottom w:val="0"/>
      <w:divBdr>
        <w:top w:val="none" w:sz="0" w:space="0" w:color="auto"/>
        <w:left w:val="none" w:sz="0" w:space="0" w:color="auto"/>
        <w:bottom w:val="none" w:sz="0" w:space="0" w:color="auto"/>
        <w:right w:val="none" w:sz="0" w:space="0" w:color="auto"/>
      </w:divBdr>
    </w:div>
    <w:div w:id="699160589">
      <w:bodyDiv w:val="1"/>
      <w:marLeft w:val="0"/>
      <w:marRight w:val="0"/>
      <w:marTop w:val="0"/>
      <w:marBottom w:val="0"/>
      <w:divBdr>
        <w:top w:val="none" w:sz="0" w:space="0" w:color="auto"/>
        <w:left w:val="none" w:sz="0" w:space="0" w:color="auto"/>
        <w:bottom w:val="none" w:sz="0" w:space="0" w:color="auto"/>
        <w:right w:val="none" w:sz="0" w:space="0" w:color="auto"/>
      </w:divBdr>
    </w:div>
    <w:div w:id="701246771">
      <w:bodyDiv w:val="1"/>
      <w:marLeft w:val="0"/>
      <w:marRight w:val="0"/>
      <w:marTop w:val="0"/>
      <w:marBottom w:val="0"/>
      <w:divBdr>
        <w:top w:val="none" w:sz="0" w:space="0" w:color="auto"/>
        <w:left w:val="none" w:sz="0" w:space="0" w:color="auto"/>
        <w:bottom w:val="none" w:sz="0" w:space="0" w:color="auto"/>
        <w:right w:val="none" w:sz="0" w:space="0" w:color="auto"/>
      </w:divBdr>
    </w:div>
    <w:div w:id="701711090">
      <w:bodyDiv w:val="1"/>
      <w:marLeft w:val="0"/>
      <w:marRight w:val="0"/>
      <w:marTop w:val="0"/>
      <w:marBottom w:val="0"/>
      <w:divBdr>
        <w:top w:val="none" w:sz="0" w:space="0" w:color="auto"/>
        <w:left w:val="none" w:sz="0" w:space="0" w:color="auto"/>
        <w:bottom w:val="none" w:sz="0" w:space="0" w:color="auto"/>
        <w:right w:val="none" w:sz="0" w:space="0" w:color="auto"/>
      </w:divBdr>
    </w:div>
    <w:div w:id="701786588">
      <w:bodyDiv w:val="1"/>
      <w:marLeft w:val="0"/>
      <w:marRight w:val="0"/>
      <w:marTop w:val="0"/>
      <w:marBottom w:val="0"/>
      <w:divBdr>
        <w:top w:val="none" w:sz="0" w:space="0" w:color="auto"/>
        <w:left w:val="none" w:sz="0" w:space="0" w:color="auto"/>
        <w:bottom w:val="none" w:sz="0" w:space="0" w:color="auto"/>
        <w:right w:val="none" w:sz="0" w:space="0" w:color="auto"/>
      </w:divBdr>
    </w:div>
    <w:div w:id="702287687">
      <w:bodyDiv w:val="1"/>
      <w:marLeft w:val="0"/>
      <w:marRight w:val="0"/>
      <w:marTop w:val="0"/>
      <w:marBottom w:val="0"/>
      <w:divBdr>
        <w:top w:val="none" w:sz="0" w:space="0" w:color="auto"/>
        <w:left w:val="none" w:sz="0" w:space="0" w:color="auto"/>
        <w:bottom w:val="none" w:sz="0" w:space="0" w:color="auto"/>
        <w:right w:val="none" w:sz="0" w:space="0" w:color="auto"/>
      </w:divBdr>
    </w:div>
    <w:div w:id="704912573">
      <w:bodyDiv w:val="1"/>
      <w:marLeft w:val="0"/>
      <w:marRight w:val="0"/>
      <w:marTop w:val="0"/>
      <w:marBottom w:val="0"/>
      <w:divBdr>
        <w:top w:val="none" w:sz="0" w:space="0" w:color="auto"/>
        <w:left w:val="none" w:sz="0" w:space="0" w:color="auto"/>
        <w:bottom w:val="none" w:sz="0" w:space="0" w:color="auto"/>
        <w:right w:val="none" w:sz="0" w:space="0" w:color="auto"/>
      </w:divBdr>
    </w:div>
    <w:div w:id="708190742">
      <w:bodyDiv w:val="1"/>
      <w:marLeft w:val="0"/>
      <w:marRight w:val="0"/>
      <w:marTop w:val="0"/>
      <w:marBottom w:val="0"/>
      <w:divBdr>
        <w:top w:val="none" w:sz="0" w:space="0" w:color="auto"/>
        <w:left w:val="none" w:sz="0" w:space="0" w:color="auto"/>
        <w:bottom w:val="none" w:sz="0" w:space="0" w:color="auto"/>
        <w:right w:val="none" w:sz="0" w:space="0" w:color="auto"/>
      </w:divBdr>
    </w:div>
    <w:div w:id="708603913">
      <w:bodyDiv w:val="1"/>
      <w:marLeft w:val="0"/>
      <w:marRight w:val="0"/>
      <w:marTop w:val="0"/>
      <w:marBottom w:val="0"/>
      <w:divBdr>
        <w:top w:val="none" w:sz="0" w:space="0" w:color="auto"/>
        <w:left w:val="none" w:sz="0" w:space="0" w:color="auto"/>
        <w:bottom w:val="none" w:sz="0" w:space="0" w:color="auto"/>
        <w:right w:val="none" w:sz="0" w:space="0" w:color="auto"/>
      </w:divBdr>
    </w:div>
    <w:div w:id="709185707">
      <w:bodyDiv w:val="1"/>
      <w:marLeft w:val="0"/>
      <w:marRight w:val="0"/>
      <w:marTop w:val="0"/>
      <w:marBottom w:val="0"/>
      <w:divBdr>
        <w:top w:val="none" w:sz="0" w:space="0" w:color="auto"/>
        <w:left w:val="none" w:sz="0" w:space="0" w:color="auto"/>
        <w:bottom w:val="none" w:sz="0" w:space="0" w:color="auto"/>
        <w:right w:val="none" w:sz="0" w:space="0" w:color="auto"/>
      </w:divBdr>
    </w:div>
    <w:div w:id="710958720">
      <w:bodyDiv w:val="1"/>
      <w:marLeft w:val="0"/>
      <w:marRight w:val="0"/>
      <w:marTop w:val="0"/>
      <w:marBottom w:val="0"/>
      <w:divBdr>
        <w:top w:val="none" w:sz="0" w:space="0" w:color="auto"/>
        <w:left w:val="none" w:sz="0" w:space="0" w:color="auto"/>
        <w:bottom w:val="none" w:sz="0" w:space="0" w:color="auto"/>
        <w:right w:val="none" w:sz="0" w:space="0" w:color="auto"/>
      </w:divBdr>
    </w:div>
    <w:div w:id="713771237">
      <w:bodyDiv w:val="1"/>
      <w:marLeft w:val="0"/>
      <w:marRight w:val="0"/>
      <w:marTop w:val="0"/>
      <w:marBottom w:val="0"/>
      <w:divBdr>
        <w:top w:val="none" w:sz="0" w:space="0" w:color="auto"/>
        <w:left w:val="none" w:sz="0" w:space="0" w:color="auto"/>
        <w:bottom w:val="none" w:sz="0" w:space="0" w:color="auto"/>
        <w:right w:val="none" w:sz="0" w:space="0" w:color="auto"/>
      </w:divBdr>
    </w:div>
    <w:div w:id="713777495">
      <w:bodyDiv w:val="1"/>
      <w:marLeft w:val="0"/>
      <w:marRight w:val="0"/>
      <w:marTop w:val="0"/>
      <w:marBottom w:val="0"/>
      <w:divBdr>
        <w:top w:val="none" w:sz="0" w:space="0" w:color="auto"/>
        <w:left w:val="none" w:sz="0" w:space="0" w:color="auto"/>
        <w:bottom w:val="none" w:sz="0" w:space="0" w:color="auto"/>
        <w:right w:val="none" w:sz="0" w:space="0" w:color="auto"/>
      </w:divBdr>
    </w:div>
    <w:div w:id="713964467">
      <w:bodyDiv w:val="1"/>
      <w:marLeft w:val="0"/>
      <w:marRight w:val="0"/>
      <w:marTop w:val="0"/>
      <w:marBottom w:val="0"/>
      <w:divBdr>
        <w:top w:val="none" w:sz="0" w:space="0" w:color="auto"/>
        <w:left w:val="none" w:sz="0" w:space="0" w:color="auto"/>
        <w:bottom w:val="none" w:sz="0" w:space="0" w:color="auto"/>
        <w:right w:val="none" w:sz="0" w:space="0" w:color="auto"/>
      </w:divBdr>
    </w:div>
    <w:div w:id="713968990">
      <w:bodyDiv w:val="1"/>
      <w:marLeft w:val="0"/>
      <w:marRight w:val="0"/>
      <w:marTop w:val="0"/>
      <w:marBottom w:val="0"/>
      <w:divBdr>
        <w:top w:val="none" w:sz="0" w:space="0" w:color="auto"/>
        <w:left w:val="none" w:sz="0" w:space="0" w:color="auto"/>
        <w:bottom w:val="none" w:sz="0" w:space="0" w:color="auto"/>
        <w:right w:val="none" w:sz="0" w:space="0" w:color="auto"/>
      </w:divBdr>
    </w:div>
    <w:div w:id="714500628">
      <w:bodyDiv w:val="1"/>
      <w:marLeft w:val="0"/>
      <w:marRight w:val="0"/>
      <w:marTop w:val="0"/>
      <w:marBottom w:val="0"/>
      <w:divBdr>
        <w:top w:val="none" w:sz="0" w:space="0" w:color="auto"/>
        <w:left w:val="none" w:sz="0" w:space="0" w:color="auto"/>
        <w:bottom w:val="none" w:sz="0" w:space="0" w:color="auto"/>
        <w:right w:val="none" w:sz="0" w:space="0" w:color="auto"/>
      </w:divBdr>
    </w:div>
    <w:div w:id="716582955">
      <w:bodyDiv w:val="1"/>
      <w:marLeft w:val="0"/>
      <w:marRight w:val="0"/>
      <w:marTop w:val="0"/>
      <w:marBottom w:val="0"/>
      <w:divBdr>
        <w:top w:val="none" w:sz="0" w:space="0" w:color="auto"/>
        <w:left w:val="none" w:sz="0" w:space="0" w:color="auto"/>
        <w:bottom w:val="none" w:sz="0" w:space="0" w:color="auto"/>
        <w:right w:val="none" w:sz="0" w:space="0" w:color="auto"/>
      </w:divBdr>
    </w:div>
    <w:div w:id="716586411">
      <w:bodyDiv w:val="1"/>
      <w:marLeft w:val="0"/>
      <w:marRight w:val="0"/>
      <w:marTop w:val="0"/>
      <w:marBottom w:val="0"/>
      <w:divBdr>
        <w:top w:val="none" w:sz="0" w:space="0" w:color="auto"/>
        <w:left w:val="none" w:sz="0" w:space="0" w:color="auto"/>
        <w:bottom w:val="none" w:sz="0" w:space="0" w:color="auto"/>
        <w:right w:val="none" w:sz="0" w:space="0" w:color="auto"/>
      </w:divBdr>
    </w:div>
    <w:div w:id="716776995">
      <w:bodyDiv w:val="1"/>
      <w:marLeft w:val="0"/>
      <w:marRight w:val="0"/>
      <w:marTop w:val="0"/>
      <w:marBottom w:val="0"/>
      <w:divBdr>
        <w:top w:val="none" w:sz="0" w:space="0" w:color="auto"/>
        <w:left w:val="none" w:sz="0" w:space="0" w:color="auto"/>
        <w:bottom w:val="none" w:sz="0" w:space="0" w:color="auto"/>
        <w:right w:val="none" w:sz="0" w:space="0" w:color="auto"/>
      </w:divBdr>
    </w:div>
    <w:div w:id="718165231">
      <w:bodyDiv w:val="1"/>
      <w:marLeft w:val="0"/>
      <w:marRight w:val="0"/>
      <w:marTop w:val="0"/>
      <w:marBottom w:val="0"/>
      <w:divBdr>
        <w:top w:val="none" w:sz="0" w:space="0" w:color="auto"/>
        <w:left w:val="none" w:sz="0" w:space="0" w:color="auto"/>
        <w:bottom w:val="none" w:sz="0" w:space="0" w:color="auto"/>
        <w:right w:val="none" w:sz="0" w:space="0" w:color="auto"/>
      </w:divBdr>
    </w:div>
    <w:div w:id="718406369">
      <w:bodyDiv w:val="1"/>
      <w:marLeft w:val="0"/>
      <w:marRight w:val="0"/>
      <w:marTop w:val="0"/>
      <w:marBottom w:val="0"/>
      <w:divBdr>
        <w:top w:val="none" w:sz="0" w:space="0" w:color="auto"/>
        <w:left w:val="none" w:sz="0" w:space="0" w:color="auto"/>
        <w:bottom w:val="none" w:sz="0" w:space="0" w:color="auto"/>
        <w:right w:val="none" w:sz="0" w:space="0" w:color="auto"/>
      </w:divBdr>
    </w:div>
    <w:div w:id="719979481">
      <w:bodyDiv w:val="1"/>
      <w:marLeft w:val="0"/>
      <w:marRight w:val="0"/>
      <w:marTop w:val="0"/>
      <w:marBottom w:val="0"/>
      <w:divBdr>
        <w:top w:val="none" w:sz="0" w:space="0" w:color="auto"/>
        <w:left w:val="none" w:sz="0" w:space="0" w:color="auto"/>
        <w:bottom w:val="none" w:sz="0" w:space="0" w:color="auto"/>
        <w:right w:val="none" w:sz="0" w:space="0" w:color="auto"/>
      </w:divBdr>
    </w:div>
    <w:div w:id="720402375">
      <w:bodyDiv w:val="1"/>
      <w:marLeft w:val="0"/>
      <w:marRight w:val="0"/>
      <w:marTop w:val="0"/>
      <w:marBottom w:val="0"/>
      <w:divBdr>
        <w:top w:val="none" w:sz="0" w:space="0" w:color="auto"/>
        <w:left w:val="none" w:sz="0" w:space="0" w:color="auto"/>
        <w:bottom w:val="none" w:sz="0" w:space="0" w:color="auto"/>
        <w:right w:val="none" w:sz="0" w:space="0" w:color="auto"/>
      </w:divBdr>
    </w:div>
    <w:div w:id="722604647">
      <w:bodyDiv w:val="1"/>
      <w:marLeft w:val="0"/>
      <w:marRight w:val="0"/>
      <w:marTop w:val="0"/>
      <w:marBottom w:val="0"/>
      <w:divBdr>
        <w:top w:val="none" w:sz="0" w:space="0" w:color="auto"/>
        <w:left w:val="none" w:sz="0" w:space="0" w:color="auto"/>
        <w:bottom w:val="none" w:sz="0" w:space="0" w:color="auto"/>
        <w:right w:val="none" w:sz="0" w:space="0" w:color="auto"/>
      </w:divBdr>
    </w:div>
    <w:div w:id="722868397">
      <w:bodyDiv w:val="1"/>
      <w:marLeft w:val="0"/>
      <w:marRight w:val="0"/>
      <w:marTop w:val="0"/>
      <w:marBottom w:val="0"/>
      <w:divBdr>
        <w:top w:val="none" w:sz="0" w:space="0" w:color="auto"/>
        <w:left w:val="none" w:sz="0" w:space="0" w:color="auto"/>
        <w:bottom w:val="none" w:sz="0" w:space="0" w:color="auto"/>
        <w:right w:val="none" w:sz="0" w:space="0" w:color="auto"/>
      </w:divBdr>
    </w:div>
    <w:div w:id="724524960">
      <w:bodyDiv w:val="1"/>
      <w:marLeft w:val="0"/>
      <w:marRight w:val="0"/>
      <w:marTop w:val="0"/>
      <w:marBottom w:val="0"/>
      <w:divBdr>
        <w:top w:val="none" w:sz="0" w:space="0" w:color="auto"/>
        <w:left w:val="none" w:sz="0" w:space="0" w:color="auto"/>
        <w:bottom w:val="none" w:sz="0" w:space="0" w:color="auto"/>
        <w:right w:val="none" w:sz="0" w:space="0" w:color="auto"/>
      </w:divBdr>
    </w:div>
    <w:div w:id="725181552">
      <w:bodyDiv w:val="1"/>
      <w:marLeft w:val="0"/>
      <w:marRight w:val="0"/>
      <w:marTop w:val="0"/>
      <w:marBottom w:val="0"/>
      <w:divBdr>
        <w:top w:val="none" w:sz="0" w:space="0" w:color="auto"/>
        <w:left w:val="none" w:sz="0" w:space="0" w:color="auto"/>
        <w:bottom w:val="none" w:sz="0" w:space="0" w:color="auto"/>
        <w:right w:val="none" w:sz="0" w:space="0" w:color="auto"/>
      </w:divBdr>
    </w:div>
    <w:div w:id="726609795">
      <w:bodyDiv w:val="1"/>
      <w:marLeft w:val="0"/>
      <w:marRight w:val="0"/>
      <w:marTop w:val="0"/>
      <w:marBottom w:val="0"/>
      <w:divBdr>
        <w:top w:val="none" w:sz="0" w:space="0" w:color="auto"/>
        <w:left w:val="none" w:sz="0" w:space="0" w:color="auto"/>
        <w:bottom w:val="none" w:sz="0" w:space="0" w:color="auto"/>
        <w:right w:val="none" w:sz="0" w:space="0" w:color="auto"/>
      </w:divBdr>
    </w:div>
    <w:div w:id="726760630">
      <w:bodyDiv w:val="1"/>
      <w:marLeft w:val="0"/>
      <w:marRight w:val="0"/>
      <w:marTop w:val="0"/>
      <w:marBottom w:val="0"/>
      <w:divBdr>
        <w:top w:val="none" w:sz="0" w:space="0" w:color="auto"/>
        <w:left w:val="none" w:sz="0" w:space="0" w:color="auto"/>
        <w:bottom w:val="none" w:sz="0" w:space="0" w:color="auto"/>
        <w:right w:val="none" w:sz="0" w:space="0" w:color="auto"/>
      </w:divBdr>
    </w:div>
    <w:div w:id="727611379">
      <w:bodyDiv w:val="1"/>
      <w:marLeft w:val="0"/>
      <w:marRight w:val="0"/>
      <w:marTop w:val="0"/>
      <w:marBottom w:val="0"/>
      <w:divBdr>
        <w:top w:val="none" w:sz="0" w:space="0" w:color="auto"/>
        <w:left w:val="none" w:sz="0" w:space="0" w:color="auto"/>
        <w:bottom w:val="none" w:sz="0" w:space="0" w:color="auto"/>
        <w:right w:val="none" w:sz="0" w:space="0" w:color="auto"/>
      </w:divBdr>
    </w:div>
    <w:div w:id="728725206">
      <w:bodyDiv w:val="1"/>
      <w:marLeft w:val="0"/>
      <w:marRight w:val="0"/>
      <w:marTop w:val="0"/>
      <w:marBottom w:val="0"/>
      <w:divBdr>
        <w:top w:val="none" w:sz="0" w:space="0" w:color="auto"/>
        <w:left w:val="none" w:sz="0" w:space="0" w:color="auto"/>
        <w:bottom w:val="none" w:sz="0" w:space="0" w:color="auto"/>
        <w:right w:val="none" w:sz="0" w:space="0" w:color="auto"/>
      </w:divBdr>
    </w:div>
    <w:div w:id="729352692">
      <w:bodyDiv w:val="1"/>
      <w:marLeft w:val="0"/>
      <w:marRight w:val="0"/>
      <w:marTop w:val="0"/>
      <w:marBottom w:val="0"/>
      <w:divBdr>
        <w:top w:val="none" w:sz="0" w:space="0" w:color="auto"/>
        <w:left w:val="none" w:sz="0" w:space="0" w:color="auto"/>
        <w:bottom w:val="none" w:sz="0" w:space="0" w:color="auto"/>
        <w:right w:val="none" w:sz="0" w:space="0" w:color="auto"/>
      </w:divBdr>
    </w:div>
    <w:div w:id="730887366">
      <w:bodyDiv w:val="1"/>
      <w:marLeft w:val="0"/>
      <w:marRight w:val="0"/>
      <w:marTop w:val="0"/>
      <w:marBottom w:val="0"/>
      <w:divBdr>
        <w:top w:val="none" w:sz="0" w:space="0" w:color="auto"/>
        <w:left w:val="none" w:sz="0" w:space="0" w:color="auto"/>
        <w:bottom w:val="none" w:sz="0" w:space="0" w:color="auto"/>
        <w:right w:val="none" w:sz="0" w:space="0" w:color="auto"/>
      </w:divBdr>
    </w:div>
    <w:div w:id="735933080">
      <w:bodyDiv w:val="1"/>
      <w:marLeft w:val="0"/>
      <w:marRight w:val="0"/>
      <w:marTop w:val="0"/>
      <w:marBottom w:val="0"/>
      <w:divBdr>
        <w:top w:val="none" w:sz="0" w:space="0" w:color="auto"/>
        <w:left w:val="none" w:sz="0" w:space="0" w:color="auto"/>
        <w:bottom w:val="none" w:sz="0" w:space="0" w:color="auto"/>
        <w:right w:val="none" w:sz="0" w:space="0" w:color="auto"/>
      </w:divBdr>
    </w:div>
    <w:div w:id="736050029">
      <w:bodyDiv w:val="1"/>
      <w:marLeft w:val="0"/>
      <w:marRight w:val="0"/>
      <w:marTop w:val="0"/>
      <w:marBottom w:val="0"/>
      <w:divBdr>
        <w:top w:val="none" w:sz="0" w:space="0" w:color="auto"/>
        <w:left w:val="none" w:sz="0" w:space="0" w:color="auto"/>
        <w:bottom w:val="none" w:sz="0" w:space="0" w:color="auto"/>
        <w:right w:val="none" w:sz="0" w:space="0" w:color="auto"/>
      </w:divBdr>
    </w:div>
    <w:div w:id="736322604">
      <w:bodyDiv w:val="1"/>
      <w:marLeft w:val="0"/>
      <w:marRight w:val="0"/>
      <w:marTop w:val="0"/>
      <w:marBottom w:val="0"/>
      <w:divBdr>
        <w:top w:val="none" w:sz="0" w:space="0" w:color="auto"/>
        <w:left w:val="none" w:sz="0" w:space="0" w:color="auto"/>
        <w:bottom w:val="none" w:sz="0" w:space="0" w:color="auto"/>
        <w:right w:val="none" w:sz="0" w:space="0" w:color="auto"/>
      </w:divBdr>
    </w:div>
    <w:div w:id="737629112">
      <w:bodyDiv w:val="1"/>
      <w:marLeft w:val="0"/>
      <w:marRight w:val="0"/>
      <w:marTop w:val="0"/>
      <w:marBottom w:val="0"/>
      <w:divBdr>
        <w:top w:val="none" w:sz="0" w:space="0" w:color="auto"/>
        <w:left w:val="none" w:sz="0" w:space="0" w:color="auto"/>
        <w:bottom w:val="none" w:sz="0" w:space="0" w:color="auto"/>
        <w:right w:val="none" w:sz="0" w:space="0" w:color="auto"/>
      </w:divBdr>
    </w:div>
    <w:div w:id="741023258">
      <w:bodyDiv w:val="1"/>
      <w:marLeft w:val="0"/>
      <w:marRight w:val="0"/>
      <w:marTop w:val="0"/>
      <w:marBottom w:val="0"/>
      <w:divBdr>
        <w:top w:val="none" w:sz="0" w:space="0" w:color="auto"/>
        <w:left w:val="none" w:sz="0" w:space="0" w:color="auto"/>
        <w:bottom w:val="none" w:sz="0" w:space="0" w:color="auto"/>
        <w:right w:val="none" w:sz="0" w:space="0" w:color="auto"/>
      </w:divBdr>
    </w:div>
    <w:div w:id="741803112">
      <w:bodyDiv w:val="1"/>
      <w:marLeft w:val="0"/>
      <w:marRight w:val="0"/>
      <w:marTop w:val="0"/>
      <w:marBottom w:val="0"/>
      <w:divBdr>
        <w:top w:val="none" w:sz="0" w:space="0" w:color="auto"/>
        <w:left w:val="none" w:sz="0" w:space="0" w:color="auto"/>
        <w:bottom w:val="none" w:sz="0" w:space="0" w:color="auto"/>
        <w:right w:val="none" w:sz="0" w:space="0" w:color="auto"/>
      </w:divBdr>
    </w:div>
    <w:div w:id="743262235">
      <w:bodyDiv w:val="1"/>
      <w:marLeft w:val="0"/>
      <w:marRight w:val="0"/>
      <w:marTop w:val="0"/>
      <w:marBottom w:val="0"/>
      <w:divBdr>
        <w:top w:val="none" w:sz="0" w:space="0" w:color="auto"/>
        <w:left w:val="none" w:sz="0" w:space="0" w:color="auto"/>
        <w:bottom w:val="none" w:sz="0" w:space="0" w:color="auto"/>
        <w:right w:val="none" w:sz="0" w:space="0" w:color="auto"/>
      </w:divBdr>
    </w:div>
    <w:div w:id="743842339">
      <w:bodyDiv w:val="1"/>
      <w:marLeft w:val="0"/>
      <w:marRight w:val="0"/>
      <w:marTop w:val="0"/>
      <w:marBottom w:val="0"/>
      <w:divBdr>
        <w:top w:val="none" w:sz="0" w:space="0" w:color="auto"/>
        <w:left w:val="none" w:sz="0" w:space="0" w:color="auto"/>
        <w:bottom w:val="none" w:sz="0" w:space="0" w:color="auto"/>
        <w:right w:val="none" w:sz="0" w:space="0" w:color="auto"/>
      </w:divBdr>
    </w:div>
    <w:div w:id="747193688">
      <w:bodyDiv w:val="1"/>
      <w:marLeft w:val="0"/>
      <w:marRight w:val="0"/>
      <w:marTop w:val="0"/>
      <w:marBottom w:val="0"/>
      <w:divBdr>
        <w:top w:val="none" w:sz="0" w:space="0" w:color="auto"/>
        <w:left w:val="none" w:sz="0" w:space="0" w:color="auto"/>
        <w:bottom w:val="none" w:sz="0" w:space="0" w:color="auto"/>
        <w:right w:val="none" w:sz="0" w:space="0" w:color="auto"/>
      </w:divBdr>
    </w:div>
    <w:div w:id="747769983">
      <w:bodyDiv w:val="1"/>
      <w:marLeft w:val="0"/>
      <w:marRight w:val="0"/>
      <w:marTop w:val="0"/>
      <w:marBottom w:val="0"/>
      <w:divBdr>
        <w:top w:val="none" w:sz="0" w:space="0" w:color="auto"/>
        <w:left w:val="none" w:sz="0" w:space="0" w:color="auto"/>
        <w:bottom w:val="none" w:sz="0" w:space="0" w:color="auto"/>
        <w:right w:val="none" w:sz="0" w:space="0" w:color="auto"/>
      </w:divBdr>
    </w:div>
    <w:div w:id="749891093">
      <w:bodyDiv w:val="1"/>
      <w:marLeft w:val="0"/>
      <w:marRight w:val="0"/>
      <w:marTop w:val="0"/>
      <w:marBottom w:val="0"/>
      <w:divBdr>
        <w:top w:val="none" w:sz="0" w:space="0" w:color="auto"/>
        <w:left w:val="none" w:sz="0" w:space="0" w:color="auto"/>
        <w:bottom w:val="none" w:sz="0" w:space="0" w:color="auto"/>
        <w:right w:val="none" w:sz="0" w:space="0" w:color="auto"/>
      </w:divBdr>
    </w:div>
    <w:div w:id="750271882">
      <w:bodyDiv w:val="1"/>
      <w:marLeft w:val="0"/>
      <w:marRight w:val="0"/>
      <w:marTop w:val="0"/>
      <w:marBottom w:val="0"/>
      <w:divBdr>
        <w:top w:val="none" w:sz="0" w:space="0" w:color="auto"/>
        <w:left w:val="none" w:sz="0" w:space="0" w:color="auto"/>
        <w:bottom w:val="none" w:sz="0" w:space="0" w:color="auto"/>
        <w:right w:val="none" w:sz="0" w:space="0" w:color="auto"/>
      </w:divBdr>
    </w:div>
    <w:div w:id="750350400">
      <w:bodyDiv w:val="1"/>
      <w:marLeft w:val="0"/>
      <w:marRight w:val="0"/>
      <w:marTop w:val="0"/>
      <w:marBottom w:val="0"/>
      <w:divBdr>
        <w:top w:val="none" w:sz="0" w:space="0" w:color="auto"/>
        <w:left w:val="none" w:sz="0" w:space="0" w:color="auto"/>
        <w:bottom w:val="none" w:sz="0" w:space="0" w:color="auto"/>
        <w:right w:val="none" w:sz="0" w:space="0" w:color="auto"/>
      </w:divBdr>
    </w:div>
    <w:div w:id="752817961">
      <w:bodyDiv w:val="1"/>
      <w:marLeft w:val="0"/>
      <w:marRight w:val="0"/>
      <w:marTop w:val="0"/>
      <w:marBottom w:val="0"/>
      <w:divBdr>
        <w:top w:val="none" w:sz="0" w:space="0" w:color="auto"/>
        <w:left w:val="none" w:sz="0" w:space="0" w:color="auto"/>
        <w:bottom w:val="none" w:sz="0" w:space="0" w:color="auto"/>
        <w:right w:val="none" w:sz="0" w:space="0" w:color="auto"/>
      </w:divBdr>
    </w:div>
    <w:div w:id="754281294">
      <w:bodyDiv w:val="1"/>
      <w:marLeft w:val="0"/>
      <w:marRight w:val="0"/>
      <w:marTop w:val="0"/>
      <w:marBottom w:val="0"/>
      <w:divBdr>
        <w:top w:val="none" w:sz="0" w:space="0" w:color="auto"/>
        <w:left w:val="none" w:sz="0" w:space="0" w:color="auto"/>
        <w:bottom w:val="none" w:sz="0" w:space="0" w:color="auto"/>
        <w:right w:val="none" w:sz="0" w:space="0" w:color="auto"/>
      </w:divBdr>
    </w:div>
    <w:div w:id="758448465">
      <w:bodyDiv w:val="1"/>
      <w:marLeft w:val="0"/>
      <w:marRight w:val="0"/>
      <w:marTop w:val="0"/>
      <w:marBottom w:val="0"/>
      <w:divBdr>
        <w:top w:val="none" w:sz="0" w:space="0" w:color="auto"/>
        <w:left w:val="none" w:sz="0" w:space="0" w:color="auto"/>
        <w:bottom w:val="none" w:sz="0" w:space="0" w:color="auto"/>
        <w:right w:val="none" w:sz="0" w:space="0" w:color="auto"/>
      </w:divBdr>
    </w:div>
    <w:div w:id="760218853">
      <w:bodyDiv w:val="1"/>
      <w:marLeft w:val="0"/>
      <w:marRight w:val="0"/>
      <w:marTop w:val="0"/>
      <w:marBottom w:val="0"/>
      <w:divBdr>
        <w:top w:val="none" w:sz="0" w:space="0" w:color="auto"/>
        <w:left w:val="none" w:sz="0" w:space="0" w:color="auto"/>
        <w:bottom w:val="none" w:sz="0" w:space="0" w:color="auto"/>
        <w:right w:val="none" w:sz="0" w:space="0" w:color="auto"/>
      </w:divBdr>
    </w:div>
    <w:div w:id="760687948">
      <w:bodyDiv w:val="1"/>
      <w:marLeft w:val="0"/>
      <w:marRight w:val="0"/>
      <w:marTop w:val="0"/>
      <w:marBottom w:val="0"/>
      <w:divBdr>
        <w:top w:val="none" w:sz="0" w:space="0" w:color="auto"/>
        <w:left w:val="none" w:sz="0" w:space="0" w:color="auto"/>
        <w:bottom w:val="none" w:sz="0" w:space="0" w:color="auto"/>
        <w:right w:val="none" w:sz="0" w:space="0" w:color="auto"/>
      </w:divBdr>
    </w:div>
    <w:div w:id="761032560">
      <w:bodyDiv w:val="1"/>
      <w:marLeft w:val="0"/>
      <w:marRight w:val="0"/>
      <w:marTop w:val="0"/>
      <w:marBottom w:val="0"/>
      <w:divBdr>
        <w:top w:val="none" w:sz="0" w:space="0" w:color="auto"/>
        <w:left w:val="none" w:sz="0" w:space="0" w:color="auto"/>
        <w:bottom w:val="none" w:sz="0" w:space="0" w:color="auto"/>
        <w:right w:val="none" w:sz="0" w:space="0" w:color="auto"/>
      </w:divBdr>
    </w:div>
    <w:div w:id="762452946">
      <w:bodyDiv w:val="1"/>
      <w:marLeft w:val="0"/>
      <w:marRight w:val="0"/>
      <w:marTop w:val="0"/>
      <w:marBottom w:val="0"/>
      <w:divBdr>
        <w:top w:val="none" w:sz="0" w:space="0" w:color="auto"/>
        <w:left w:val="none" w:sz="0" w:space="0" w:color="auto"/>
        <w:bottom w:val="none" w:sz="0" w:space="0" w:color="auto"/>
        <w:right w:val="none" w:sz="0" w:space="0" w:color="auto"/>
      </w:divBdr>
    </w:div>
    <w:div w:id="763498931">
      <w:bodyDiv w:val="1"/>
      <w:marLeft w:val="0"/>
      <w:marRight w:val="0"/>
      <w:marTop w:val="0"/>
      <w:marBottom w:val="0"/>
      <w:divBdr>
        <w:top w:val="none" w:sz="0" w:space="0" w:color="auto"/>
        <w:left w:val="none" w:sz="0" w:space="0" w:color="auto"/>
        <w:bottom w:val="none" w:sz="0" w:space="0" w:color="auto"/>
        <w:right w:val="none" w:sz="0" w:space="0" w:color="auto"/>
      </w:divBdr>
    </w:div>
    <w:div w:id="765153163">
      <w:bodyDiv w:val="1"/>
      <w:marLeft w:val="0"/>
      <w:marRight w:val="0"/>
      <w:marTop w:val="0"/>
      <w:marBottom w:val="0"/>
      <w:divBdr>
        <w:top w:val="none" w:sz="0" w:space="0" w:color="auto"/>
        <w:left w:val="none" w:sz="0" w:space="0" w:color="auto"/>
        <w:bottom w:val="none" w:sz="0" w:space="0" w:color="auto"/>
        <w:right w:val="none" w:sz="0" w:space="0" w:color="auto"/>
      </w:divBdr>
    </w:div>
    <w:div w:id="766925578">
      <w:bodyDiv w:val="1"/>
      <w:marLeft w:val="0"/>
      <w:marRight w:val="0"/>
      <w:marTop w:val="0"/>
      <w:marBottom w:val="0"/>
      <w:divBdr>
        <w:top w:val="none" w:sz="0" w:space="0" w:color="auto"/>
        <w:left w:val="none" w:sz="0" w:space="0" w:color="auto"/>
        <w:bottom w:val="none" w:sz="0" w:space="0" w:color="auto"/>
        <w:right w:val="none" w:sz="0" w:space="0" w:color="auto"/>
      </w:divBdr>
    </w:div>
    <w:div w:id="768083507">
      <w:bodyDiv w:val="1"/>
      <w:marLeft w:val="0"/>
      <w:marRight w:val="0"/>
      <w:marTop w:val="0"/>
      <w:marBottom w:val="0"/>
      <w:divBdr>
        <w:top w:val="none" w:sz="0" w:space="0" w:color="auto"/>
        <w:left w:val="none" w:sz="0" w:space="0" w:color="auto"/>
        <w:bottom w:val="none" w:sz="0" w:space="0" w:color="auto"/>
        <w:right w:val="none" w:sz="0" w:space="0" w:color="auto"/>
      </w:divBdr>
    </w:div>
    <w:div w:id="768089695">
      <w:bodyDiv w:val="1"/>
      <w:marLeft w:val="0"/>
      <w:marRight w:val="0"/>
      <w:marTop w:val="0"/>
      <w:marBottom w:val="0"/>
      <w:divBdr>
        <w:top w:val="none" w:sz="0" w:space="0" w:color="auto"/>
        <w:left w:val="none" w:sz="0" w:space="0" w:color="auto"/>
        <w:bottom w:val="none" w:sz="0" w:space="0" w:color="auto"/>
        <w:right w:val="none" w:sz="0" w:space="0" w:color="auto"/>
      </w:divBdr>
    </w:div>
    <w:div w:id="771700891">
      <w:bodyDiv w:val="1"/>
      <w:marLeft w:val="0"/>
      <w:marRight w:val="0"/>
      <w:marTop w:val="0"/>
      <w:marBottom w:val="0"/>
      <w:divBdr>
        <w:top w:val="none" w:sz="0" w:space="0" w:color="auto"/>
        <w:left w:val="none" w:sz="0" w:space="0" w:color="auto"/>
        <w:bottom w:val="none" w:sz="0" w:space="0" w:color="auto"/>
        <w:right w:val="none" w:sz="0" w:space="0" w:color="auto"/>
      </w:divBdr>
    </w:div>
    <w:div w:id="772285464">
      <w:bodyDiv w:val="1"/>
      <w:marLeft w:val="0"/>
      <w:marRight w:val="0"/>
      <w:marTop w:val="0"/>
      <w:marBottom w:val="0"/>
      <w:divBdr>
        <w:top w:val="none" w:sz="0" w:space="0" w:color="auto"/>
        <w:left w:val="none" w:sz="0" w:space="0" w:color="auto"/>
        <w:bottom w:val="none" w:sz="0" w:space="0" w:color="auto"/>
        <w:right w:val="none" w:sz="0" w:space="0" w:color="auto"/>
      </w:divBdr>
    </w:div>
    <w:div w:id="772939898">
      <w:bodyDiv w:val="1"/>
      <w:marLeft w:val="0"/>
      <w:marRight w:val="0"/>
      <w:marTop w:val="0"/>
      <w:marBottom w:val="0"/>
      <w:divBdr>
        <w:top w:val="none" w:sz="0" w:space="0" w:color="auto"/>
        <w:left w:val="none" w:sz="0" w:space="0" w:color="auto"/>
        <w:bottom w:val="none" w:sz="0" w:space="0" w:color="auto"/>
        <w:right w:val="none" w:sz="0" w:space="0" w:color="auto"/>
      </w:divBdr>
    </w:div>
    <w:div w:id="773551897">
      <w:bodyDiv w:val="1"/>
      <w:marLeft w:val="0"/>
      <w:marRight w:val="0"/>
      <w:marTop w:val="0"/>
      <w:marBottom w:val="0"/>
      <w:divBdr>
        <w:top w:val="none" w:sz="0" w:space="0" w:color="auto"/>
        <w:left w:val="none" w:sz="0" w:space="0" w:color="auto"/>
        <w:bottom w:val="none" w:sz="0" w:space="0" w:color="auto"/>
        <w:right w:val="none" w:sz="0" w:space="0" w:color="auto"/>
      </w:divBdr>
    </w:div>
    <w:div w:id="773593935">
      <w:bodyDiv w:val="1"/>
      <w:marLeft w:val="0"/>
      <w:marRight w:val="0"/>
      <w:marTop w:val="0"/>
      <w:marBottom w:val="0"/>
      <w:divBdr>
        <w:top w:val="none" w:sz="0" w:space="0" w:color="auto"/>
        <w:left w:val="none" w:sz="0" w:space="0" w:color="auto"/>
        <w:bottom w:val="none" w:sz="0" w:space="0" w:color="auto"/>
        <w:right w:val="none" w:sz="0" w:space="0" w:color="auto"/>
      </w:divBdr>
    </w:div>
    <w:div w:id="774639414">
      <w:bodyDiv w:val="1"/>
      <w:marLeft w:val="0"/>
      <w:marRight w:val="0"/>
      <w:marTop w:val="0"/>
      <w:marBottom w:val="0"/>
      <w:divBdr>
        <w:top w:val="none" w:sz="0" w:space="0" w:color="auto"/>
        <w:left w:val="none" w:sz="0" w:space="0" w:color="auto"/>
        <w:bottom w:val="none" w:sz="0" w:space="0" w:color="auto"/>
        <w:right w:val="none" w:sz="0" w:space="0" w:color="auto"/>
      </w:divBdr>
    </w:div>
    <w:div w:id="774861140">
      <w:bodyDiv w:val="1"/>
      <w:marLeft w:val="0"/>
      <w:marRight w:val="0"/>
      <w:marTop w:val="0"/>
      <w:marBottom w:val="0"/>
      <w:divBdr>
        <w:top w:val="none" w:sz="0" w:space="0" w:color="auto"/>
        <w:left w:val="none" w:sz="0" w:space="0" w:color="auto"/>
        <w:bottom w:val="none" w:sz="0" w:space="0" w:color="auto"/>
        <w:right w:val="none" w:sz="0" w:space="0" w:color="auto"/>
      </w:divBdr>
    </w:div>
    <w:div w:id="775323098">
      <w:bodyDiv w:val="1"/>
      <w:marLeft w:val="0"/>
      <w:marRight w:val="0"/>
      <w:marTop w:val="0"/>
      <w:marBottom w:val="0"/>
      <w:divBdr>
        <w:top w:val="none" w:sz="0" w:space="0" w:color="auto"/>
        <w:left w:val="none" w:sz="0" w:space="0" w:color="auto"/>
        <w:bottom w:val="none" w:sz="0" w:space="0" w:color="auto"/>
        <w:right w:val="none" w:sz="0" w:space="0" w:color="auto"/>
      </w:divBdr>
    </w:div>
    <w:div w:id="775557559">
      <w:bodyDiv w:val="1"/>
      <w:marLeft w:val="0"/>
      <w:marRight w:val="0"/>
      <w:marTop w:val="0"/>
      <w:marBottom w:val="0"/>
      <w:divBdr>
        <w:top w:val="none" w:sz="0" w:space="0" w:color="auto"/>
        <w:left w:val="none" w:sz="0" w:space="0" w:color="auto"/>
        <w:bottom w:val="none" w:sz="0" w:space="0" w:color="auto"/>
        <w:right w:val="none" w:sz="0" w:space="0" w:color="auto"/>
      </w:divBdr>
    </w:div>
    <w:div w:id="775564570">
      <w:bodyDiv w:val="1"/>
      <w:marLeft w:val="0"/>
      <w:marRight w:val="0"/>
      <w:marTop w:val="0"/>
      <w:marBottom w:val="0"/>
      <w:divBdr>
        <w:top w:val="none" w:sz="0" w:space="0" w:color="auto"/>
        <w:left w:val="none" w:sz="0" w:space="0" w:color="auto"/>
        <w:bottom w:val="none" w:sz="0" w:space="0" w:color="auto"/>
        <w:right w:val="none" w:sz="0" w:space="0" w:color="auto"/>
      </w:divBdr>
    </w:div>
    <w:div w:id="776025297">
      <w:bodyDiv w:val="1"/>
      <w:marLeft w:val="0"/>
      <w:marRight w:val="0"/>
      <w:marTop w:val="0"/>
      <w:marBottom w:val="0"/>
      <w:divBdr>
        <w:top w:val="none" w:sz="0" w:space="0" w:color="auto"/>
        <w:left w:val="none" w:sz="0" w:space="0" w:color="auto"/>
        <w:bottom w:val="none" w:sz="0" w:space="0" w:color="auto"/>
        <w:right w:val="none" w:sz="0" w:space="0" w:color="auto"/>
      </w:divBdr>
    </w:div>
    <w:div w:id="776411732">
      <w:bodyDiv w:val="1"/>
      <w:marLeft w:val="0"/>
      <w:marRight w:val="0"/>
      <w:marTop w:val="0"/>
      <w:marBottom w:val="0"/>
      <w:divBdr>
        <w:top w:val="none" w:sz="0" w:space="0" w:color="auto"/>
        <w:left w:val="none" w:sz="0" w:space="0" w:color="auto"/>
        <w:bottom w:val="none" w:sz="0" w:space="0" w:color="auto"/>
        <w:right w:val="none" w:sz="0" w:space="0" w:color="auto"/>
      </w:divBdr>
    </w:div>
    <w:div w:id="776490533">
      <w:bodyDiv w:val="1"/>
      <w:marLeft w:val="0"/>
      <w:marRight w:val="0"/>
      <w:marTop w:val="0"/>
      <w:marBottom w:val="0"/>
      <w:divBdr>
        <w:top w:val="none" w:sz="0" w:space="0" w:color="auto"/>
        <w:left w:val="none" w:sz="0" w:space="0" w:color="auto"/>
        <w:bottom w:val="none" w:sz="0" w:space="0" w:color="auto"/>
        <w:right w:val="none" w:sz="0" w:space="0" w:color="auto"/>
      </w:divBdr>
    </w:div>
    <w:div w:id="776827126">
      <w:bodyDiv w:val="1"/>
      <w:marLeft w:val="0"/>
      <w:marRight w:val="0"/>
      <w:marTop w:val="0"/>
      <w:marBottom w:val="0"/>
      <w:divBdr>
        <w:top w:val="none" w:sz="0" w:space="0" w:color="auto"/>
        <w:left w:val="none" w:sz="0" w:space="0" w:color="auto"/>
        <w:bottom w:val="none" w:sz="0" w:space="0" w:color="auto"/>
        <w:right w:val="none" w:sz="0" w:space="0" w:color="auto"/>
      </w:divBdr>
    </w:div>
    <w:div w:id="777412881">
      <w:bodyDiv w:val="1"/>
      <w:marLeft w:val="0"/>
      <w:marRight w:val="0"/>
      <w:marTop w:val="0"/>
      <w:marBottom w:val="0"/>
      <w:divBdr>
        <w:top w:val="none" w:sz="0" w:space="0" w:color="auto"/>
        <w:left w:val="none" w:sz="0" w:space="0" w:color="auto"/>
        <w:bottom w:val="none" w:sz="0" w:space="0" w:color="auto"/>
        <w:right w:val="none" w:sz="0" w:space="0" w:color="auto"/>
      </w:divBdr>
    </w:div>
    <w:div w:id="777414636">
      <w:bodyDiv w:val="1"/>
      <w:marLeft w:val="0"/>
      <w:marRight w:val="0"/>
      <w:marTop w:val="0"/>
      <w:marBottom w:val="0"/>
      <w:divBdr>
        <w:top w:val="none" w:sz="0" w:space="0" w:color="auto"/>
        <w:left w:val="none" w:sz="0" w:space="0" w:color="auto"/>
        <w:bottom w:val="none" w:sz="0" w:space="0" w:color="auto"/>
        <w:right w:val="none" w:sz="0" w:space="0" w:color="auto"/>
      </w:divBdr>
    </w:div>
    <w:div w:id="779296026">
      <w:bodyDiv w:val="1"/>
      <w:marLeft w:val="0"/>
      <w:marRight w:val="0"/>
      <w:marTop w:val="0"/>
      <w:marBottom w:val="0"/>
      <w:divBdr>
        <w:top w:val="none" w:sz="0" w:space="0" w:color="auto"/>
        <w:left w:val="none" w:sz="0" w:space="0" w:color="auto"/>
        <w:bottom w:val="none" w:sz="0" w:space="0" w:color="auto"/>
        <w:right w:val="none" w:sz="0" w:space="0" w:color="auto"/>
      </w:divBdr>
    </w:div>
    <w:div w:id="779497225">
      <w:bodyDiv w:val="1"/>
      <w:marLeft w:val="0"/>
      <w:marRight w:val="0"/>
      <w:marTop w:val="0"/>
      <w:marBottom w:val="0"/>
      <w:divBdr>
        <w:top w:val="none" w:sz="0" w:space="0" w:color="auto"/>
        <w:left w:val="none" w:sz="0" w:space="0" w:color="auto"/>
        <w:bottom w:val="none" w:sz="0" w:space="0" w:color="auto"/>
        <w:right w:val="none" w:sz="0" w:space="0" w:color="auto"/>
      </w:divBdr>
    </w:div>
    <w:div w:id="780148757">
      <w:bodyDiv w:val="1"/>
      <w:marLeft w:val="0"/>
      <w:marRight w:val="0"/>
      <w:marTop w:val="0"/>
      <w:marBottom w:val="0"/>
      <w:divBdr>
        <w:top w:val="none" w:sz="0" w:space="0" w:color="auto"/>
        <w:left w:val="none" w:sz="0" w:space="0" w:color="auto"/>
        <w:bottom w:val="none" w:sz="0" w:space="0" w:color="auto"/>
        <w:right w:val="none" w:sz="0" w:space="0" w:color="auto"/>
      </w:divBdr>
    </w:div>
    <w:div w:id="780303086">
      <w:bodyDiv w:val="1"/>
      <w:marLeft w:val="0"/>
      <w:marRight w:val="0"/>
      <w:marTop w:val="0"/>
      <w:marBottom w:val="0"/>
      <w:divBdr>
        <w:top w:val="none" w:sz="0" w:space="0" w:color="auto"/>
        <w:left w:val="none" w:sz="0" w:space="0" w:color="auto"/>
        <w:bottom w:val="none" w:sz="0" w:space="0" w:color="auto"/>
        <w:right w:val="none" w:sz="0" w:space="0" w:color="auto"/>
      </w:divBdr>
    </w:div>
    <w:div w:id="781605740">
      <w:bodyDiv w:val="1"/>
      <w:marLeft w:val="0"/>
      <w:marRight w:val="0"/>
      <w:marTop w:val="0"/>
      <w:marBottom w:val="0"/>
      <w:divBdr>
        <w:top w:val="none" w:sz="0" w:space="0" w:color="auto"/>
        <w:left w:val="none" w:sz="0" w:space="0" w:color="auto"/>
        <w:bottom w:val="none" w:sz="0" w:space="0" w:color="auto"/>
        <w:right w:val="none" w:sz="0" w:space="0" w:color="auto"/>
      </w:divBdr>
    </w:div>
    <w:div w:id="781611477">
      <w:bodyDiv w:val="1"/>
      <w:marLeft w:val="0"/>
      <w:marRight w:val="0"/>
      <w:marTop w:val="0"/>
      <w:marBottom w:val="0"/>
      <w:divBdr>
        <w:top w:val="none" w:sz="0" w:space="0" w:color="auto"/>
        <w:left w:val="none" w:sz="0" w:space="0" w:color="auto"/>
        <w:bottom w:val="none" w:sz="0" w:space="0" w:color="auto"/>
        <w:right w:val="none" w:sz="0" w:space="0" w:color="auto"/>
      </w:divBdr>
    </w:div>
    <w:div w:id="782648864">
      <w:bodyDiv w:val="1"/>
      <w:marLeft w:val="0"/>
      <w:marRight w:val="0"/>
      <w:marTop w:val="0"/>
      <w:marBottom w:val="0"/>
      <w:divBdr>
        <w:top w:val="none" w:sz="0" w:space="0" w:color="auto"/>
        <w:left w:val="none" w:sz="0" w:space="0" w:color="auto"/>
        <w:bottom w:val="none" w:sz="0" w:space="0" w:color="auto"/>
        <w:right w:val="none" w:sz="0" w:space="0" w:color="auto"/>
      </w:divBdr>
    </w:div>
    <w:div w:id="783307858">
      <w:bodyDiv w:val="1"/>
      <w:marLeft w:val="0"/>
      <w:marRight w:val="0"/>
      <w:marTop w:val="0"/>
      <w:marBottom w:val="0"/>
      <w:divBdr>
        <w:top w:val="none" w:sz="0" w:space="0" w:color="auto"/>
        <w:left w:val="none" w:sz="0" w:space="0" w:color="auto"/>
        <w:bottom w:val="none" w:sz="0" w:space="0" w:color="auto"/>
        <w:right w:val="none" w:sz="0" w:space="0" w:color="auto"/>
      </w:divBdr>
    </w:div>
    <w:div w:id="787814349">
      <w:bodyDiv w:val="1"/>
      <w:marLeft w:val="0"/>
      <w:marRight w:val="0"/>
      <w:marTop w:val="0"/>
      <w:marBottom w:val="0"/>
      <w:divBdr>
        <w:top w:val="none" w:sz="0" w:space="0" w:color="auto"/>
        <w:left w:val="none" w:sz="0" w:space="0" w:color="auto"/>
        <w:bottom w:val="none" w:sz="0" w:space="0" w:color="auto"/>
        <w:right w:val="none" w:sz="0" w:space="0" w:color="auto"/>
      </w:divBdr>
    </w:div>
    <w:div w:id="789058160">
      <w:bodyDiv w:val="1"/>
      <w:marLeft w:val="0"/>
      <w:marRight w:val="0"/>
      <w:marTop w:val="0"/>
      <w:marBottom w:val="0"/>
      <w:divBdr>
        <w:top w:val="none" w:sz="0" w:space="0" w:color="auto"/>
        <w:left w:val="none" w:sz="0" w:space="0" w:color="auto"/>
        <w:bottom w:val="none" w:sz="0" w:space="0" w:color="auto"/>
        <w:right w:val="none" w:sz="0" w:space="0" w:color="auto"/>
      </w:divBdr>
    </w:div>
    <w:div w:id="789667722">
      <w:bodyDiv w:val="1"/>
      <w:marLeft w:val="0"/>
      <w:marRight w:val="0"/>
      <w:marTop w:val="0"/>
      <w:marBottom w:val="0"/>
      <w:divBdr>
        <w:top w:val="none" w:sz="0" w:space="0" w:color="auto"/>
        <w:left w:val="none" w:sz="0" w:space="0" w:color="auto"/>
        <w:bottom w:val="none" w:sz="0" w:space="0" w:color="auto"/>
        <w:right w:val="none" w:sz="0" w:space="0" w:color="auto"/>
      </w:divBdr>
    </w:div>
    <w:div w:id="791824510">
      <w:bodyDiv w:val="1"/>
      <w:marLeft w:val="0"/>
      <w:marRight w:val="0"/>
      <w:marTop w:val="0"/>
      <w:marBottom w:val="0"/>
      <w:divBdr>
        <w:top w:val="none" w:sz="0" w:space="0" w:color="auto"/>
        <w:left w:val="none" w:sz="0" w:space="0" w:color="auto"/>
        <w:bottom w:val="none" w:sz="0" w:space="0" w:color="auto"/>
        <w:right w:val="none" w:sz="0" w:space="0" w:color="auto"/>
      </w:divBdr>
    </w:div>
    <w:div w:id="792750234">
      <w:bodyDiv w:val="1"/>
      <w:marLeft w:val="0"/>
      <w:marRight w:val="0"/>
      <w:marTop w:val="0"/>
      <w:marBottom w:val="0"/>
      <w:divBdr>
        <w:top w:val="none" w:sz="0" w:space="0" w:color="auto"/>
        <w:left w:val="none" w:sz="0" w:space="0" w:color="auto"/>
        <w:bottom w:val="none" w:sz="0" w:space="0" w:color="auto"/>
        <w:right w:val="none" w:sz="0" w:space="0" w:color="auto"/>
      </w:divBdr>
    </w:div>
    <w:div w:id="793866724">
      <w:bodyDiv w:val="1"/>
      <w:marLeft w:val="0"/>
      <w:marRight w:val="0"/>
      <w:marTop w:val="0"/>
      <w:marBottom w:val="0"/>
      <w:divBdr>
        <w:top w:val="none" w:sz="0" w:space="0" w:color="auto"/>
        <w:left w:val="none" w:sz="0" w:space="0" w:color="auto"/>
        <w:bottom w:val="none" w:sz="0" w:space="0" w:color="auto"/>
        <w:right w:val="none" w:sz="0" w:space="0" w:color="auto"/>
      </w:divBdr>
    </w:div>
    <w:div w:id="794905494">
      <w:bodyDiv w:val="1"/>
      <w:marLeft w:val="0"/>
      <w:marRight w:val="0"/>
      <w:marTop w:val="0"/>
      <w:marBottom w:val="0"/>
      <w:divBdr>
        <w:top w:val="none" w:sz="0" w:space="0" w:color="auto"/>
        <w:left w:val="none" w:sz="0" w:space="0" w:color="auto"/>
        <w:bottom w:val="none" w:sz="0" w:space="0" w:color="auto"/>
        <w:right w:val="none" w:sz="0" w:space="0" w:color="auto"/>
      </w:divBdr>
    </w:div>
    <w:div w:id="797650405">
      <w:bodyDiv w:val="1"/>
      <w:marLeft w:val="0"/>
      <w:marRight w:val="0"/>
      <w:marTop w:val="0"/>
      <w:marBottom w:val="0"/>
      <w:divBdr>
        <w:top w:val="none" w:sz="0" w:space="0" w:color="auto"/>
        <w:left w:val="none" w:sz="0" w:space="0" w:color="auto"/>
        <w:bottom w:val="none" w:sz="0" w:space="0" w:color="auto"/>
        <w:right w:val="none" w:sz="0" w:space="0" w:color="auto"/>
      </w:divBdr>
    </w:div>
    <w:div w:id="797652425">
      <w:bodyDiv w:val="1"/>
      <w:marLeft w:val="0"/>
      <w:marRight w:val="0"/>
      <w:marTop w:val="0"/>
      <w:marBottom w:val="0"/>
      <w:divBdr>
        <w:top w:val="none" w:sz="0" w:space="0" w:color="auto"/>
        <w:left w:val="none" w:sz="0" w:space="0" w:color="auto"/>
        <w:bottom w:val="none" w:sz="0" w:space="0" w:color="auto"/>
        <w:right w:val="none" w:sz="0" w:space="0" w:color="auto"/>
      </w:divBdr>
    </w:div>
    <w:div w:id="798181063">
      <w:bodyDiv w:val="1"/>
      <w:marLeft w:val="0"/>
      <w:marRight w:val="0"/>
      <w:marTop w:val="0"/>
      <w:marBottom w:val="0"/>
      <w:divBdr>
        <w:top w:val="none" w:sz="0" w:space="0" w:color="auto"/>
        <w:left w:val="none" w:sz="0" w:space="0" w:color="auto"/>
        <w:bottom w:val="none" w:sz="0" w:space="0" w:color="auto"/>
        <w:right w:val="none" w:sz="0" w:space="0" w:color="auto"/>
      </w:divBdr>
    </w:div>
    <w:div w:id="799493610">
      <w:bodyDiv w:val="1"/>
      <w:marLeft w:val="0"/>
      <w:marRight w:val="0"/>
      <w:marTop w:val="0"/>
      <w:marBottom w:val="0"/>
      <w:divBdr>
        <w:top w:val="none" w:sz="0" w:space="0" w:color="auto"/>
        <w:left w:val="none" w:sz="0" w:space="0" w:color="auto"/>
        <w:bottom w:val="none" w:sz="0" w:space="0" w:color="auto"/>
        <w:right w:val="none" w:sz="0" w:space="0" w:color="auto"/>
      </w:divBdr>
    </w:div>
    <w:div w:id="801004059">
      <w:bodyDiv w:val="1"/>
      <w:marLeft w:val="0"/>
      <w:marRight w:val="0"/>
      <w:marTop w:val="0"/>
      <w:marBottom w:val="0"/>
      <w:divBdr>
        <w:top w:val="none" w:sz="0" w:space="0" w:color="auto"/>
        <w:left w:val="none" w:sz="0" w:space="0" w:color="auto"/>
        <w:bottom w:val="none" w:sz="0" w:space="0" w:color="auto"/>
        <w:right w:val="none" w:sz="0" w:space="0" w:color="auto"/>
      </w:divBdr>
    </w:div>
    <w:div w:id="801850646">
      <w:bodyDiv w:val="1"/>
      <w:marLeft w:val="0"/>
      <w:marRight w:val="0"/>
      <w:marTop w:val="0"/>
      <w:marBottom w:val="0"/>
      <w:divBdr>
        <w:top w:val="none" w:sz="0" w:space="0" w:color="auto"/>
        <w:left w:val="none" w:sz="0" w:space="0" w:color="auto"/>
        <w:bottom w:val="none" w:sz="0" w:space="0" w:color="auto"/>
        <w:right w:val="none" w:sz="0" w:space="0" w:color="auto"/>
      </w:divBdr>
    </w:div>
    <w:div w:id="803811404">
      <w:bodyDiv w:val="1"/>
      <w:marLeft w:val="0"/>
      <w:marRight w:val="0"/>
      <w:marTop w:val="0"/>
      <w:marBottom w:val="0"/>
      <w:divBdr>
        <w:top w:val="none" w:sz="0" w:space="0" w:color="auto"/>
        <w:left w:val="none" w:sz="0" w:space="0" w:color="auto"/>
        <w:bottom w:val="none" w:sz="0" w:space="0" w:color="auto"/>
        <w:right w:val="none" w:sz="0" w:space="0" w:color="auto"/>
      </w:divBdr>
    </w:div>
    <w:div w:id="803814504">
      <w:bodyDiv w:val="1"/>
      <w:marLeft w:val="0"/>
      <w:marRight w:val="0"/>
      <w:marTop w:val="0"/>
      <w:marBottom w:val="0"/>
      <w:divBdr>
        <w:top w:val="none" w:sz="0" w:space="0" w:color="auto"/>
        <w:left w:val="none" w:sz="0" w:space="0" w:color="auto"/>
        <w:bottom w:val="none" w:sz="0" w:space="0" w:color="auto"/>
        <w:right w:val="none" w:sz="0" w:space="0" w:color="auto"/>
      </w:divBdr>
    </w:div>
    <w:div w:id="804128959">
      <w:bodyDiv w:val="1"/>
      <w:marLeft w:val="0"/>
      <w:marRight w:val="0"/>
      <w:marTop w:val="0"/>
      <w:marBottom w:val="0"/>
      <w:divBdr>
        <w:top w:val="none" w:sz="0" w:space="0" w:color="auto"/>
        <w:left w:val="none" w:sz="0" w:space="0" w:color="auto"/>
        <w:bottom w:val="none" w:sz="0" w:space="0" w:color="auto"/>
        <w:right w:val="none" w:sz="0" w:space="0" w:color="auto"/>
      </w:divBdr>
    </w:div>
    <w:div w:id="804857887">
      <w:bodyDiv w:val="1"/>
      <w:marLeft w:val="0"/>
      <w:marRight w:val="0"/>
      <w:marTop w:val="0"/>
      <w:marBottom w:val="0"/>
      <w:divBdr>
        <w:top w:val="none" w:sz="0" w:space="0" w:color="auto"/>
        <w:left w:val="none" w:sz="0" w:space="0" w:color="auto"/>
        <w:bottom w:val="none" w:sz="0" w:space="0" w:color="auto"/>
        <w:right w:val="none" w:sz="0" w:space="0" w:color="auto"/>
      </w:divBdr>
    </w:div>
    <w:div w:id="806818015">
      <w:bodyDiv w:val="1"/>
      <w:marLeft w:val="0"/>
      <w:marRight w:val="0"/>
      <w:marTop w:val="0"/>
      <w:marBottom w:val="0"/>
      <w:divBdr>
        <w:top w:val="none" w:sz="0" w:space="0" w:color="auto"/>
        <w:left w:val="none" w:sz="0" w:space="0" w:color="auto"/>
        <w:bottom w:val="none" w:sz="0" w:space="0" w:color="auto"/>
        <w:right w:val="none" w:sz="0" w:space="0" w:color="auto"/>
      </w:divBdr>
    </w:div>
    <w:div w:id="808400696">
      <w:bodyDiv w:val="1"/>
      <w:marLeft w:val="0"/>
      <w:marRight w:val="0"/>
      <w:marTop w:val="0"/>
      <w:marBottom w:val="0"/>
      <w:divBdr>
        <w:top w:val="none" w:sz="0" w:space="0" w:color="auto"/>
        <w:left w:val="none" w:sz="0" w:space="0" w:color="auto"/>
        <w:bottom w:val="none" w:sz="0" w:space="0" w:color="auto"/>
        <w:right w:val="none" w:sz="0" w:space="0" w:color="auto"/>
      </w:divBdr>
    </w:div>
    <w:div w:id="808523060">
      <w:bodyDiv w:val="1"/>
      <w:marLeft w:val="0"/>
      <w:marRight w:val="0"/>
      <w:marTop w:val="0"/>
      <w:marBottom w:val="0"/>
      <w:divBdr>
        <w:top w:val="none" w:sz="0" w:space="0" w:color="auto"/>
        <w:left w:val="none" w:sz="0" w:space="0" w:color="auto"/>
        <w:bottom w:val="none" w:sz="0" w:space="0" w:color="auto"/>
        <w:right w:val="none" w:sz="0" w:space="0" w:color="auto"/>
      </w:divBdr>
    </w:div>
    <w:div w:id="811095398">
      <w:bodyDiv w:val="1"/>
      <w:marLeft w:val="0"/>
      <w:marRight w:val="0"/>
      <w:marTop w:val="0"/>
      <w:marBottom w:val="0"/>
      <w:divBdr>
        <w:top w:val="none" w:sz="0" w:space="0" w:color="auto"/>
        <w:left w:val="none" w:sz="0" w:space="0" w:color="auto"/>
        <w:bottom w:val="none" w:sz="0" w:space="0" w:color="auto"/>
        <w:right w:val="none" w:sz="0" w:space="0" w:color="auto"/>
      </w:divBdr>
    </w:div>
    <w:div w:id="811097869">
      <w:bodyDiv w:val="1"/>
      <w:marLeft w:val="0"/>
      <w:marRight w:val="0"/>
      <w:marTop w:val="0"/>
      <w:marBottom w:val="0"/>
      <w:divBdr>
        <w:top w:val="none" w:sz="0" w:space="0" w:color="auto"/>
        <w:left w:val="none" w:sz="0" w:space="0" w:color="auto"/>
        <w:bottom w:val="none" w:sz="0" w:space="0" w:color="auto"/>
        <w:right w:val="none" w:sz="0" w:space="0" w:color="auto"/>
      </w:divBdr>
    </w:div>
    <w:div w:id="811287086">
      <w:bodyDiv w:val="1"/>
      <w:marLeft w:val="0"/>
      <w:marRight w:val="0"/>
      <w:marTop w:val="0"/>
      <w:marBottom w:val="0"/>
      <w:divBdr>
        <w:top w:val="none" w:sz="0" w:space="0" w:color="auto"/>
        <w:left w:val="none" w:sz="0" w:space="0" w:color="auto"/>
        <w:bottom w:val="none" w:sz="0" w:space="0" w:color="auto"/>
        <w:right w:val="none" w:sz="0" w:space="0" w:color="auto"/>
      </w:divBdr>
    </w:div>
    <w:div w:id="811756470">
      <w:bodyDiv w:val="1"/>
      <w:marLeft w:val="0"/>
      <w:marRight w:val="0"/>
      <w:marTop w:val="0"/>
      <w:marBottom w:val="0"/>
      <w:divBdr>
        <w:top w:val="none" w:sz="0" w:space="0" w:color="auto"/>
        <w:left w:val="none" w:sz="0" w:space="0" w:color="auto"/>
        <w:bottom w:val="none" w:sz="0" w:space="0" w:color="auto"/>
        <w:right w:val="none" w:sz="0" w:space="0" w:color="auto"/>
      </w:divBdr>
    </w:div>
    <w:div w:id="812530352">
      <w:bodyDiv w:val="1"/>
      <w:marLeft w:val="0"/>
      <w:marRight w:val="0"/>
      <w:marTop w:val="0"/>
      <w:marBottom w:val="0"/>
      <w:divBdr>
        <w:top w:val="none" w:sz="0" w:space="0" w:color="auto"/>
        <w:left w:val="none" w:sz="0" w:space="0" w:color="auto"/>
        <w:bottom w:val="none" w:sz="0" w:space="0" w:color="auto"/>
        <w:right w:val="none" w:sz="0" w:space="0" w:color="auto"/>
      </w:divBdr>
    </w:div>
    <w:div w:id="812984348">
      <w:bodyDiv w:val="1"/>
      <w:marLeft w:val="0"/>
      <w:marRight w:val="0"/>
      <w:marTop w:val="0"/>
      <w:marBottom w:val="0"/>
      <w:divBdr>
        <w:top w:val="none" w:sz="0" w:space="0" w:color="auto"/>
        <w:left w:val="none" w:sz="0" w:space="0" w:color="auto"/>
        <w:bottom w:val="none" w:sz="0" w:space="0" w:color="auto"/>
        <w:right w:val="none" w:sz="0" w:space="0" w:color="auto"/>
      </w:divBdr>
    </w:div>
    <w:div w:id="815339374">
      <w:bodyDiv w:val="1"/>
      <w:marLeft w:val="0"/>
      <w:marRight w:val="0"/>
      <w:marTop w:val="0"/>
      <w:marBottom w:val="0"/>
      <w:divBdr>
        <w:top w:val="none" w:sz="0" w:space="0" w:color="auto"/>
        <w:left w:val="none" w:sz="0" w:space="0" w:color="auto"/>
        <w:bottom w:val="none" w:sz="0" w:space="0" w:color="auto"/>
        <w:right w:val="none" w:sz="0" w:space="0" w:color="auto"/>
      </w:divBdr>
    </w:div>
    <w:div w:id="816730410">
      <w:bodyDiv w:val="1"/>
      <w:marLeft w:val="0"/>
      <w:marRight w:val="0"/>
      <w:marTop w:val="0"/>
      <w:marBottom w:val="0"/>
      <w:divBdr>
        <w:top w:val="none" w:sz="0" w:space="0" w:color="auto"/>
        <w:left w:val="none" w:sz="0" w:space="0" w:color="auto"/>
        <w:bottom w:val="none" w:sz="0" w:space="0" w:color="auto"/>
        <w:right w:val="none" w:sz="0" w:space="0" w:color="auto"/>
      </w:divBdr>
    </w:div>
    <w:div w:id="818152063">
      <w:bodyDiv w:val="1"/>
      <w:marLeft w:val="0"/>
      <w:marRight w:val="0"/>
      <w:marTop w:val="0"/>
      <w:marBottom w:val="0"/>
      <w:divBdr>
        <w:top w:val="none" w:sz="0" w:space="0" w:color="auto"/>
        <w:left w:val="none" w:sz="0" w:space="0" w:color="auto"/>
        <w:bottom w:val="none" w:sz="0" w:space="0" w:color="auto"/>
        <w:right w:val="none" w:sz="0" w:space="0" w:color="auto"/>
      </w:divBdr>
    </w:div>
    <w:div w:id="818612977">
      <w:bodyDiv w:val="1"/>
      <w:marLeft w:val="0"/>
      <w:marRight w:val="0"/>
      <w:marTop w:val="0"/>
      <w:marBottom w:val="0"/>
      <w:divBdr>
        <w:top w:val="none" w:sz="0" w:space="0" w:color="auto"/>
        <w:left w:val="none" w:sz="0" w:space="0" w:color="auto"/>
        <w:bottom w:val="none" w:sz="0" w:space="0" w:color="auto"/>
        <w:right w:val="none" w:sz="0" w:space="0" w:color="auto"/>
      </w:divBdr>
    </w:div>
    <w:div w:id="819342401">
      <w:bodyDiv w:val="1"/>
      <w:marLeft w:val="0"/>
      <w:marRight w:val="0"/>
      <w:marTop w:val="0"/>
      <w:marBottom w:val="0"/>
      <w:divBdr>
        <w:top w:val="none" w:sz="0" w:space="0" w:color="auto"/>
        <w:left w:val="none" w:sz="0" w:space="0" w:color="auto"/>
        <w:bottom w:val="none" w:sz="0" w:space="0" w:color="auto"/>
        <w:right w:val="none" w:sz="0" w:space="0" w:color="auto"/>
      </w:divBdr>
    </w:div>
    <w:div w:id="820081551">
      <w:bodyDiv w:val="1"/>
      <w:marLeft w:val="0"/>
      <w:marRight w:val="0"/>
      <w:marTop w:val="0"/>
      <w:marBottom w:val="0"/>
      <w:divBdr>
        <w:top w:val="none" w:sz="0" w:space="0" w:color="auto"/>
        <w:left w:val="none" w:sz="0" w:space="0" w:color="auto"/>
        <w:bottom w:val="none" w:sz="0" w:space="0" w:color="auto"/>
        <w:right w:val="none" w:sz="0" w:space="0" w:color="auto"/>
      </w:divBdr>
    </w:div>
    <w:div w:id="820468973">
      <w:bodyDiv w:val="1"/>
      <w:marLeft w:val="0"/>
      <w:marRight w:val="0"/>
      <w:marTop w:val="0"/>
      <w:marBottom w:val="0"/>
      <w:divBdr>
        <w:top w:val="none" w:sz="0" w:space="0" w:color="auto"/>
        <w:left w:val="none" w:sz="0" w:space="0" w:color="auto"/>
        <w:bottom w:val="none" w:sz="0" w:space="0" w:color="auto"/>
        <w:right w:val="none" w:sz="0" w:space="0" w:color="auto"/>
      </w:divBdr>
    </w:div>
    <w:div w:id="820655411">
      <w:bodyDiv w:val="1"/>
      <w:marLeft w:val="0"/>
      <w:marRight w:val="0"/>
      <w:marTop w:val="0"/>
      <w:marBottom w:val="0"/>
      <w:divBdr>
        <w:top w:val="none" w:sz="0" w:space="0" w:color="auto"/>
        <w:left w:val="none" w:sz="0" w:space="0" w:color="auto"/>
        <w:bottom w:val="none" w:sz="0" w:space="0" w:color="auto"/>
        <w:right w:val="none" w:sz="0" w:space="0" w:color="auto"/>
      </w:divBdr>
    </w:div>
    <w:div w:id="824467414">
      <w:bodyDiv w:val="1"/>
      <w:marLeft w:val="0"/>
      <w:marRight w:val="0"/>
      <w:marTop w:val="0"/>
      <w:marBottom w:val="0"/>
      <w:divBdr>
        <w:top w:val="none" w:sz="0" w:space="0" w:color="auto"/>
        <w:left w:val="none" w:sz="0" w:space="0" w:color="auto"/>
        <w:bottom w:val="none" w:sz="0" w:space="0" w:color="auto"/>
        <w:right w:val="none" w:sz="0" w:space="0" w:color="auto"/>
      </w:divBdr>
    </w:div>
    <w:div w:id="824510596">
      <w:bodyDiv w:val="1"/>
      <w:marLeft w:val="0"/>
      <w:marRight w:val="0"/>
      <w:marTop w:val="0"/>
      <w:marBottom w:val="0"/>
      <w:divBdr>
        <w:top w:val="none" w:sz="0" w:space="0" w:color="auto"/>
        <w:left w:val="none" w:sz="0" w:space="0" w:color="auto"/>
        <w:bottom w:val="none" w:sz="0" w:space="0" w:color="auto"/>
        <w:right w:val="none" w:sz="0" w:space="0" w:color="auto"/>
      </w:divBdr>
    </w:div>
    <w:div w:id="825586845">
      <w:bodyDiv w:val="1"/>
      <w:marLeft w:val="0"/>
      <w:marRight w:val="0"/>
      <w:marTop w:val="0"/>
      <w:marBottom w:val="0"/>
      <w:divBdr>
        <w:top w:val="none" w:sz="0" w:space="0" w:color="auto"/>
        <w:left w:val="none" w:sz="0" w:space="0" w:color="auto"/>
        <w:bottom w:val="none" w:sz="0" w:space="0" w:color="auto"/>
        <w:right w:val="none" w:sz="0" w:space="0" w:color="auto"/>
      </w:divBdr>
    </w:div>
    <w:div w:id="826242569">
      <w:bodyDiv w:val="1"/>
      <w:marLeft w:val="0"/>
      <w:marRight w:val="0"/>
      <w:marTop w:val="0"/>
      <w:marBottom w:val="0"/>
      <w:divBdr>
        <w:top w:val="none" w:sz="0" w:space="0" w:color="auto"/>
        <w:left w:val="none" w:sz="0" w:space="0" w:color="auto"/>
        <w:bottom w:val="none" w:sz="0" w:space="0" w:color="auto"/>
        <w:right w:val="none" w:sz="0" w:space="0" w:color="auto"/>
      </w:divBdr>
    </w:div>
    <w:div w:id="828787088">
      <w:bodyDiv w:val="1"/>
      <w:marLeft w:val="0"/>
      <w:marRight w:val="0"/>
      <w:marTop w:val="0"/>
      <w:marBottom w:val="0"/>
      <w:divBdr>
        <w:top w:val="none" w:sz="0" w:space="0" w:color="auto"/>
        <w:left w:val="none" w:sz="0" w:space="0" w:color="auto"/>
        <w:bottom w:val="none" w:sz="0" w:space="0" w:color="auto"/>
        <w:right w:val="none" w:sz="0" w:space="0" w:color="auto"/>
      </w:divBdr>
    </w:div>
    <w:div w:id="829949240">
      <w:bodyDiv w:val="1"/>
      <w:marLeft w:val="0"/>
      <w:marRight w:val="0"/>
      <w:marTop w:val="0"/>
      <w:marBottom w:val="0"/>
      <w:divBdr>
        <w:top w:val="none" w:sz="0" w:space="0" w:color="auto"/>
        <w:left w:val="none" w:sz="0" w:space="0" w:color="auto"/>
        <w:bottom w:val="none" w:sz="0" w:space="0" w:color="auto"/>
        <w:right w:val="none" w:sz="0" w:space="0" w:color="auto"/>
      </w:divBdr>
    </w:div>
    <w:div w:id="831067332">
      <w:bodyDiv w:val="1"/>
      <w:marLeft w:val="0"/>
      <w:marRight w:val="0"/>
      <w:marTop w:val="0"/>
      <w:marBottom w:val="0"/>
      <w:divBdr>
        <w:top w:val="none" w:sz="0" w:space="0" w:color="auto"/>
        <w:left w:val="none" w:sz="0" w:space="0" w:color="auto"/>
        <w:bottom w:val="none" w:sz="0" w:space="0" w:color="auto"/>
        <w:right w:val="none" w:sz="0" w:space="0" w:color="auto"/>
      </w:divBdr>
    </w:div>
    <w:div w:id="831338673">
      <w:bodyDiv w:val="1"/>
      <w:marLeft w:val="0"/>
      <w:marRight w:val="0"/>
      <w:marTop w:val="0"/>
      <w:marBottom w:val="0"/>
      <w:divBdr>
        <w:top w:val="none" w:sz="0" w:space="0" w:color="auto"/>
        <w:left w:val="none" w:sz="0" w:space="0" w:color="auto"/>
        <w:bottom w:val="none" w:sz="0" w:space="0" w:color="auto"/>
        <w:right w:val="none" w:sz="0" w:space="0" w:color="auto"/>
      </w:divBdr>
    </w:div>
    <w:div w:id="832531290">
      <w:bodyDiv w:val="1"/>
      <w:marLeft w:val="0"/>
      <w:marRight w:val="0"/>
      <w:marTop w:val="0"/>
      <w:marBottom w:val="0"/>
      <w:divBdr>
        <w:top w:val="none" w:sz="0" w:space="0" w:color="auto"/>
        <w:left w:val="none" w:sz="0" w:space="0" w:color="auto"/>
        <w:bottom w:val="none" w:sz="0" w:space="0" w:color="auto"/>
        <w:right w:val="none" w:sz="0" w:space="0" w:color="auto"/>
      </w:divBdr>
    </w:div>
    <w:div w:id="832644511">
      <w:bodyDiv w:val="1"/>
      <w:marLeft w:val="0"/>
      <w:marRight w:val="0"/>
      <w:marTop w:val="0"/>
      <w:marBottom w:val="0"/>
      <w:divBdr>
        <w:top w:val="none" w:sz="0" w:space="0" w:color="auto"/>
        <w:left w:val="none" w:sz="0" w:space="0" w:color="auto"/>
        <w:bottom w:val="none" w:sz="0" w:space="0" w:color="auto"/>
        <w:right w:val="none" w:sz="0" w:space="0" w:color="auto"/>
      </w:divBdr>
    </w:div>
    <w:div w:id="832986158">
      <w:bodyDiv w:val="1"/>
      <w:marLeft w:val="0"/>
      <w:marRight w:val="0"/>
      <w:marTop w:val="0"/>
      <w:marBottom w:val="0"/>
      <w:divBdr>
        <w:top w:val="none" w:sz="0" w:space="0" w:color="auto"/>
        <w:left w:val="none" w:sz="0" w:space="0" w:color="auto"/>
        <w:bottom w:val="none" w:sz="0" w:space="0" w:color="auto"/>
        <w:right w:val="none" w:sz="0" w:space="0" w:color="auto"/>
      </w:divBdr>
    </w:div>
    <w:div w:id="835078394">
      <w:bodyDiv w:val="1"/>
      <w:marLeft w:val="0"/>
      <w:marRight w:val="0"/>
      <w:marTop w:val="0"/>
      <w:marBottom w:val="0"/>
      <w:divBdr>
        <w:top w:val="none" w:sz="0" w:space="0" w:color="auto"/>
        <w:left w:val="none" w:sz="0" w:space="0" w:color="auto"/>
        <w:bottom w:val="none" w:sz="0" w:space="0" w:color="auto"/>
        <w:right w:val="none" w:sz="0" w:space="0" w:color="auto"/>
      </w:divBdr>
    </w:div>
    <w:div w:id="835805745">
      <w:bodyDiv w:val="1"/>
      <w:marLeft w:val="0"/>
      <w:marRight w:val="0"/>
      <w:marTop w:val="0"/>
      <w:marBottom w:val="0"/>
      <w:divBdr>
        <w:top w:val="none" w:sz="0" w:space="0" w:color="auto"/>
        <w:left w:val="none" w:sz="0" w:space="0" w:color="auto"/>
        <w:bottom w:val="none" w:sz="0" w:space="0" w:color="auto"/>
        <w:right w:val="none" w:sz="0" w:space="0" w:color="auto"/>
      </w:divBdr>
    </w:div>
    <w:div w:id="835807646">
      <w:bodyDiv w:val="1"/>
      <w:marLeft w:val="0"/>
      <w:marRight w:val="0"/>
      <w:marTop w:val="0"/>
      <w:marBottom w:val="0"/>
      <w:divBdr>
        <w:top w:val="none" w:sz="0" w:space="0" w:color="auto"/>
        <w:left w:val="none" w:sz="0" w:space="0" w:color="auto"/>
        <w:bottom w:val="none" w:sz="0" w:space="0" w:color="auto"/>
        <w:right w:val="none" w:sz="0" w:space="0" w:color="auto"/>
      </w:divBdr>
    </w:div>
    <w:div w:id="837117443">
      <w:bodyDiv w:val="1"/>
      <w:marLeft w:val="0"/>
      <w:marRight w:val="0"/>
      <w:marTop w:val="0"/>
      <w:marBottom w:val="0"/>
      <w:divBdr>
        <w:top w:val="none" w:sz="0" w:space="0" w:color="auto"/>
        <w:left w:val="none" w:sz="0" w:space="0" w:color="auto"/>
        <w:bottom w:val="none" w:sz="0" w:space="0" w:color="auto"/>
        <w:right w:val="none" w:sz="0" w:space="0" w:color="auto"/>
      </w:divBdr>
    </w:div>
    <w:div w:id="837162166">
      <w:bodyDiv w:val="1"/>
      <w:marLeft w:val="0"/>
      <w:marRight w:val="0"/>
      <w:marTop w:val="0"/>
      <w:marBottom w:val="0"/>
      <w:divBdr>
        <w:top w:val="none" w:sz="0" w:space="0" w:color="auto"/>
        <w:left w:val="none" w:sz="0" w:space="0" w:color="auto"/>
        <w:bottom w:val="none" w:sz="0" w:space="0" w:color="auto"/>
        <w:right w:val="none" w:sz="0" w:space="0" w:color="auto"/>
      </w:divBdr>
    </w:div>
    <w:div w:id="838467972">
      <w:bodyDiv w:val="1"/>
      <w:marLeft w:val="0"/>
      <w:marRight w:val="0"/>
      <w:marTop w:val="0"/>
      <w:marBottom w:val="0"/>
      <w:divBdr>
        <w:top w:val="none" w:sz="0" w:space="0" w:color="auto"/>
        <w:left w:val="none" w:sz="0" w:space="0" w:color="auto"/>
        <w:bottom w:val="none" w:sz="0" w:space="0" w:color="auto"/>
        <w:right w:val="none" w:sz="0" w:space="0" w:color="auto"/>
      </w:divBdr>
    </w:div>
    <w:div w:id="839003710">
      <w:bodyDiv w:val="1"/>
      <w:marLeft w:val="0"/>
      <w:marRight w:val="0"/>
      <w:marTop w:val="0"/>
      <w:marBottom w:val="0"/>
      <w:divBdr>
        <w:top w:val="none" w:sz="0" w:space="0" w:color="auto"/>
        <w:left w:val="none" w:sz="0" w:space="0" w:color="auto"/>
        <w:bottom w:val="none" w:sz="0" w:space="0" w:color="auto"/>
        <w:right w:val="none" w:sz="0" w:space="0" w:color="auto"/>
      </w:divBdr>
    </w:div>
    <w:div w:id="843210036">
      <w:bodyDiv w:val="1"/>
      <w:marLeft w:val="0"/>
      <w:marRight w:val="0"/>
      <w:marTop w:val="0"/>
      <w:marBottom w:val="0"/>
      <w:divBdr>
        <w:top w:val="none" w:sz="0" w:space="0" w:color="auto"/>
        <w:left w:val="none" w:sz="0" w:space="0" w:color="auto"/>
        <w:bottom w:val="none" w:sz="0" w:space="0" w:color="auto"/>
        <w:right w:val="none" w:sz="0" w:space="0" w:color="auto"/>
      </w:divBdr>
    </w:div>
    <w:div w:id="844396632">
      <w:bodyDiv w:val="1"/>
      <w:marLeft w:val="0"/>
      <w:marRight w:val="0"/>
      <w:marTop w:val="0"/>
      <w:marBottom w:val="0"/>
      <w:divBdr>
        <w:top w:val="none" w:sz="0" w:space="0" w:color="auto"/>
        <w:left w:val="none" w:sz="0" w:space="0" w:color="auto"/>
        <w:bottom w:val="none" w:sz="0" w:space="0" w:color="auto"/>
        <w:right w:val="none" w:sz="0" w:space="0" w:color="auto"/>
      </w:divBdr>
    </w:div>
    <w:div w:id="846217044">
      <w:bodyDiv w:val="1"/>
      <w:marLeft w:val="0"/>
      <w:marRight w:val="0"/>
      <w:marTop w:val="0"/>
      <w:marBottom w:val="0"/>
      <w:divBdr>
        <w:top w:val="none" w:sz="0" w:space="0" w:color="auto"/>
        <w:left w:val="none" w:sz="0" w:space="0" w:color="auto"/>
        <w:bottom w:val="none" w:sz="0" w:space="0" w:color="auto"/>
        <w:right w:val="none" w:sz="0" w:space="0" w:color="auto"/>
      </w:divBdr>
    </w:div>
    <w:div w:id="846287515">
      <w:bodyDiv w:val="1"/>
      <w:marLeft w:val="0"/>
      <w:marRight w:val="0"/>
      <w:marTop w:val="0"/>
      <w:marBottom w:val="0"/>
      <w:divBdr>
        <w:top w:val="none" w:sz="0" w:space="0" w:color="auto"/>
        <w:left w:val="none" w:sz="0" w:space="0" w:color="auto"/>
        <w:bottom w:val="none" w:sz="0" w:space="0" w:color="auto"/>
        <w:right w:val="none" w:sz="0" w:space="0" w:color="auto"/>
      </w:divBdr>
    </w:div>
    <w:div w:id="851410524">
      <w:bodyDiv w:val="1"/>
      <w:marLeft w:val="0"/>
      <w:marRight w:val="0"/>
      <w:marTop w:val="0"/>
      <w:marBottom w:val="0"/>
      <w:divBdr>
        <w:top w:val="none" w:sz="0" w:space="0" w:color="auto"/>
        <w:left w:val="none" w:sz="0" w:space="0" w:color="auto"/>
        <w:bottom w:val="none" w:sz="0" w:space="0" w:color="auto"/>
        <w:right w:val="none" w:sz="0" w:space="0" w:color="auto"/>
      </w:divBdr>
    </w:div>
    <w:div w:id="853305941">
      <w:bodyDiv w:val="1"/>
      <w:marLeft w:val="0"/>
      <w:marRight w:val="0"/>
      <w:marTop w:val="0"/>
      <w:marBottom w:val="0"/>
      <w:divBdr>
        <w:top w:val="none" w:sz="0" w:space="0" w:color="auto"/>
        <w:left w:val="none" w:sz="0" w:space="0" w:color="auto"/>
        <w:bottom w:val="none" w:sz="0" w:space="0" w:color="auto"/>
        <w:right w:val="none" w:sz="0" w:space="0" w:color="auto"/>
      </w:divBdr>
    </w:div>
    <w:div w:id="853375922">
      <w:bodyDiv w:val="1"/>
      <w:marLeft w:val="0"/>
      <w:marRight w:val="0"/>
      <w:marTop w:val="0"/>
      <w:marBottom w:val="0"/>
      <w:divBdr>
        <w:top w:val="none" w:sz="0" w:space="0" w:color="auto"/>
        <w:left w:val="none" w:sz="0" w:space="0" w:color="auto"/>
        <w:bottom w:val="none" w:sz="0" w:space="0" w:color="auto"/>
        <w:right w:val="none" w:sz="0" w:space="0" w:color="auto"/>
      </w:divBdr>
    </w:div>
    <w:div w:id="853618864">
      <w:bodyDiv w:val="1"/>
      <w:marLeft w:val="0"/>
      <w:marRight w:val="0"/>
      <w:marTop w:val="0"/>
      <w:marBottom w:val="0"/>
      <w:divBdr>
        <w:top w:val="none" w:sz="0" w:space="0" w:color="auto"/>
        <w:left w:val="none" w:sz="0" w:space="0" w:color="auto"/>
        <w:bottom w:val="none" w:sz="0" w:space="0" w:color="auto"/>
        <w:right w:val="none" w:sz="0" w:space="0" w:color="auto"/>
      </w:divBdr>
    </w:div>
    <w:div w:id="853689134">
      <w:bodyDiv w:val="1"/>
      <w:marLeft w:val="0"/>
      <w:marRight w:val="0"/>
      <w:marTop w:val="0"/>
      <w:marBottom w:val="0"/>
      <w:divBdr>
        <w:top w:val="none" w:sz="0" w:space="0" w:color="auto"/>
        <w:left w:val="none" w:sz="0" w:space="0" w:color="auto"/>
        <w:bottom w:val="none" w:sz="0" w:space="0" w:color="auto"/>
        <w:right w:val="none" w:sz="0" w:space="0" w:color="auto"/>
      </w:divBdr>
    </w:div>
    <w:div w:id="856239180">
      <w:bodyDiv w:val="1"/>
      <w:marLeft w:val="0"/>
      <w:marRight w:val="0"/>
      <w:marTop w:val="0"/>
      <w:marBottom w:val="0"/>
      <w:divBdr>
        <w:top w:val="none" w:sz="0" w:space="0" w:color="auto"/>
        <w:left w:val="none" w:sz="0" w:space="0" w:color="auto"/>
        <w:bottom w:val="none" w:sz="0" w:space="0" w:color="auto"/>
        <w:right w:val="none" w:sz="0" w:space="0" w:color="auto"/>
      </w:divBdr>
    </w:div>
    <w:div w:id="857087255">
      <w:bodyDiv w:val="1"/>
      <w:marLeft w:val="0"/>
      <w:marRight w:val="0"/>
      <w:marTop w:val="0"/>
      <w:marBottom w:val="0"/>
      <w:divBdr>
        <w:top w:val="none" w:sz="0" w:space="0" w:color="auto"/>
        <w:left w:val="none" w:sz="0" w:space="0" w:color="auto"/>
        <w:bottom w:val="none" w:sz="0" w:space="0" w:color="auto"/>
        <w:right w:val="none" w:sz="0" w:space="0" w:color="auto"/>
      </w:divBdr>
    </w:div>
    <w:div w:id="857701375">
      <w:bodyDiv w:val="1"/>
      <w:marLeft w:val="0"/>
      <w:marRight w:val="0"/>
      <w:marTop w:val="0"/>
      <w:marBottom w:val="0"/>
      <w:divBdr>
        <w:top w:val="none" w:sz="0" w:space="0" w:color="auto"/>
        <w:left w:val="none" w:sz="0" w:space="0" w:color="auto"/>
        <w:bottom w:val="none" w:sz="0" w:space="0" w:color="auto"/>
        <w:right w:val="none" w:sz="0" w:space="0" w:color="auto"/>
      </w:divBdr>
    </w:div>
    <w:div w:id="858395616">
      <w:bodyDiv w:val="1"/>
      <w:marLeft w:val="0"/>
      <w:marRight w:val="0"/>
      <w:marTop w:val="0"/>
      <w:marBottom w:val="0"/>
      <w:divBdr>
        <w:top w:val="none" w:sz="0" w:space="0" w:color="auto"/>
        <w:left w:val="none" w:sz="0" w:space="0" w:color="auto"/>
        <w:bottom w:val="none" w:sz="0" w:space="0" w:color="auto"/>
        <w:right w:val="none" w:sz="0" w:space="0" w:color="auto"/>
      </w:divBdr>
    </w:div>
    <w:div w:id="858734967">
      <w:bodyDiv w:val="1"/>
      <w:marLeft w:val="0"/>
      <w:marRight w:val="0"/>
      <w:marTop w:val="0"/>
      <w:marBottom w:val="0"/>
      <w:divBdr>
        <w:top w:val="none" w:sz="0" w:space="0" w:color="auto"/>
        <w:left w:val="none" w:sz="0" w:space="0" w:color="auto"/>
        <w:bottom w:val="none" w:sz="0" w:space="0" w:color="auto"/>
        <w:right w:val="none" w:sz="0" w:space="0" w:color="auto"/>
      </w:divBdr>
    </w:div>
    <w:div w:id="859053258">
      <w:bodyDiv w:val="1"/>
      <w:marLeft w:val="0"/>
      <w:marRight w:val="0"/>
      <w:marTop w:val="0"/>
      <w:marBottom w:val="0"/>
      <w:divBdr>
        <w:top w:val="none" w:sz="0" w:space="0" w:color="auto"/>
        <w:left w:val="none" w:sz="0" w:space="0" w:color="auto"/>
        <w:bottom w:val="none" w:sz="0" w:space="0" w:color="auto"/>
        <w:right w:val="none" w:sz="0" w:space="0" w:color="auto"/>
      </w:divBdr>
    </w:div>
    <w:div w:id="859661505">
      <w:bodyDiv w:val="1"/>
      <w:marLeft w:val="0"/>
      <w:marRight w:val="0"/>
      <w:marTop w:val="0"/>
      <w:marBottom w:val="0"/>
      <w:divBdr>
        <w:top w:val="none" w:sz="0" w:space="0" w:color="auto"/>
        <w:left w:val="none" w:sz="0" w:space="0" w:color="auto"/>
        <w:bottom w:val="none" w:sz="0" w:space="0" w:color="auto"/>
        <w:right w:val="none" w:sz="0" w:space="0" w:color="auto"/>
      </w:divBdr>
    </w:div>
    <w:div w:id="859851784">
      <w:bodyDiv w:val="1"/>
      <w:marLeft w:val="0"/>
      <w:marRight w:val="0"/>
      <w:marTop w:val="0"/>
      <w:marBottom w:val="0"/>
      <w:divBdr>
        <w:top w:val="none" w:sz="0" w:space="0" w:color="auto"/>
        <w:left w:val="none" w:sz="0" w:space="0" w:color="auto"/>
        <w:bottom w:val="none" w:sz="0" w:space="0" w:color="auto"/>
        <w:right w:val="none" w:sz="0" w:space="0" w:color="auto"/>
      </w:divBdr>
    </w:div>
    <w:div w:id="860120932">
      <w:bodyDiv w:val="1"/>
      <w:marLeft w:val="0"/>
      <w:marRight w:val="0"/>
      <w:marTop w:val="0"/>
      <w:marBottom w:val="0"/>
      <w:divBdr>
        <w:top w:val="none" w:sz="0" w:space="0" w:color="auto"/>
        <w:left w:val="none" w:sz="0" w:space="0" w:color="auto"/>
        <w:bottom w:val="none" w:sz="0" w:space="0" w:color="auto"/>
        <w:right w:val="none" w:sz="0" w:space="0" w:color="auto"/>
      </w:divBdr>
    </w:div>
    <w:div w:id="860124669">
      <w:bodyDiv w:val="1"/>
      <w:marLeft w:val="0"/>
      <w:marRight w:val="0"/>
      <w:marTop w:val="0"/>
      <w:marBottom w:val="0"/>
      <w:divBdr>
        <w:top w:val="none" w:sz="0" w:space="0" w:color="auto"/>
        <w:left w:val="none" w:sz="0" w:space="0" w:color="auto"/>
        <w:bottom w:val="none" w:sz="0" w:space="0" w:color="auto"/>
        <w:right w:val="none" w:sz="0" w:space="0" w:color="auto"/>
      </w:divBdr>
    </w:div>
    <w:div w:id="860972656">
      <w:bodyDiv w:val="1"/>
      <w:marLeft w:val="0"/>
      <w:marRight w:val="0"/>
      <w:marTop w:val="0"/>
      <w:marBottom w:val="0"/>
      <w:divBdr>
        <w:top w:val="none" w:sz="0" w:space="0" w:color="auto"/>
        <w:left w:val="none" w:sz="0" w:space="0" w:color="auto"/>
        <w:bottom w:val="none" w:sz="0" w:space="0" w:color="auto"/>
        <w:right w:val="none" w:sz="0" w:space="0" w:color="auto"/>
      </w:divBdr>
    </w:div>
    <w:div w:id="861673498">
      <w:bodyDiv w:val="1"/>
      <w:marLeft w:val="0"/>
      <w:marRight w:val="0"/>
      <w:marTop w:val="0"/>
      <w:marBottom w:val="0"/>
      <w:divBdr>
        <w:top w:val="none" w:sz="0" w:space="0" w:color="auto"/>
        <w:left w:val="none" w:sz="0" w:space="0" w:color="auto"/>
        <w:bottom w:val="none" w:sz="0" w:space="0" w:color="auto"/>
        <w:right w:val="none" w:sz="0" w:space="0" w:color="auto"/>
      </w:divBdr>
    </w:div>
    <w:div w:id="865751443">
      <w:bodyDiv w:val="1"/>
      <w:marLeft w:val="0"/>
      <w:marRight w:val="0"/>
      <w:marTop w:val="0"/>
      <w:marBottom w:val="0"/>
      <w:divBdr>
        <w:top w:val="none" w:sz="0" w:space="0" w:color="auto"/>
        <w:left w:val="none" w:sz="0" w:space="0" w:color="auto"/>
        <w:bottom w:val="none" w:sz="0" w:space="0" w:color="auto"/>
        <w:right w:val="none" w:sz="0" w:space="0" w:color="auto"/>
      </w:divBdr>
    </w:div>
    <w:div w:id="866061026">
      <w:bodyDiv w:val="1"/>
      <w:marLeft w:val="0"/>
      <w:marRight w:val="0"/>
      <w:marTop w:val="0"/>
      <w:marBottom w:val="0"/>
      <w:divBdr>
        <w:top w:val="none" w:sz="0" w:space="0" w:color="auto"/>
        <w:left w:val="none" w:sz="0" w:space="0" w:color="auto"/>
        <w:bottom w:val="none" w:sz="0" w:space="0" w:color="auto"/>
        <w:right w:val="none" w:sz="0" w:space="0" w:color="auto"/>
      </w:divBdr>
    </w:div>
    <w:div w:id="867186421">
      <w:bodyDiv w:val="1"/>
      <w:marLeft w:val="0"/>
      <w:marRight w:val="0"/>
      <w:marTop w:val="0"/>
      <w:marBottom w:val="0"/>
      <w:divBdr>
        <w:top w:val="none" w:sz="0" w:space="0" w:color="auto"/>
        <w:left w:val="none" w:sz="0" w:space="0" w:color="auto"/>
        <w:bottom w:val="none" w:sz="0" w:space="0" w:color="auto"/>
        <w:right w:val="none" w:sz="0" w:space="0" w:color="auto"/>
      </w:divBdr>
    </w:div>
    <w:div w:id="867375351">
      <w:bodyDiv w:val="1"/>
      <w:marLeft w:val="0"/>
      <w:marRight w:val="0"/>
      <w:marTop w:val="0"/>
      <w:marBottom w:val="0"/>
      <w:divBdr>
        <w:top w:val="none" w:sz="0" w:space="0" w:color="auto"/>
        <w:left w:val="none" w:sz="0" w:space="0" w:color="auto"/>
        <w:bottom w:val="none" w:sz="0" w:space="0" w:color="auto"/>
        <w:right w:val="none" w:sz="0" w:space="0" w:color="auto"/>
      </w:divBdr>
    </w:div>
    <w:div w:id="867989737">
      <w:bodyDiv w:val="1"/>
      <w:marLeft w:val="0"/>
      <w:marRight w:val="0"/>
      <w:marTop w:val="0"/>
      <w:marBottom w:val="0"/>
      <w:divBdr>
        <w:top w:val="none" w:sz="0" w:space="0" w:color="auto"/>
        <w:left w:val="none" w:sz="0" w:space="0" w:color="auto"/>
        <w:bottom w:val="none" w:sz="0" w:space="0" w:color="auto"/>
        <w:right w:val="none" w:sz="0" w:space="0" w:color="auto"/>
      </w:divBdr>
    </w:div>
    <w:div w:id="869027973">
      <w:bodyDiv w:val="1"/>
      <w:marLeft w:val="0"/>
      <w:marRight w:val="0"/>
      <w:marTop w:val="0"/>
      <w:marBottom w:val="0"/>
      <w:divBdr>
        <w:top w:val="none" w:sz="0" w:space="0" w:color="auto"/>
        <w:left w:val="none" w:sz="0" w:space="0" w:color="auto"/>
        <w:bottom w:val="none" w:sz="0" w:space="0" w:color="auto"/>
        <w:right w:val="none" w:sz="0" w:space="0" w:color="auto"/>
      </w:divBdr>
    </w:div>
    <w:div w:id="869300868">
      <w:bodyDiv w:val="1"/>
      <w:marLeft w:val="0"/>
      <w:marRight w:val="0"/>
      <w:marTop w:val="0"/>
      <w:marBottom w:val="0"/>
      <w:divBdr>
        <w:top w:val="none" w:sz="0" w:space="0" w:color="auto"/>
        <w:left w:val="none" w:sz="0" w:space="0" w:color="auto"/>
        <w:bottom w:val="none" w:sz="0" w:space="0" w:color="auto"/>
        <w:right w:val="none" w:sz="0" w:space="0" w:color="auto"/>
      </w:divBdr>
    </w:div>
    <w:div w:id="871647963">
      <w:bodyDiv w:val="1"/>
      <w:marLeft w:val="0"/>
      <w:marRight w:val="0"/>
      <w:marTop w:val="0"/>
      <w:marBottom w:val="0"/>
      <w:divBdr>
        <w:top w:val="none" w:sz="0" w:space="0" w:color="auto"/>
        <w:left w:val="none" w:sz="0" w:space="0" w:color="auto"/>
        <w:bottom w:val="none" w:sz="0" w:space="0" w:color="auto"/>
        <w:right w:val="none" w:sz="0" w:space="0" w:color="auto"/>
      </w:divBdr>
    </w:div>
    <w:div w:id="873347140">
      <w:bodyDiv w:val="1"/>
      <w:marLeft w:val="0"/>
      <w:marRight w:val="0"/>
      <w:marTop w:val="0"/>
      <w:marBottom w:val="0"/>
      <w:divBdr>
        <w:top w:val="none" w:sz="0" w:space="0" w:color="auto"/>
        <w:left w:val="none" w:sz="0" w:space="0" w:color="auto"/>
        <w:bottom w:val="none" w:sz="0" w:space="0" w:color="auto"/>
        <w:right w:val="none" w:sz="0" w:space="0" w:color="auto"/>
      </w:divBdr>
    </w:div>
    <w:div w:id="873347665">
      <w:bodyDiv w:val="1"/>
      <w:marLeft w:val="0"/>
      <w:marRight w:val="0"/>
      <w:marTop w:val="0"/>
      <w:marBottom w:val="0"/>
      <w:divBdr>
        <w:top w:val="none" w:sz="0" w:space="0" w:color="auto"/>
        <w:left w:val="none" w:sz="0" w:space="0" w:color="auto"/>
        <w:bottom w:val="none" w:sz="0" w:space="0" w:color="auto"/>
        <w:right w:val="none" w:sz="0" w:space="0" w:color="auto"/>
      </w:divBdr>
    </w:div>
    <w:div w:id="873539974">
      <w:bodyDiv w:val="1"/>
      <w:marLeft w:val="0"/>
      <w:marRight w:val="0"/>
      <w:marTop w:val="0"/>
      <w:marBottom w:val="0"/>
      <w:divBdr>
        <w:top w:val="none" w:sz="0" w:space="0" w:color="auto"/>
        <w:left w:val="none" w:sz="0" w:space="0" w:color="auto"/>
        <w:bottom w:val="none" w:sz="0" w:space="0" w:color="auto"/>
        <w:right w:val="none" w:sz="0" w:space="0" w:color="auto"/>
      </w:divBdr>
    </w:div>
    <w:div w:id="875384116">
      <w:bodyDiv w:val="1"/>
      <w:marLeft w:val="0"/>
      <w:marRight w:val="0"/>
      <w:marTop w:val="0"/>
      <w:marBottom w:val="0"/>
      <w:divBdr>
        <w:top w:val="none" w:sz="0" w:space="0" w:color="auto"/>
        <w:left w:val="none" w:sz="0" w:space="0" w:color="auto"/>
        <w:bottom w:val="none" w:sz="0" w:space="0" w:color="auto"/>
        <w:right w:val="none" w:sz="0" w:space="0" w:color="auto"/>
      </w:divBdr>
    </w:div>
    <w:div w:id="875971843">
      <w:bodyDiv w:val="1"/>
      <w:marLeft w:val="0"/>
      <w:marRight w:val="0"/>
      <w:marTop w:val="0"/>
      <w:marBottom w:val="0"/>
      <w:divBdr>
        <w:top w:val="none" w:sz="0" w:space="0" w:color="auto"/>
        <w:left w:val="none" w:sz="0" w:space="0" w:color="auto"/>
        <w:bottom w:val="none" w:sz="0" w:space="0" w:color="auto"/>
        <w:right w:val="none" w:sz="0" w:space="0" w:color="auto"/>
      </w:divBdr>
    </w:div>
    <w:div w:id="876695814">
      <w:bodyDiv w:val="1"/>
      <w:marLeft w:val="0"/>
      <w:marRight w:val="0"/>
      <w:marTop w:val="0"/>
      <w:marBottom w:val="0"/>
      <w:divBdr>
        <w:top w:val="none" w:sz="0" w:space="0" w:color="auto"/>
        <w:left w:val="none" w:sz="0" w:space="0" w:color="auto"/>
        <w:bottom w:val="none" w:sz="0" w:space="0" w:color="auto"/>
        <w:right w:val="none" w:sz="0" w:space="0" w:color="auto"/>
      </w:divBdr>
    </w:div>
    <w:div w:id="878973073">
      <w:bodyDiv w:val="1"/>
      <w:marLeft w:val="0"/>
      <w:marRight w:val="0"/>
      <w:marTop w:val="0"/>
      <w:marBottom w:val="0"/>
      <w:divBdr>
        <w:top w:val="none" w:sz="0" w:space="0" w:color="auto"/>
        <w:left w:val="none" w:sz="0" w:space="0" w:color="auto"/>
        <w:bottom w:val="none" w:sz="0" w:space="0" w:color="auto"/>
        <w:right w:val="none" w:sz="0" w:space="0" w:color="auto"/>
      </w:divBdr>
    </w:div>
    <w:div w:id="879172919">
      <w:bodyDiv w:val="1"/>
      <w:marLeft w:val="0"/>
      <w:marRight w:val="0"/>
      <w:marTop w:val="0"/>
      <w:marBottom w:val="0"/>
      <w:divBdr>
        <w:top w:val="none" w:sz="0" w:space="0" w:color="auto"/>
        <w:left w:val="none" w:sz="0" w:space="0" w:color="auto"/>
        <w:bottom w:val="none" w:sz="0" w:space="0" w:color="auto"/>
        <w:right w:val="none" w:sz="0" w:space="0" w:color="auto"/>
      </w:divBdr>
    </w:div>
    <w:div w:id="880172310">
      <w:bodyDiv w:val="1"/>
      <w:marLeft w:val="0"/>
      <w:marRight w:val="0"/>
      <w:marTop w:val="0"/>
      <w:marBottom w:val="0"/>
      <w:divBdr>
        <w:top w:val="none" w:sz="0" w:space="0" w:color="auto"/>
        <w:left w:val="none" w:sz="0" w:space="0" w:color="auto"/>
        <w:bottom w:val="none" w:sz="0" w:space="0" w:color="auto"/>
        <w:right w:val="none" w:sz="0" w:space="0" w:color="auto"/>
      </w:divBdr>
    </w:div>
    <w:div w:id="885292037">
      <w:bodyDiv w:val="1"/>
      <w:marLeft w:val="0"/>
      <w:marRight w:val="0"/>
      <w:marTop w:val="0"/>
      <w:marBottom w:val="0"/>
      <w:divBdr>
        <w:top w:val="none" w:sz="0" w:space="0" w:color="auto"/>
        <w:left w:val="none" w:sz="0" w:space="0" w:color="auto"/>
        <w:bottom w:val="none" w:sz="0" w:space="0" w:color="auto"/>
        <w:right w:val="none" w:sz="0" w:space="0" w:color="auto"/>
      </w:divBdr>
    </w:div>
    <w:div w:id="886571454">
      <w:bodyDiv w:val="1"/>
      <w:marLeft w:val="0"/>
      <w:marRight w:val="0"/>
      <w:marTop w:val="0"/>
      <w:marBottom w:val="0"/>
      <w:divBdr>
        <w:top w:val="none" w:sz="0" w:space="0" w:color="auto"/>
        <w:left w:val="none" w:sz="0" w:space="0" w:color="auto"/>
        <w:bottom w:val="none" w:sz="0" w:space="0" w:color="auto"/>
        <w:right w:val="none" w:sz="0" w:space="0" w:color="auto"/>
      </w:divBdr>
    </w:div>
    <w:div w:id="886918956">
      <w:bodyDiv w:val="1"/>
      <w:marLeft w:val="0"/>
      <w:marRight w:val="0"/>
      <w:marTop w:val="0"/>
      <w:marBottom w:val="0"/>
      <w:divBdr>
        <w:top w:val="none" w:sz="0" w:space="0" w:color="auto"/>
        <w:left w:val="none" w:sz="0" w:space="0" w:color="auto"/>
        <w:bottom w:val="none" w:sz="0" w:space="0" w:color="auto"/>
        <w:right w:val="none" w:sz="0" w:space="0" w:color="auto"/>
      </w:divBdr>
    </w:div>
    <w:div w:id="891767673">
      <w:bodyDiv w:val="1"/>
      <w:marLeft w:val="0"/>
      <w:marRight w:val="0"/>
      <w:marTop w:val="0"/>
      <w:marBottom w:val="0"/>
      <w:divBdr>
        <w:top w:val="none" w:sz="0" w:space="0" w:color="auto"/>
        <w:left w:val="none" w:sz="0" w:space="0" w:color="auto"/>
        <w:bottom w:val="none" w:sz="0" w:space="0" w:color="auto"/>
        <w:right w:val="none" w:sz="0" w:space="0" w:color="auto"/>
      </w:divBdr>
    </w:div>
    <w:div w:id="891814553">
      <w:bodyDiv w:val="1"/>
      <w:marLeft w:val="0"/>
      <w:marRight w:val="0"/>
      <w:marTop w:val="0"/>
      <w:marBottom w:val="0"/>
      <w:divBdr>
        <w:top w:val="none" w:sz="0" w:space="0" w:color="auto"/>
        <w:left w:val="none" w:sz="0" w:space="0" w:color="auto"/>
        <w:bottom w:val="none" w:sz="0" w:space="0" w:color="auto"/>
        <w:right w:val="none" w:sz="0" w:space="0" w:color="auto"/>
      </w:divBdr>
    </w:div>
    <w:div w:id="892428340">
      <w:bodyDiv w:val="1"/>
      <w:marLeft w:val="0"/>
      <w:marRight w:val="0"/>
      <w:marTop w:val="0"/>
      <w:marBottom w:val="0"/>
      <w:divBdr>
        <w:top w:val="none" w:sz="0" w:space="0" w:color="auto"/>
        <w:left w:val="none" w:sz="0" w:space="0" w:color="auto"/>
        <w:bottom w:val="none" w:sz="0" w:space="0" w:color="auto"/>
        <w:right w:val="none" w:sz="0" w:space="0" w:color="auto"/>
      </w:divBdr>
    </w:div>
    <w:div w:id="893395174">
      <w:bodyDiv w:val="1"/>
      <w:marLeft w:val="0"/>
      <w:marRight w:val="0"/>
      <w:marTop w:val="0"/>
      <w:marBottom w:val="0"/>
      <w:divBdr>
        <w:top w:val="none" w:sz="0" w:space="0" w:color="auto"/>
        <w:left w:val="none" w:sz="0" w:space="0" w:color="auto"/>
        <w:bottom w:val="none" w:sz="0" w:space="0" w:color="auto"/>
        <w:right w:val="none" w:sz="0" w:space="0" w:color="auto"/>
      </w:divBdr>
    </w:div>
    <w:div w:id="893850066">
      <w:bodyDiv w:val="1"/>
      <w:marLeft w:val="0"/>
      <w:marRight w:val="0"/>
      <w:marTop w:val="0"/>
      <w:marBottom w:val="0"/>
      <w:divBdr>
        <w:top w:val="none" w:sz="0" w:space="0" w:color="auto"/>
        <w:left w:val="none" w:sz="0" w:space="0" w:color="auto"/>
        <w:bottom w:val="none" w:sz="0" w:space="0" w:color="auto"/>
        <w:right w:val="none" w:sz="0" w:space="0" w:color="auto"/>
      </w:divBdr>
    </w:div>
    <w:div w:id="896744706">
      <w:bodyDiv w:val="1"/>
      <w:marLeft w:val="0"/>
      <w:marRight w:val="0"/>
      <w:marTop w:val="0"/>
      <w:marBottom w:val="0"/>
      <w:divBdr>
        <w:top w:val="none" w:sz="0" w:space="0" w:color="auto"/>
        <w:left w:val="none" w:sz="0" w:space="0" w:color="auto"/>
        <w:bottom w:val="none" w:sz="0" w:space="0" w:color="auto"/>
        <w:right w:val="none" w:sz="0" w:space="0" w:color="auto"/>
      </w:divBdr>
    </w:div>
    <w:div w:id="897325021">
      <w:bodyDiv w:val="1"/>
      <w:marLeft w:val="0"/>
      <w:marRight w:val="0"/>
      <w:marTop w:val="0"/>
      <w:marBottom w:val="0"/>
      <w:divBdr>
        <w:top w:val="none" w:sz="0" w:space="0" w:color="auto"/>
        <w:left w:val="none" w:sz="0" w:space="0" w:color="auto"/>
        <w:bottom w:val="none" w:sz="0" w:space="0" w:color="auto"/>
        <w:right w:val="none" w:sz="0" w:space="0" w:color="auto"/>
      </w:divBdr>
    </w:div>
    <w:div w:id="898395962">
      <w:bodyDiv w:val="1"/>
      <w:marLeft w:val="0"/>
      <w:marRight w:val="0"/>
      <w:marTop w:val="0"/>
      <w:marBottom w:val="0"/>
      <w:divBdr>
        <w:top w:val="none" w:sz="0" w:space="0" w:color="auto"/>
        <w:left w:val="none" w:sz="0" w:space="0" w:color="auto"/>
        <w:bottom w:val="none" w:sz="0" w:space="0" w:color="auto"/>
        <w:right w:val="none" w:sz="0" w:space="0" w:color="auto"/>
      </w:divBdr>
    </w:div>
    <w:div w:id="900753452">
      <w:bodyDiv w:val="1"/>
      <w:marLeft w:val="0"/>
      <w:marRight w:val="0"/>
      <w:marTop w:val="0"/>
      <w:marBottom w:val="0"/>
      <w:divBdr>
        <w:top w:val="none" w:sz="0" w:space="0" w:color="auto"/>
        <w:left w:val="none" w:sz="0" w:space="0" w:color="auto"/>
        <w:bottom w:val="none" w:sz="0" w:space="0" w:color="auto"/>
        <w:right w:val="none" w:sz="0" w:space="0" w:color="auto"/>
      </w:divBdr>
    </w:div>
    <w:div w:id="902519326">
      <w:bodyDiv w:val="1"/>
      <w:marLeft w:val="0"/>
      <w:marRight w:val="0"/>
      <w:marTop w:val="0"/>
      <w:marBottom w:val="0"/>
      <w:divBdr>
        <w:top w:val="none" w:sz="0" w:space="0" w:color="auto"/>
        <w:left w:val="none" w:sz="0" w:space="0" w:color="auto"/>
        <w:bottom w:val="none" w:sz="0" w:space="0" w:color="auto"/>
        <w:right w:val="none" w:sz="0" w:space="0" w:color="auto"/>
      </w:divBdr>
    </w:div>
    <w:div w:id="902908209">
      <w:bodyDiv w:val="1"/>
      <w:marLeft w:val="0"/>
      <w:marRight w:val="0"/>
      <w:marTop w:val="0"/>
      <w:marBottom w:val="0"/>
      <w:divBdr>
        <w:top w:val="none" w:sz="0" w:space="0" w:color="auto"/>
        <w:left w:val="none" w:sz="0" w:space="0" w:color="auto"/>
        <w:bottom w:val="none" w:sz="0" w:space="0" w:color="auto"/>
        <w:right w:val="none" w:sz="0" w:space="0" w:color="auto"/>
      </w:divBdr>
    </w:div>
    <w:div w:id="904610127">
      <w:bodyDiv w:val="1"/>
      <w:marLeft w:val="0"/>
      <w:marRight w:val="0"/>
      <w:marTop w:val="0"/>
      <w:marBottom w:val="0"/>
      <w:divBdr>
        <w:top w:val="none" w:sz="0" w:space="0" w:color="auto"/>
        <w:left w:val="none" w:sz="0" w:space="0" w:color="auto"/>
        <w:bottom w:val="none" w:sz="0" w:space="0" w:color="auto"/>
        <w:right w:val="none" w:sz="0" w:space="0" w:color="auto"/>
      </w:divBdr>
    </w:div>
    <w:div w:id="905795653">
      <w:bodyDiv w:val="1"/>
      <w:marLeft w:val="0"/>
      <w:marRight w:val="0"/>
      <w:marTop w:val="0"/>
      <w:marBottom w:val="0"/>
      <w:divBdr>
        <w:top w:val="none" w:sz="0" w:space="0" w:color="auto"/>
        <w:left w:val="none" w:sz="0" w:space="0" w:color="auto"/>
        <w:bottom w:val="none" w:sz="0" w:space="0" w:color="auto"/>
        <w:right w:val="none" w:sz="0" w:space="0" w:color="auto"/>
      </w:divBdr>
    </w:div>
    <w:div w:id="906258064">
      <w:bodyDiv w:val="1"/>
      <w:marLeft w:val="0"/>
      <w:marRight w:val="0"/>
      <w:marTop w:val="0"/>
      <w:marBottom w:val="0"/>
      <w:divBdr>
        <w:top w:val="none" w:sz="0" w:space="0" w:color="auto"/>
        <w:left w:val="none" w:sz="0" w:space="0" w:color="auto"/>
        <w:bottom w:val="none" w:sz="0" w:space="0" w:color="auto"/>
        <w:right w:val="none" w:sz="0" w:space="0" w:color="auto"/>
      </w:divBdr>
    </w:div>
    <w:div w:id="906264182">
      <w:bodyDiv w:val="1"/>
      <w:marLeft w:val="0"/>
      <w:marRight w:val="0"/>
      <w:marTop w:val="0"/>
      <w:marBottom w:val="0"/>
      <w:divBdr>
        <w:top w:val="none" w:sz="0" w:space="0" w:color="auto"/>
        <w:left w:val="none" w:sz="0" w:space="0" w:color="auto"/>
        <w:bottom w:val="none" w:sz="0" w:space="0" w:color="auto"/>
        <w:right w:val="none" w:sz="0" w:space="0" w:color="auto"/>
      </w:divBdr>
    </w:div>
    <w:div w:id="909385679">
      <w:bodyDiv w:val="1"/>
      <w:marLeft w:val="0"/>
      <w:marRight w:val="0"/>
      <w:marTop w:val="0"/>
      <w:marBottom w:val="0"/>
      <w:divBdr>
        <w:top w:val="none" w:sz="0" w:space="0" w:color="auto"/>
        <w:left w:val="none" w:sz="0" w:space="0" w:color="auto"/>
        <w:bottom w:val="none" w:sz="0" w:space="0" w:color="auto"/>
        <w:right w:val="none" w:sz="0" w:space="0" w:color="auto"/>
      </w:divBdr>
    </w:div>
    <w:div w:id="913053295">
      <w:bodyDiv w:val="1"/>
      <w:marLeft w:val="0"/>
      <w:marRight w:val="0"/>
      <w:marTop w:val="0"/>
      <w:marBottom w:val="0"/>
      <w:divBdr>
        <w:top w:val="none" w:sz="0" w:space="0" w:color="auto"/>
        <w:left w:val="none" w:sz="0" w:space="0" w:color="auto"/>
        <w:bottom w:val="none" w:sz="0" w:space="0" w:color="auto"/>
        <w:right w:val="none" w:sz="0" w:space="0" w:color="auto"/>
      </w:divBdr>
    </w:div>
    <w:div w:id="913513683">
      <w:bodyDiv w:val="1"/>
      <w:marLeft w:val="0"/>
      <w:marRight w:val="0"/>
      <w:marTop w:val="0"/>
      <w:marBottom w:val="0"/>
      <w:divBdr>
        <w:top w:val="none" w:sz="0" w:space="0" w:color="auto"/>
        <w:left w:val="none" w:sz="0" w:space="0" w:color="auto"/>
        <w:bottom w:val="none" w:sz="0" w:space="0" w:color="auto"/>
        <w:right w:val="none" w:sz="0" w:space="0" w:color="auto"/>
      </w:divBdr>
    </w:div>
    <w:div w:id="915631333">
      <w:bodyDiv w:val="1"/>
      <w:marLeft w:val="0"/>
      <w:marRight w:val="0"/>
      <w:marTop w:val="0"/>
      <w:marBottom w:val="0"/>
      <w:divBdr>
        <w:top w:val="none" w:sz="0" w:space="0" w:color="auto"/>
        <w:left w:val="none" w:sz="0" w:space="0" w:color="auto"/>
        <w:bottom w:val="none" w:sz="0" w:space="0" w:color="auto"/>
        <w:right w:val="none" w:sz="0" w:space="0" w:color="auto"/>
      </w:divBdr>
    </w:div>
    <w:div w:id="915632279">
      <w:bodyDiv w:val="1"/>
      <w:marLeft w:val="0"/>
      <w:marRight w:val="0"/>
      <w:marTop w:val="0"/>
      <w:marBottom w:val="0"/>
      <w:divBdr>
        <w:top w:val="none" w:sz="0" w:space="0" w:color="auto"/>
        <w:left w:val="none" w:sz="0" w:space="0" w:color="auto"/>
        <w:bottom w:val="none" w:sz="0" w:space="0" w:color="auto"/>
        <w:right w:val="none" w:sz="0" w:space="0" w:color="auto"/>
      </w:divBdr>
    </w:div>
    <w:div w:id="916937505">
      <w:bodyDiv w:val="1"/>
      <w:marLeft w:val="0"/>
      <w:marRight w:val="0"/>
      <w:marTop w:val="0"/>
      <w:marBottom w:val="0"/>
      <w:divBdr>
        <w:top w:val="none" w:sz="0" w:space="0" w:color="auto"/>
        <w:left w:val="none" w:sz="0" w:space="0" w:color="auto"/>
        <w:bottom w:val="none" w:sz="0" w:space="0" w:color="auto"/>
        <w:right w:val="none" w:sz="0" w:space="0" w:color="auto"/>
      </w:divBdr>
    </w:div>
    <w:div w:id="918902490">
      <w:bodyDiv w:val="1"/>
      <w:marLeft w:val="0"/>
      <w:marRight w:val="0"/>
      <w:marTop w:val="0"/>
      <w:marBottom w:val="0"/>
      <w:divBdr>
        <w:top w:val="none" w:sz="0" w:space="0" w:color="auto"/>
        <w:left w:val="none" w:sz="0" w:space="0" w:color="auto"/>
        <w:bottom w:val="none" w:sz="0" w:space="0" w:color="auto"/>
        <w:right w:val="none" w:sz="0" w:space="0" w:color="auto"/>
      </w:divBdr>
    </w:div>
    <w:div w:id="919873343">
      <w:bodyDiv w:val="1"/>
      <w:marLeft w:val="0"/>
      <w:marRight w:val="0"/>
      <w:marTop w:val="0"/>
      <w:marBottom w:val="0"/>
      <w:divBdr>
        <w:top w:val="none" w:sz="0" w:space="0" w:color="auto"/>
        <w:left w:val="none" w:sz="0" w:space="0" w:color="auto"/>
        <w:bottom w:val="none" w:sz="0" w:space="0" w:color="auto"/>
        <w:right w:val="none" w:sz="0" w:space="0" w:color="auto"/>
      </w:divBdr>
    </w:div>
    <w:div w:id="922033726">
      <w:bodyDiv w:val="1"/>
      <w:marLeft w:val="0"/>
      <w:marRight w:val="0"/>
      <w:marTop w:val="0"/>
      <w:marBottom w:val="0"/>
      <w:divBdr>
        <w:top w:val="none" w:sz="0" w:space="0" w:color="auto"/>
        <w:left w:val="none" w:sz="0" w:space="0" w:color="auto"/>
        <w:bottom w:val="none" w:sz="0" w:space="0" w:color="auto"/>
        <w:right w:val="none" w:sz="0" w:space="0" w:color="auto"/>
      </w:divBdr>
    </w:div>
    <w:div w:id="922299402">
      <w:bodyDiv w:val="1"/>
      <w:marLeft w:val="0"/>
      <w:marRight w:val="0"/>
      <w:marTop w:val="0"/>
      <w:marBottom w:val="0"/>
      <w:divBdr>
        <w:top w:val="none" w:sz="0" w:space="0" w:color="auto"/>
        <w:left w:val="none" w:sz="0" w:space="0" w:color="auto"/>
        <w:bottom w:val="none" w:sz="0" w:space="0" w:color="auto"/>
        <w:right w:val="none" w:sz="0" w:space="0" w:color="auto"/>
      </w:divBdr>
    </w:div>
    <w:div w:id="928268447">
      <w:bodyDiv w:val="1"/>
      <w:marLeft w:val="0"/>
      <w:marRight w:val="0"/>
      <w:marTop w:val="0"/>
      <w:marBottom w:val="0"/>
      <w:divBdr>
        <w:top w:val="none" w:sz="0" w:space="0" w:color="auto"/>
        <w:left w:val="none" w:sz="0" w:space="0" w:color="auto"/>
        <w:bottom w:val="none" w:sz="0" w:space="0" w:color="auto"/>
        <w:right w:val="none" w:sz="0" w:space="0" w:color="auto"/>
      </w:divBdr>
    </w:div>
    <w:div w:id="929390276">
      <w:bodyDiv w:val="1"/>
      <w:marLeft w:val="0"/>
      <w:marRight w:val="0"/>
      <w:marTop w:val="0"/>
      <w:marBottom w:val="0"/>
      <w:divBdr>
        <w:top w:val="none" w:sz="0" w:space="0" w:color="auto"/>
        <w:left w:val="none" w:sz="0" w:space="0" w:color="auto"/>
        <w:bottom w:val="none" w:sz="0" w:space="0" w:color="auto"/>
        <w:right w:val="none" w:sz="0" w:space="0" w:color="auto"/>
      </w:divBdr>
    </w:div>
    <w:div w:id="929505072">
      <w:bodyDiv w:val="1"/>
      <w:marLeft w:val="0"/>
      <w:marRight w:val="0"/>
      <w:marTop w:val="0"/>
      <w:marBottom w:val="0"/>
      <w:divBdr>
        <w:top w:val="none" w:sz="0" w:space="0" w:color="auto"/>
        <w:left w:val="none" w:sz="0" w:space="0" w:color="auto"/>
        <w:bottom w:val="none" w:sz="0" w:space="0" w:color="auto"/>
        <w:right w:val="none" w:sz="0" w:space="0" w:color="auto"/>
      </w:divBdr>
    </w:div>
    <w:div w:id="930049033">
      <w:bodyDiv w:val="1"/>
      <w:marLeft w:val="0"/>
      <w:marRight w:val="0"/>
      <w:marTop w:val="0"/>
      <w:marBottom w:val="0"/>
      <w:divBdr>
        <w:top w:val="none" w:sz="0" w:space="0" w:color="auto"/>
        <w:left w:val="none" w:sz="0" w:space="0" w:color="auto"/>
        <w:bottom w:val="none" w:sz="0" w:space="0" w:color="auto"/>
        <w:right w:val="none" w:sz="0" w:space="0" w:color="auto"/>
      </w:divBdr>
    </w:div>
    <w:div w:id="932856500">
      <w:bodyDiv w:val="1"/>
      <w:marLeft w:val="0"/>
      <w:marRight w:val="0"/>
      <w:marTop w:val="0"/>
      <w:marBottom w:val="0"/>
      <w:divBdr>
        <w:top w:val="none" w:sz="0" w:space="0" w:color="auto"/>
        <w:left w:val="none" w:sz="0" w:space="0" w:color="auto"/>
        <w:bottom w:val="none" w:sz="0" w:space="0" w:color="auto"/>
        <w:right w:val="none" w:sz="0" w:space="0" w:color="auto"/>
      </w:divBdr>
    </w:div>
    <w:div w:id="936862073">
      <w:bodyDiv w:val="1"/>
      <w:marLeft w:val="0"/>
      <w:marRight w:val="0"/>
      <w:marTop w:val="0"/>
      <w:marBottom w:val="0"/>
      <w:divBdr>
        <w:top w:val="none" w:sz="0" w:space="0" w:color="auto"/>
        <w:left w:val="none" w:sz="0" w:space="0" w:color="auto"/>
        <w:bottom w:val="none" w:sz="0" w:space="0" w:color="auto"/>
        <w:right w:val="none" w:sz="0" w:space="0" w:color="auto"/>
      </w:divBdr>
    </w:div>
    <w:div w:id="937755561">
      <w:bodyDiv w:val="1"/>
      <w:marLeft w:val="0"/>
      <w:marRight w:val="0"/>
      <w:marTop w:val="0"/>
      <w:marBottom w:val="0"/>
      <w:divBdr>
        <w:top w:val="none" w:sz="0" w:space="0" w:color="auto"/>
        <w:left w:val="none" w:sz="0" w:space="0" w:color="auto"/>
        <w:bottom w:val="none" w:sz="0" w:space="0" w:color="auto"/>
        <w:right w:val="none" w:sz="0" w:space="0" w:color="auto"/>
      </w:divBdr>
    </w:div>
    <w:div w:id="938639010">
      <w:bodyDiv w:val="1"/>
      <w:marLeft w:val="0"/>
      <w:marRight w:val="0"/>
      <w:marTop w:val="0"/>
      <w:marBottom w:val="0"/>
      <w:divBdr>
        <w:top w:val="none" w:sz="0" w:space="0" w:color="auto"/>
        <w:left w:val="none" w:sz="0" w:space="0" w:color="auto"/>
        <w:bottom w:val="none" w:sz="0" w:space="0" w:color="auto"/>
        <w:right w:val="none" w:sz="0" w:space="0" w:color="auto"/>
      </w:divBdr>
    </w:div>
    <w:div w:id="939794822">
      <w:bodyDiv w:val="1"/>
      <w:marLeft w:val="0"/>
      <w:marRight w:val="0"/>
      <w:marTop w:val="0"/>
      <w:marBottom w:val="0"/>
      <w:divBdr>
        <w:top w:val="none" w:sz="0" w:space="0" w:color="auto"/>
        <w:left w:val="none" w:sz="0" w:space="0" w:color="auto"/>
        <w:bottom w:val="none" w:sz="0" w:space="0" w:color="auto"/>
        <w:right w:val="none" w:sz="0" w:space="0" w:color="auto"/>
      </w:divBdr>
    </w:div>
    <w:div w:id="941186635">
      <w:bodyDiv w:val="1"/>
      <w:marLeft w:val="0"/>
      <w:marRight w:val="0"/>
      <w:marTop w:val="0"/>
      <w:marBottom w:val="0"/>
      <w:divBdr>
        <w:top w:val="none" w:sz="0" w:space="0" w:color="auto"/>
        <w:left w:val="none" w:sz="0" w:space="0" w:color="auto"/>
        <w:bottom w:val="none" w:sz="0" w:space="0" w:color="auto"/>
        <w:right w:val="none" w:sz="0" w:space="0" w:color="auto"/>
      </w:divBdr>
    </w:div>
    <w:div w:id="941692232">
      <w:bodyDiv w:val="1"/>
      <w:marLeft w:val="0"/>
      <w:marRight w:val="0"/>
      <w:marTop w:val="0"/>
      <w:marBottom w:val="0"/>
      <w:divBdr>
        <w:top w:val="none" w:sz="0" w:space="0" w:color="auto"/>
        <w:left w:val="none" w:sz="0" w:space="0" w:color="auto"/>
        <w:bottom w:val="none" w:sz="0" w:space="0" w:color="auto"/>
        <w:right w:val="none" w:sz="0" w:space="0" w:color="auto"/>
      </w:divBdr>
    </w:div>
    <w:div w:id="942153257">
      <w:bodyDiv w:val="1"/>
      <w:marLeft w:val="0"/>
      <w:marRight w:val="0"/>
      <w:marTop w:val="0"/>
      <w:marBottom w:val="0"/>
      <w:divBdr>
        <w:top w:val="none" w:sz="0" w:space="0" w:color="auto"/>
        <w:left w:val="none" w:sz="0" w:space="0" w:color="auto"/>
        <w:bottom w:val="none" w:sz="0" w:space="0" w:color="auto"/>
        <w:right w:val="none" w:sz="0" w:space="0" w:color="auto"/>
      </w:divBdr>
    </w:div>
    <w:div w:id="942374215">
      <w:bodyDiv w:val="1"/>
      <w:marLeft w:val="0"/>
      <w:marRight w:val="0"/>
      <w:marTop w:val="0"/>
      <w:marBottom w:val="0"/>
      <w:divBdr>
        <w:top w:val="none" w:sz="0" w:space="0" w:color="auto"/>
        <w:left w:val="none" w:sz="0" w:space="0" w:color="auto"/>
        <w:bottom w:val="none" w:sz="0" w:space="0" w:color="auto"/>
        <w:right w:val="none" w:sz="0" w:space="0" w:color="auto"/>
      </w:divBdr>
    </w:div>
    <w:div w:id="944381706">
      <w:bodyDiv w:val="1"/>
      <w:marLeft w:val="0"/>
      <w:marRight w:val="0"/>
      <w:marTop w:val="0"/>
      <w:marBottom w:val="0"/>
      <w:divBdr>
        <w:top w:val="none" w:sz="0" w:space="0" w:color="auto"/>
        <w:left w:val="none" w:sz="0" w:space="0" w:color="auto"/>
        <w:bottom w:val="none" w:sz="0" w:space="0" w:color="auto"/>
        <w:right w:val="none" w:sz="0" w:space="0" w:color="auto"/>
      </w:divBdr>
    </w:div>
    <w:div w:id="944388529">
      <w:bodyDiv w:val="1"/>
      <w:marLeft w:val="0"/>
      <w:marRight w:val="0"/>
      <w:marTop w:val="0"/>
      <w:marBottom w:val="0"/>
      <w:divBdr>
        <w:top w:val="none" w:sz="0" w:space="0" w:color="auto"/>
        <w:left w:val="none" w:sz="0" w:space="0" w:color="auto"/>
        <w:bottom w:val="none" w:sz="0" w:space="0" w:color="auto"/>
        <w:right w:val="none" w:sz="0" w:space="0" w:color="auto"/>
      </w:divBdr>
    </w:div>
    <w:div w:id="945772316">
      <w:bodyDiv w:val="1"/>
      <w:marLeft w:val="0"/>
      <w:marRight w:val="0"/>
      <w:marTop w:val="0"/>
      <w:marBottom w:val="0"/>
      <w:divBdr>
        <w:top w:val="none" w:sz="0" w:space="0" w:color="auto"/>
        <w:left w:val="none" w:sz="0" w:space="0" w:color="auto"/>
        <w:bottom w:val="none" w:sz="0" w:space="0" w:color="auto"/>
        <w:right w:val="none" w:sz="0" w:space="0" w:color="auto"/>
      </w:divBdr>
    </w:div>
    <w:div w:id="951595043">
      <w:bodyDiv w:val="1"/>
      <w:marLeft w:val="0"/>
      <w:marRight w:val="0"/>
      <w:marTop w:val="0"/>
      <w:marBottom w:val="0"/>
      <w:divBdr>
        <w:top w:val="none" w:sz="0" w:space="0" w:color="auto"/>
        <w:left w:val="none" w:sz="0" w:space="0" w:color="auto"/>
        <w:bottom w:val="none" w:sz="0" w:space="0" w:color="auto"/>
        <w:right w:val="none" w:sz="0" w:space="0" w:color="auto"/>
      </w:divBdr>
    </w:div>
    <w:div w:id="951597972">
      <w:bodyDiv w:val="1"/>
      <w:marLeft w:val="0"/>
      <w:marRight w:val="0"/>
      <w:marTop w:val="0"/>
      <w:marBottom w:val="0"/>
      <w:divBdr>
        <w:top w:val="none" w:sz="0" w:space="0" w:color="auto"/>
        <w:left w:val="none" w:sz="0" w:space="0" w:color="auto"/>
        <w:bottom w:val="none" w:sz="0" w:space="0" w:color="auto"/>
        <w:right w:val="none" w:sz="0" w:space="0" w:color="auto"/>
      </w:divBdr>
    </w:div>
    <w:div w:id="952446858">
      <w:bodyDiv w:val="1"/>
      <w:marLeft w:val="0"/>
      <w:marRight w:val="0"/>
      <w:marTop w:val="0"/>
      <w:marBottom w:val="0"/>
      <w:divBdr>
        <w:top w:val="none" w:sz="0" w:space="0" w:color="auto"/>
        <w:left w:val="none" w:sz="0" w:space="0" w:color="auto"/>
        <w:bottom w:val="none" w:sz="0" w:space="0" w:color="auto"/>
        <w:right w:val="none" w:sz="0" w:space="0" w:color="auto"/>
      </w:divBdr>
    </w:div>
    <w:div w:id="952978879">
      <w:bodyDiv w:val="1"/>
      <w:marLeft w:val="0"/>
      <w:marRight w:val="0"/>
      <w:marTop w:val="0"/>
      <w:marBottom w:val="0"/>
      <w:divBdr>
        <w:top w:val="none" w:sz="0" w:space="0" w:color="auto"/>
        <w:left w:val="none" w:sz="0" w:space="0" w:color="auto"/>
        <w:bottom w:val="none" w:sz="0" w:space="0" w:color="auto"/>
        <w:right w:val="none" w:sz="0" w:space="0" w:color="auto"/>
      </w:divBdr>
    </w:div>
    <w:div w:id="953170575">
      <w:bodyDiv w:val="1"/>
      <w:marLeft w:val="0"/>
      <w:marRight w:val="0"/>
      <w:marTop w:val="0"/>
      <w:marBottom w:val="0"/>
      <w:divBdr>
        <w:top w:val="none" w:sz="0" w:space="0" w:color="auto"/>
        <w:left w:val="none" w:sz="0" w:space="0" w:color="auto"/>
        <w:bottom w:val="none" w:sz="0" w:space="0" w:color="auto"/>
        <w:right w:val="none" w:sz="0" w:space="0" w:color="auto"/>
      </w:divBdr>
    </w:div>
    <w:div w:id="955450925">
      <w:bodyDiv w:val="1"/>
      <w:marLeft w:val="0"/>
      <w:marRight w:val="0"/>
      <w:marTop w:val="0"/>
      <w:marBottom w:val="0"/>
      <w:divBdr>
        <w:top w:val="none" w:sz="0" w:space="0" w:color="auto"/>
        <w:left w:val="none" w:sz="0" w:space="0" w:color="auto"/>
        <w:bottom w:val="none" w:sz="0" w:space="0" w:color="auto"/>
        <w:right w:val="none" w:sz="0" w:space="0" w:color="auto"/>
      </w:divBdr>
    </w:div>
    <w:div w:id="956528768">
      <w:bodyDiv w:val="1"/>
      <w:marLeft w:val="0"/>
      <w:marRight w:val="0"/>
      <w:marTop w:val="0"/>
      <w:marBottom w:val="0"/>
      <w:divBdr>
        <w:top w:val="none" w:sz="0" w:space="0" w:color="auto"/>
        <w:left w:val="none" w:sz="0" w:space="0" w:color="auto"/>
        <w:bottom w:val="none" w:sz="0" w:space="0" w:color="auto"/>
        <w:right w:val="none" w:sz="0" w:space="0" w:color="auto"/>
      </w:divBdr>
    </w:div>
    <w:div w:id="957251140">
      <w:bodyDiv w:val="1"/>
      <w:marLeft w:val="0"/>
      <w:marRight w:val="0"/>
      <w:marTop w:val="0"/>
      <w:marBottom w:val="0"/>
      <w:divBdr>
        <w:top w:val="none" w:sz="0" w:space="0" w:color="auto"/>
        <w:left w:val="none" w:sz="0" w:space="0" w:color="auto"/>
        <w:bottom w:val="none" w:sz="0" w:space="0" w:color="auto"/>
        <w:right w:val="none" w:sz="0" w:space="0" w:color="auto"/>
      </w:divBdr>
    </w:div>
    <w:div w:id="957444950">
      <w:bodyDiv w:val="1"/>
      <w:marLeft w:val="0"/>
      <w:marRight w:val="0"/>
      <w:marTop w:val="0"/>
      <w:marBottom w:val="0"/>
      <w:divBdr>
        <w:top w:val="none" w:sz="0" w:space="0" w:color="auto"/>
        <w:left w:val="none" w:sz="0" w:space="0" w:color="auto"/>
        <w:bottom w:val="none" w:sz="0" w:space="0" w:color="auto"/>
        <w:right w:val="none" w:sz="0" w:space="0" w:color="auto"/>
      </w:divBdr>
    </w:div>
    <w:div w:id="958102581">
      <w:bodyDiv w:val="1"/>
      <w:marLeft w:val="0"/>
      <w:marRight w:val="0"/>
      <w:marTop w:val="0"/>
      <w:marBottom w:val="0"/>
      <w:divBdr>
        <w:top w:val="none" w:sz="0" w:space="0" w:color="auto"/>
        <w:left w:val="none" w:sz="0" w:space="0" w:color="auto"/>
        <w:bottom w:val="none" w:sz="0" w:space="0" w:color="auto"/>
        <w:right w:val="none" w:sz="0" w:space="0" w:color="auto"/>
      </w:divBdr>
    </w:div>
    <w:div w:id="958222786">
      <w:bodyDiv w:val="1"/>
      <w:marLeft w:val="0"/>
      <w:marRight w:val="0"/>
      <w:marTop w:val="0"/>
      <w:marBottom w:val="0"/>
      <w:divBdr>
        <w:top w:val="none" w:sz="0" w:space="0" w:color="auto"/>
        <w:left w:val="none" w:sz="0" w:space="0" w:color="auto"/>
        <w:bottom w:val="none" w:sz="0" w:space="0" w:color="auto"/>
        <w:right w:val="none" w:sz="0" w:space="0" w:color="auto"/>
      </w:divBdr>
    </w:div>
    <w:div w:id="958950261">
      <w:bodyDiv w:val="1"/>
      <w:marLeft w:val="0"/>
      <w:marRight w:val="0"/>
      <w:marTop w:val="0"/>
      <w:marBottom w:val="0"/>
      <w:divBdr>
        <w:top w:val="none" w:sz="0" w:space="0" w:color="auto"/>
        <w:left w:val="none" w:sz="0" w:space="0" w:color="auto"/>
        <w:bottom w:val="none" w:sz="0" w:space="0" w:color="auto"/>
        <w:right w:val="none" w:sz="0" w:space="0" w:color="auto"/>
      </w:divBdr>
    </w:div>
    <w:div w:id="959917048">
      <w:bodyDiv w:val="1"/>
      <w:marLeft w:val="0"/>
      <w:marRight w:val="0"/>
      <w:marTop w:val="0"/>
      <w:marBottom w:val="0"/>
      <w:divBdr>
        <w:top w:val="none" w:sz="0" w:space="0" w:color="auto"/>
        <w:left w:val="none" w:sz="0" w:space="0" w:color="auto"/>
        <w:bottom w:val="none" w:sz="0" w:space="0" w:color="auto"/>
        <w:right w:val="none" w:sz="0" w:space="0" w:color="auto"/>
      </w:divBdr>
    </w:div>
    <w:div w:id="959996204">
      <w:bodyDiv w:val="1"/>
      <w:marLeft w:val="0"/>
      <w:marRight w:val="0"/>
      <w:marTop w:val="0"/>
      <w:marBottom w:val="0"/>
      <w:divBdr>
        <w:top w:val="none" w:sz="0" w:space="0" w:color="auto"/>
        <w:left w:val="none" w:sz="0" w:space="0" w:color="auto"/>
        <w:bottom w:val="none" w:sz="0" w:space="0" w:color="auto"/>
        <w:right w:val="none" w:sz="0" w:space="0" w:color="auto"/>
      </w:divBdr>
    </w:div>
    <w:div w:id="963581793">
      <w:bodyDiv w:val="1"/>
      <w:marLeft w:val="0"/>
      <w:marRight w:val="0"/>
      <w:marTop w:val="0"/>
      <w:marBottom w:val="0"/>
      <w:divBdr>
        <w:top w:val="none" w:sz="0" w:space="0" w:color="auto"/>
        <w:left w:val="none" w:sz="0" w:space="0" w:color="auto"/>
        <w:bottom w:val="none" w:sz="0" w:space="0" w:color="auto"/>
        <w:right w:val="none" w:sz="0" w:space="0" w:color="auto"/>
      </w:divBdr>
    </w:div>
    <w:div w:id="963655493">
      <w:bodyDiv w:val="1"/>
      <w:marLeft w:val="0"/>
      <w:marRight w:val="0"/>
      <w:marTop w:val="0"/>
      <w:marBottom w:val="0"/>
      <w:divBdr>
        <w:top w:val="none" w:sz="0" w:space="0" w:color="auto"/>
        <w:left w:val="none" w:sz="0" w:space="0" w:color="auto"/>
        <w:bottom w:val="none" w:sz="0" w:space="0" w:color="auto"/>
        <w:right w:val="none" w:sz="0" w:space="0" w:color="auto"/>
      </w:divBdr>
    </w:div>
    <w:div w:id="966855954">
      <w:bodyDiv w:val="1"/>
      <w:marLeft w:val="0"/>
      <w:marRight w:val="0"/>
      <w:marTop w:val="0"/>
      <w:marBottom w:val="0"/>
      <w:divBdr>
        <w:top w:val="none" w:sz="0" w:space="0" w:color="auto"/>
        <w:left w:val="none" w:sz="0" w:space="0" w:color="auto"/>
        <w:bottom w:val="none" w:sz="0" w:space="0" w:color="auto"/>
        <w:right w:val="none" w:sz="0" w:space="0" w:color="auto"/>
      </w:divBdr>
    </w:div>
    <w:div w:id="968046633">
      <w:bodyDiv w:val="1"/>
      <w:marLeft w:val="0"/>
      <w:marRight w:val="0"/>
      <w:marTop w:val="0"/>
      <w:marBottom w:val="0"/>
      <w:divBdr>
        <w:top w:val="none" w:sz="0" w:space="0" w:color="auto"/>
        <w:left w:val="none" w:sz="0" w:space="0" w:color="auto"/>
        <w:bottom w:val="none" w:sz="0" w:space="0" w:color="auto"/>
        <w:right w:val="none" w:sz="0" w:space="0" w:color="auto"/>
      </w:divBdr>
    </w:div>
    <w:div w:id="968166085">
      <w:bodyDiv w:val="1"/>
      <w:marLeft w:val="0"/>
      <w:marRight w:val="0"/>
      <w:marTop w:val="0"/>
      <w:marBottom w:val="0"/>
      <w:divBdr>
        <w:top w:val="none" w:sz="0" w:space="0" w:color="auto"/>
        <w:left w:val="none" w:sz="0" w:space="0" w:color="auto"/>
        <w:bottom w:val="none" w:sz="0" w:space="0" w:color="auto"/>
        <w:right w:val="none" w:sz="0" w:space="0" w:color="auto"/>
      </w:divBdr>
    </w:div>
    <w:div w:id="968973768">
      <w:bodyDiv w:val="1"/>
      <w:marLeft w:val="0"/>
      <w:marRight w:val="0"/>
      <w:marTop w:val="0"/>
      <w:marBottom w:val="0"/>
      <w:divBdr>
        <w:top w:val="none" w:sz="0" w:space="0" w:color="auto"/>
        <w:left w:val="none" w:sz="0" w:space="0" w:color="auto"/>
        <w:bottom w:val="none" w:sz="0" w:space="0" w:color="auto"/>
        <w:right w:val="none" w:sz="0" w:space="0" w:color="auto"/>
      </w:divBdr>
    </w:div>
    <w:div w:id="970328113">
      <w:bodyDiv w:val="1"/>
      <w:marLeft w:val="0"/>
      <w:marRight w:val="0"/>
      <w:marTop w:val="0"/>
      <w:marBottom w:val="0"/>
      <w:divBdr>
        <w:top w:val="none" w:sz="0" w:space="0" w:color="auto"/>
        <w:left w:val="none" w:sz="0" w:space="0" w:color="auto"/>
        <w:bottom w:val="none" w:sz="0" w:space="0" w:color="auto"/>
        <w:right w:val="none" w:sz="0" w:space="0" w:color="auto"/>
      </w:divBdr>
    </w:div>
    <w:div w:id="971325130">
      <w:bodyDiv w:val="1"/>
      <w:marLeft w:val="0"/>
      <w:marRight w:val="0"/>
      <w:marTop w:val="0"/>
      <w:marBottom w:val="0"/>
      <w:divBdr>
        <w:top w:val="none" w:sz="0" w:space="0" w:color="auto"/>
        <w:left w:val="none" w:sz="0" w:space="0" w:color="auto"/>
        <w:bottom w:val="none" w:sz="0" w:space="0" w:color="auto"/>
        <w:right w:val="none" w:sz="0" w:space="0" w:color="auto"/>
      </w:divBdr>
    </w:div>
    <w:div w:id="974021271">
      <w:bodyDiv w:val="1"/>
      <w:marLeft w:val="0"/>
      <w:marRight w:val="0"/>
      <w:marTop w:val="0"/>
      <w:marBottom w:val="0"/>
      <w:divBdr>
        <w:top w:val="none" w:sz="0" w:space="0" w:color="auto"/>
        <w:left w:val="none" w:sz="0" w:space="0" w:color="auto"/>
        <w:bottom w:val="none" w:sz="0" w:space="0" w:color="auto"/>
        <w:right w:val="none" w:sz="0" w:space="0" w:color="auto"/>
      </w:divBdr>
    </w:div>
    <w:div w:id="977153842">
      <w:bodyDiv w:val="1"/>
      <w:marLeft w:val="0"/>
      <w:marRight w:val="0"/>
      <w:marTop w:val="0"/>
      <w:marBottom w:val="0"/>
      <w:divBdr>
        <w:top w:val="none" w:sz="0" w:space="0" w:color="auto"/>
        <w:left w:val="none" w:sz="0" w:space="0" w:color="auto"/>
        <w:bottom w:val="none" w:sz="0" w:space="0" w:color="auto"/>
        <w:right w:val="none" w:sz="0" w:space="0" w:color="auto"/>
      </w:divBdr>
    </w:div>
    <w:div w:id="977565440">
      <w:bodyDiv w:val="1"/>
      <w:marLeft w:val="0"/>
      <w:marRight w:val="0"/>
      <w:marTop w:val="0"/>
      <w:marBottom w:val="0"/>
      <w:divBdr>
        <w:top w:val="none" w:sz="0" w:space="0" w:color="auto"/>
        <w:left w:val="none" w:sz="0" w:space="0" w:color="auto"/>
        <w:bottom w:val="none" w:sz="0" w:space="0" w:color="auto"/>
        <w:right w:val="none" w:sz="0" w:space="0" w:color="auto"/>
      </w:divBdr>
    </w:div>
    <w:div w:id="978531509">
      <w:bodyDiv w:val="1"/>
      <w:marLeft w:val="0"/>
      <w:marRight w:val="0"/>
      <w:marTop w:val="0"/>
      <w:marBottom w:val="0"/>
      <w:divBdr>
        <w:top w:val="none" w:sz="0" w:space="0" w:color="auto"/>
        <w:left w:val="none" w:sz="0" w:space="0" w:color="auto"/>
        <w:bottom w:val="none" w:sz="0" w:space="0" w:color="auto"/>
        <w:right w:val="none" w:sz="0" w:space="0" w:color="auto"/>
      </w:divBdr>
    </w:div>
    <w:div w:id="979699160">
      <w:bodyDiv w:val="1"/>
      <w:marLeft w:val="0"/>
      <w:marRight w:val="0"/>
      <w:marTop w:val="0"/>
      <w:marBottom w:val="0"/>
      <w:divBdr>
        <w:top w:val="none" w:sz="0" w:space="0" w:color="auto"/>
        <w:left w:val="none" w:sz="0" w:space="0" w:color="auto"/>
        <w:bottom w:val="none" w:sz="0" w:space="0" w:color="auto"/>
        <w:right w:val="none" w:sz="0" w:space="0" w:color="auto"/>
      </w:divBdr>
    </w:div>
    <w:div w:id="979992521">
      <w:bodyDiv w:val="1"/>
      <w:marLeft w:val="0"/>
      <w:marRight w:val="0"/>
      <w:marTop w:val="0"/>
      <w:marBottom w:val="0"/>
      <w:divBdr>
        <w:top w:val="none" w:sz="0" w:space="0" w:color="auto"/>
        <w:left w:val="none" w:sz="0" w:space="0" w:color="auto"/>
        <w:bottom w:val="none" w:sz="0" w:space="0" w:color="auto"/>
        <w:right w:val="none" w:sz="0" w:space="0" w:color="auto"/>
      </w:divBdr>
    </w:div>
    <w:div w:id="980189061">
      <w:bodyDiv w:val="1"/>
      <w:marLeft w:val="0"/>
      <w:marRight w:val="0"/>
      <w:marTop w:val="0"/>
      <w:marBottom w:val="0"/>
      <w:divBdr>
        <w:top w:val="none" w:sz="0" w:space="0" w:color="auto"/>
        <w:left w:val="none" w:sz="0" w:space="0" w:color="auto"/>
        <w:bottom w:val="none" w:sz="0" w:space="0" w:color="auto"/>
        <w:right w:val="none" w:sz="0" w:space="0" w:color="auto"/>
      </w:divBdr>
    </w:div>
    <w:div w:id="982468927">
      <w:bodyDiv w:val="1"/>
      <w:marLeft w:val="0"/>
      <w:marRight w:val="0"/>
      <w:marTop w:val="0"/>
      <w:marBottom w:val="0"/>
      <w:divBdr>
        <w:top w:val="none" w:sz="0" w:space="0" w:color="auto"/>
        <w:left w:val="none" w:sz="0" w:space="0" w:color="auto"/>
        <w:bottom w:val="none" w:sz="0" w:space="0" w:color="auto"/>
        <w:right w:val="none" w:sz="0" w:space="0" w:color="auto"/>
      </w:divBdr>
    </w:div>
    <w:div w:id="984117265">
      <w:bodyDiv w:val="1"/>
      <w:marLeft w:val="0"/>
      <w:marRight w:val="0"/>
      <w:marTop w:val="0"/>
      <w:marBottom w:val="0"/>
      <w:divBdr>
        <w:top w:val="none" w:sz="0" w:space="0" w:color="auto"/>
        <w:left w:val="none" w:sz="0" w:space="0" w:color="auto"/>
        <w:bottom w:val="none" w:sz="0" w:space="0" w:color="auto"/>
        <w:right w:val="none" w:sz="0" w:space="0" w:color="auto"/>
      </w:divBdr>
    </w:div>
    <w:div w:id="984353867">
      <w:bodyDiv w:val="1"/>
      <w:marLeft w:val="0"/>
      <w:marRight w:val="0"/>
      <w:marTop w:val="0"/>
      <w:marBottom w:val="0"/>
      <w:divBdr>
        <w:top w:val="none" w:sz="0" w:space="0" w:color="auto"/>
        <w:left w:val="none" w:sz="0" w:space="0" w:color="auto"/>
        <w:bottom w:val="none" w:sz="0" w:space="0" w:color="auto"/>
        <w:right w:val="none" w:sz="0" w:space="0" w:color="auto"/>
      </w:divBdr>
    </w:div>
    <w:div w:id="985351554">
      <w:bodyDiv w:val="1"/>
      <w:marLeft w:val="0"/>
      <w:marRight w:val="0"/>
      <w:marTop w:val="0"/>
      <w:marBottom w:val="0"/>
      <w:divBdr>
        <w:top w:val="none" w:sz="0" w:space="0" w:color="auto"/>
        <w:left w:val="none" w:sz="0" w:space="0" w:color="auto"/>
        <w:bottom w:val="none" w:sz="0" w:space="0" w:color="auto"/>
        <w:right w:val="none" w:sz="0" w:space="0" w:color="auto"/>
      </w:divBdr>
    </w:div>
    <w:div w:id="985627948">
      <w:bodyDiv w:val="1"/>
      <w:marLeft w:val="0"/>
      <w:marRight w:val="0"/>
      <w:marTop w:val="0"/>
      <w:marBottom w:val="0"/>
      <w:divBdr>
        <w:top w:val="none" w:sz="0" w:space="0" w:color="auto"/>
        <w:left w:val="none" w:sz="0" w:space="0" w:color="auto"/>
        <w:bottom w:val="none" w:sz="0" w:space="0" w:color="auto"/>
        <w:right w:val="none" w:sz="0" w:space="0" w:color="auto"/>
      </w:divBdr>
    </w:div>
    <w:div w:id="986321387">
      <w:bodyDiv w:val="1"/>
      <w:marLeft w:val="0"/>
      <w:marRight w:val="0"/>
      <w:marTop w:val="0"/>
      <w:marBottom w:val="0"/>
      <w:divBdr>
        <w:top w:val="none" w:sz="0" w:space="0" w:color="auto"/>
        <w:left w:val="none" w:sz="0" w:space="0" w:color="auto"/>
        <w:bottom w:val="none" w:sz="0" w:space="0" w:color="auto"/>
        <w:right w:val="none" w:sz="0" w:space="0" w:color="auto"/>
      </w:divBdr>
    </w:div>
    <w:div w:id="987443943">
      <w:bodyDiv w:val="1"/>
      <w:marLeft w:val="0"/>
      <w:marRight w:val="0"/>
      <w:marTop w:val="0"/>
      <w:marBottom w:val="0"/>
      <w:divBdr>
        <w:top w:val="none" w:sz="0" w:space="0" w:color="auto"/>
        <w:left w:val="none" w:sz="0" w:space="0" w:color="auto"/>
        <w:bottom w:val="none" w:sz="0" w:space="0" w:color="auto"/>
        <w:right w:val="none" w:sz="0" w:space="0" w:color="auto"/>
      </w:divBdr>
    </w:div>
    <w:div w:id="987825398">
      <w:bodyDiv w:val="1"/>
      <w:marLeft w:val="0"/>
      <w:marRight w:val="0"/>
      <w:marTop w:val="0"/>
      <w:marBottom w:val="0"/>
      <w:divBdr>
        <w:top w:val="none" w:sz="0" w:space="0" w:color="auto"/>
        <w:left w:val="none" w:sz="0" w:space="0" w:color="auto"/>
        <w:bottom w:val="none" w:sz="0" w:space="0" w:color="auto"/>
        <w:right w:val="none" w:sz="0" w:space="0" w:color="auto"/>
      </w:divBdr>
    </w:div>
    <w:div w:id="989136060">
      <w:bodyDiv w:val="1"/>
      <w:marLeft w:val="0"/>
      <w:marRight w:val="0"/>
      <w:marTop w:val="0"/>
      <w:marBottom w:val="0"/>
      <w:divBdr>
        <w:top w:val="none" w:sz="0" w:space="0" w:color="auto"/>
        <w:left w:val="none" w:sz="0" w:space="0" w:color="auto"/>
        <w:bottom w:val="none" w:sz="0" w:space="0" w:color="auto"/>
        <w:right w:val="none" w:sz="0" w:space="0" w:color="auto"/>
      </w:divBdr>
    </w:div>
    <w:div w:id="991640095">
      <w:bodyDiv w:val="1"/>
      <w:marLeft w:val="0"/>
      <w:marRight w:val="0"/>
      <w:marTop w:val="0"/>
      <w:marBottom w:val="0"/>
      <w:divBdr>
        <w:top w:val="none" w:sz="0" w:space="0" w:color="auto"/>
        <w:left w:val="none" w:sz="0" w:space="0" w:color="auto"/>
        <w:bottom w:val="none" w:sz="0" w:space="0" w:color="auto"/>
        <w:right w:val="none" w:sz="0" w:space="0" w:color="auto"/>
      </w:divBdr>
    </w:div>
    <w:div w:id="993139583">
      <w:bodyDiv w:val="1"/>
      <w:marLeft w:val="0"/>
      <w:marRight w:val="0"/>
      <w:marTop w:val="0"/>
      <w:marBottom w:val="0"/>
      <w:divBdr>
        <w:top w:val="none" w:sz="0" w:space="0" w:color="auto"/>
        <w:left w:val="none" w:sz="0" w:space="0" w:color="auto"/>
        <w:bottom w:val="none" w:sz="0" w:space="0" w:color="auto"/>
        <w:right w:val="none" w:sz="0" w:space="0" w:color="auto"/>
      </w:divBdr>
    </w:div>
    <w:div w:id="993997487">
      <w:bodyDiv w:val="1"/>
      <w:marLeft w:val="0"/>
      <w:marRight w:val="0"/>
      <w:marTop w:val="0"/>
      <w:marBottom w:val="0"/>
      <w:divBdr>
        <w:top w:val="none" w:sz="0" w:space="0" w:color="auto"/>
        <w:left w:val="none" w:sz="0" w:space="0" w:color="auto"/>
        <w:bottom w:val="none" w:sz="0" w:space="0" w:color="auto"/>
        <w:right w:val="none" w:sz="0" w:space="0" w:color="auto"/>
      </w:divBdr>
    </w:div>
    <w:div w:id="995065173">
      <w:bodyDiv w:val="1"/>
      <w:marLeft w:val="0"/>
      <w:marRight w:val="0"/>
      <w:marTop w:val="0"/>
      <w:marBottom w:val="0"/>
      <w:divBdr>
        <w:top w:val="none" w:sz="0" w:space="0" w:color="auto"/>
        <w:left w:val="none" w:sz="0" w:space="0" w:color="auto"/>
        <w:bottom w:val="none" w:sz="0" w:space="0" w:color="auto"/>
        <w:right w:val="none" w:sz="0" w:space="0" w:color="auto"/>
      </w:divBdr>
    </w:div>
    <w:div w:id="998462941">
      <w:bodyDiv w:val="1"/>
      <w:marLeft w:val="0"/>
      <w:marRight w:val="0"/>
      <w:marTop w:val="0"/>
      <w:marBottom w:val="0"/>
      <w:divBdr>
        <w:top w:val="none" w:sz="0" w:space="0" w:color="auto"/>
        <w:left w:val="none" w:sz="0" w:space="0" w:color="auto"/>
        <w:bottom w:val="none" w:sz="0" w:space="0" w:color="auto"/>
        <w:right w:val="none" w:sz="0" w:space="0" w:color="auto"/>
      </w:divBdr>
    </w:div>
    <w:div w:id="999191638">
      <w:bodyDiv w:val="1"/>
      <w:marLeft w:val="0"/>
      <w:marRight w:val="0"/>
      <w:marTop w:val="0"/>
      <w:marBottom w:val="0"/>
      <w:divBdr>
        <w:top w:val="none" w:sz="0" w:space="0" w:color="auto"/>
        <w:left w:val="none" w:sz="0" w:space="0" w:color="auto"/>
        <w:bottom w:val="none" w:sz="0" w:space="0" w:color="auto"/>
        <w:right w:val="none" w:sz="0" w:space="0" w:color="auto"/>
      </w:divBdr>
    </w:div>
    <w:div w:id="1002002917">
      <w:bodyDiv w:val="1"/>
      <w:marLeft w:val="0"/>
      <w:marRight w:val="0"/>
      <w:marTop w:val="0"/>
      <w:marBottom w:val="0"/>
      <w:divBdr>
        <w:top w:val="none" w:sz="0" w:space="0" w:color="auto"/>
        <w:left w:val="none" w:sz="0" w:space="0" w:color="auto"/>
        <w:bottom w:val="none" w:sz="0" w:space="0" w:color="auto"/>
        <w:right w:val="none" w:sz="0" w:space="0" w:color="auto"/>
      </w:divBdr>
    </w:div>
    <w:div w:id="1002706597">
      <w:bodyDiv w:val="1"/>
      <w:marLeft w:val="0"/>
      <w:marRight w:val="0"/>
      <w:marTop w:val="0"/>
      <w:marBottom w:val="0"/>
      <w:divBdr>
        <w:top w:val="none" w:sz="0" w:space="0" w:color="auto"/>
        <w:left w:val="none" w:sz="0" w:space="0" w:color="auto"/>
        <w:bottom w:val="none" w:sz="0" w:space="0" w:color="auto"/>
        <w:right w:val="none" w:sz="0" w:space="0" w:color="auto"/>
      </w:divBdr>
    </w:div>
    <w:div w:id="1005547136">
      <w:bodyDiv w:val="1"/>
      <w:marLeft w:val="0"/>
      <w:marRight w:val="0"/>
      <w:marTop w:val="0"/>
      <w:marBottom w:val="0"/>
      <w:divBdr>
        <w:top w:val="none" w:sz="0" w:space="0" w:color="auto"/>
        <w:left w:val="none" w:sz="0" w:space="0" w:color="auto"/>
        <w:bottom w:val="none" w:sz="0" w:space="0" w:color="auto"/>
        <w:right w:val="none" w:sz="0" w:space="0" w:color="auto"/>
      </w:divBdr>
    </w:div>
    <w:div w:id="1007754938">
      <w:bodyDiv w:val="1"/>
      <w:marLeft w:val="0"/>
      <w:marRight w:val="0"/>
      <w:marTop w:val="0"/>
      <w:marBottom w:val="0"/>
      <w:divBdr>
        <w:top w:val="none" w:sz="0" w:space="0" w:color="auto"/>
        <w:left w:val="none" w:sz="0" w:space="0" w:color="auto"/>
        <w:bottom w:val="none" w:sz="0" w:space="0" w:color="auto"/>
        <w:right w:val="none" w:sz="0" w:space="0" w:color="auto"/>
      </w:divBdr>
    </w:div>
    <w:div w:id="1010713647">
      <w:bodyDiv w:val="1"/>
      <w:marLeft w:val="0"/>
      <w:marRight w:val="0"/>
      <w:marTop w:val="0"/>
      <w:marBottom w:val="0"/>
      <w:divBdr>
        <w:top w:val="none" w:sz="0" w:space="0" w:color="auto"/>
        <w:left w:val="none" w:sz="0" w:space="0" w:color="auto"/>
        <w:bottom w:val="none" w:sz="0" w:space="0" w:color="auto"/>
        <w:right w:val="none" w:sz="0" w:space="0" w:color="auto"/>
      </w:divBdr>
    </w:div>
    <w:div w:id="1010982423">
      <w:bodyDiv w:val="1"/>
      <w:marLeft w:val="0"/>
      <w:marRight w:val="0"/>
      <w:marTop w:val="0"/>
      <w:marBottom w:val="0"/>
      <w:divBdr>
        <w:top w:val="none" w:sz="0" w:space="0" w:color="auto"/>
        <w:left w:val="none" w:sz="0" w:space="0" w:color="auto"/>
        <w:bottom w:val="none" w:sz="0" w:space="0" w:color="auto"/>
        <w:right w:val="none" w:sz="0" w:space="0" w:color="auto"/>
      </w:divBdr>
    </w:div>
    <w:div w:id="1010982742">
      <w:bodyDiv w:val="1"/>
      <w:marLeft w:val="0"/>
      <w:marRight w:val="0"/>
      <w:marTop w:val="0"/>
      <w:marBottom w:val="0"/>
      <w:divBdr>
        <w:top w:val="none" w:sz="0" w:space="0" w:color="auto"/>
        <w:left w:val="none" w:sz="0" w:space="0" w:color="auto"/>
        <w:bottom w:val="none" w:sz="0" w:space="0" w:color="auto"/>
        <w:right w:val="none" w:sz="0" w:space="0" w:color="auto"/>
      </w:divBdr>
    </w:div>
    <w:div w:id="1012758389">
      <w:bodyDiv w:val="1"/>
      <w:marLeft w:val="0"/>
      <w:marRight w:val="0"/>
      <w:marTop w:val="0"/>
      <w:marBottom w:val="0"/>
      <w:divBdr>
        <w:top w:val="none" w:sz="0" w:space="0" w:color="auto"/>
        <w:left w:val="none" w:sz="0" w:space="0" w:color="auto"/>
        <w:bottom w:val="none" w:sz="0" w:space="0" w:color="auto"/>
        <w:right w:val="none" w:sz="0" w:space="0" w:color="auto"/>
      </w:divBdr>
    </w:div>
    <w:div w:id="1012873532">
      <w:bodyDiv w:val="1"/>
      <w:marLeft w:val="0"/>
      <w:marRight w:val="0"/>
      <w:marTop w:val="0"/>
      <w:marBottom w:val="0"/>
      <w:divBdr>
        <w:top w:val="none" w:sz="0" w:space="0" w:color="auto"/>
        <w:left w:val="none" w:sz="0" w:space="0" w:color="auto"/>
        <w:bottom w:val="none" w:sz="0" w:space="0" w:color="auto"/>
        <w:right w:val="none" w:sz="0" w:space="0" w:color="auto"/>
      </w:divBdr>
    </w:div>
    <w:div w:id="1013147656">
      <w:bodyDiv w:val="1"/>
      <w:marLeft w:val="0"/>
      <w:marRight w:val="0"/>
      <w:marTop w:val="0"/>
      <w:marBottom w:val="0"/>
      <w:divBdr>
        <w:top w:val="none" w:sz="0" w:space="0" w:color="auto"/>
        <w:left w:val="none" w:sz="0" w:space="0" w:color="auto"/>
        <w:bottom w:val="none" w:sz="0" w:space="0" w:color="auto"/>
        <w:right w:val="none" w:sz="0" w:space="0" w:color="auto"/>
      </w:divBdr>
    </w:div>
    <w:div w:id="1015692035">
      <w:bodyDiv w:val="1"/>
      <w:marLeft w:val="0"/>
      <w:marRight w:val="0"/>
      <w:marTop w:val="0"/>
      <w:marBottom w:val="0"/>
      <w:divBdr>
        <w:top w:val="none" w:sz="0" w:space="0" w:color="auto"/>
        <w:left w:val="none" w:sz="0" w:space="0" w:color="auto"/>
        <w:bottom w:val="none" w:sz="0" w:space="0" w:color="auto"/>
        <w:right w:val="none" w:sz="0" w:space="0" w:color="auto"/>
      </w:divBdr>
    </w:div>
    <w:div w:id="1016006926">
      <w:bodyDiv w:val="1"/>
      <w:marLeft w:val="0"/>
      <w:marRight w:val="0"/>
      <w:marTop w:val="0"/>
      <w:marBottom w:val="0"/>
      <w:divBdr>
        <w:top w:val="none" w:sz="0" w:space="0" w:color="auto"/>
        <w:left w:val="none" w:sz="0" w:space="0" w:color="auto"/>
        <w:bottom w:val="none" w:sz="0" w:space="0" w:color="auto"/>
        <w:right w:val="none" w:sz="0" w:space="0" w:color="auto"/>
      </w:divBdr>
    </w:div>
    <w:div w:id="1016690889">
      <w:bodyDiv w:val="1"/>
      <w:marLeft w:val="0"/>
      <w:marRight w:val="0"/>
      <w:marTop w:val="0"/>
      <w:marBottom w:val="0"/>
      <w:divBdr>
        <w:top w:val="none" w:sz="0" w:space="0" w:color="auto"/>
        <w:left w:val="none" w:sz="0" w:space="0" w:color="auto"/>
        <w:bottom w:val="none" w:sz="0" w:space="0" w:color="auto"/>
        <w:right w:val="none" w:sz="0" w:space="0" w:color="auto"/>
      </w:divBdr>
    </w:div>
    <w:div w:id="1017269706">
      <w:bodyDiv w:val="1"/>
      <w:marLeft w:val="0"/>
      <w:marRight w:val="0"/>
      <w:marTop w:val="0"/>
      <w:marBottom w:val="0"/>
      <w:divBdr>
        <w:top w:val="none" w:sz="0" w:space="0" w:color="auto"/>
        <w:left w:val="none" w:sz="0" w:space="0" w:color="auto"/>
        <w:bottom w:val="none" w:sz="0" w:space="0" w:color="auto"/>
        <w:right w:val="none" w:sz="0" w:space="0" w:color="auto"/>
      </w:divBdr>
    </w:div>
    <w:div w:id="1018507642">
      <w:bodyDiv w:val="1"/>
      <w:marLeft w:val="0"/>
      <w:marRight w:val="0"/>
      <w:marTop w:val="0"/>
      <w:marBottom w:val="0"/>
      <w:divBdr>
        <w:top w:val="none" w:sz="0" w:space="0" w:color="auto"/>
        <w:left w:val="none" w:sz="0" w:space="0" w:color="auto"/>
        <w:bottom w:val="none" w:sz="0" w:space="0" w:color="auto"/>
        <w:right w:val="none" w:sz="0" w:space="0" w:color="auto"/>
      </w:divBdr>
    </w:div>
    <w:div w:id="1019157104">
      <w:bodyDiv w:val="1"/>
      <w:marLeft w:val="0"/>
      <w:marRight w:val="0"/>
      <w:marTop w:val="0"/>
      <w:marBottom w:val="0"/>
      <w:divBdr>
        <w:top w:val="none" w:sz="0" w:space="0" w:color="auto"/>
        <w:left w:val="none" w:sz="0" w:space="0" w:color="auto"/>
        <w:bottom w:val="none" w:sz="0" w:space="0" w:color="auto"/>
        <w:right w:val="none" w:sz="0" w:space="0" w:color="auto"/>
      </w:divBdr>
    </w:div>
    <w:div w:id="1019895005">
      <w:bodyDiv w:val="1"/>
      <w:marLeft w:val="0"/>
      <w:marRight w:val="0"/>
      <w:marTop w:val="0"/>
      <w:marBottom w:val="0"/>
      <w:divBdr>
        <w:top w:val="none" w:sz="0" w:space="0" w:color="auto"/>
        <w:left w:val="none" w:sz="0" w:space="0" w:color="auto"/>
        <w:bottom w:val="none" w:sz="0" w:space="0" w:color="auto"/>
        <w:right w:val="none" w:sz="0" w:space="0" w:color="auto"/>
      </w:divBdr>
    </w:div>
    <w:div w:id="1020354876">
      <w:bodyDiv w:val="1"/>
      <w:marLeft w:val="0"/>
      <w:marRight w:val="0"/>
      <w:marTop w:val="0"/>
      <w:marBottom w:val="0"/>
      <w:divBdr>
        <w:top w:val="none" w:sz="0" w:space="0" w:color="auto"/>
        <w:left w:val="none" w:sz="0" w:space="0" w:color="auto"/>
        <w:bottom w:val="none" w:sz="0" w:space="0" w:color="auto"/>
        <w:right w:val="none" w:sz="0" w:space="0" w:color="auto"/>
      </w:divBdr>
    </w:div>
    <w:div w:id="1022514475">
      <w:bodyDiv w:val="1"/>
      <w:marLeft w:val="0"/>
      <w:marRight w:val="0"/>
      <w:marTop w:val="0"/>
      <w:marBottom w:val="0"/>
      <w:divBdr>
        <w:top w:val="none" w:sz="0" w:space="0" w:color="auto"/>
        <w:left w:val="none" w:sz="0" w:space="0" w:color="auto"/>
        <w:bottom w:val="none" w:sz="0" w:space="0" w:color="auto"/>
        <w:right w:val="none" w:sz="0" w:space="0" w:color="auto"/>
      </w:divBdr>
    </w:div>
    <w:div w:id="1024133242">
      <w:bodyDiv w:val="1"/>
      <w:marLeft w:val="0"/>
      <w:marRight w:val="0"/>
      <w:marTop w:val="0"/>
      <w:marBottom w:val="0"/>
      <w:divBdr>
        <w:top w:val="none" w:sz="0" w:space="0" w:color="auto"/>
        <w:left w:val="none" w:sz="0" w:space="0" w:color="auto"/>
        <w:bottom w:val="none" w:sz="0" w:space="0" w:color="auto"/>
        <w:right w:val="none" w:sz="0" w:space="0" w:color="auto"/>
      </w:divBdr>
    </w:div>
    <w:div w:id="1024358874">
      <w:bodyDiv w:val="1"/>
      <w:marLeft w:val="0"/>
      <w:marRight w:val="0"/>
      <w:marTop w:val="0"/>
      <w:marBottom w:val="0"/>
      <w:divBdr>
        <w:top w:val="none" w:sz="0" w:space="0" w:color="auto"/>
        <w:left w:val="none" w:sz="0" w:space="0" w:color="auto"/>
        <w:bottom w:val="none" w:sz="0" w:space="0" w:color="auto"/>
        <w:right w:val="none" w:sz="0" w:space="0" w:color="auto"/>
      </w:divBdr>
    </w:div>
    <w:div w:id="1026515636">
      <w:bodyDiv w:val="1"/>
      <w:marLeft w:val="0"/>
      <w:marRight w:val="0"/>
      <w:marTop w:val="0"/>
      <w:marBottom w:val="0"/>
      <w:divBdr>
        <w:top w:val="none" w:sz="0" w:space="0" w:color="auto"/>
        <w:left w:val="none" w:sz="0" w:space="0" w:color="auto"/>
        <w:bottom w:val="none" w:sz="0" w:space="0" w:color="auto"/>
        <w:right w:val="none" w:sz="0" w:space="0" w:color="auto"/>
      </w:divBdr>
    </w:div>
    <w:div w:id="1027634786">
      <w:bodyDiv w:val="1"/>
      <w:marLeft w:val="0"/>
      <w:marRight w:val="0"/>
      <w:marTop w:val="0"/>
      <w:marBottom w:val="0"/>
      <w:divBdr>
        <w:top w:val="none" w:sz="0" w:space="0" w:color="auto"/>
        <w:left w:val="none" w:sz="0" w:space="0" w:color="auto"/>
        <w:bottom w:val="none" w:sz="0" w:space="0" w:color="auto"/>
        <w:right w:val="none" w:sz="0" w:space="0" w:color="auto"/>
      </w:divBdr>
    </w:div>
    <w:div w:id="1027945530">
      <w:bodyDiv w:val="1"/>
      <w:marLeft w:val="0"/>
      <w:marRight w:val="0"/>
      <w:marTop w:val="0"/>
      <w:marBottom w:val="0"/>
      <w:divBdr>
        <w:top w:val="none" w:sz="0" w:space="0" w:color="auto"/>
        <w:left w:val="none" w:sz="0" w:space="0" w:color="auto"/>
        <w:bottom w:val="none" w:sz="0" w:space="0" w:color="auto"/>
        <w:right w:val="none" w:sz="0" w:space="0" w:color="auto"/>
      </w:divBdr>
    </w:div>
    <w:div w:id="1029141919">
      <w:bodyDiv w:val="1"/>
      <w:marLeft w:val="0"/>
      <w:marRight w:val="0"/>
      <w:marTop w:val="0"/>
      <w:marBottom w:val="0"/>
      <w:divBdr>
        <w:top w:val="none" w:sz="0" w:space="0" w:color="auto"/>
        <w:left w:val="none" w:sz="0" w:space="0" w:color="auto"/>
        <w:bottom w:val="none" w:sz="0" w:space="0" w:color="auto"/>
        <w:right w:val="none" w:sz="0" w:space="0" w:color="auto"/>
      </w:divBdr>
    </w:div>
    <w:div w:id="1031229484">
      <w:bodyDiv w:val="1"/>
      <w:marLeft w:val="0"/>
      <w:marRight w:val="0"/>
      <w:marTop w:val="0"/>
      <w:marBottom w:val="0"/>
      <w:divBdr>
        <w:top w:val="none" w:sz="0" w:space="0" w:color="auto"/>
        <w:left w:val="none" w:sz="0" w:space="0" w:color="auto"/>
        <w:bottom w:val="none" w:sz="0" w:space="0" w:color="auto"/>
        <w:right w:val="none" w:sz="0" w:space="0" w:color="auto"/>
      </w:divBdr>
    </w:div>
    <w:div w:id="1032339757">
      <w:bodyDiv w:val="1"/>
      <w:marLeft w:val="0"/>
      <w:marRight w:val="0"/>
      <w:marTop w:val="0"/>
      <w:marBottom w:val="0"/>
      <w:divBdr>
        <w:top w:val="none" w:sz="0" w:space="0" w:color="auto"/>
        <w:left w:val="none" w:sz="0" w:space="0" w:color="auto"/>
        <w:bottom w:val="none" w:sz="0" w:space="0" w:color="auto"/>
        <w:right w:val="none" w:sz="0" w:space="0" w:color="auto"/>
      </w:divBdr>
    </w:div>
    <w:div w:id="1033387342">
      <w:bodyDiv w:val="1"/>
      <w:marLeft w:val="0"/>
      <w:marRight w:val="0"/>
      <w:marTop w:val="0"/>
      <w:marBottom w:val="0"/>
      <w:divBdr>
        <w:top w:val="none" w:sz="0" w:space="0" w:color="auto"/>
        <w:left w:val="none" w:sz="0" w:space="0" w:color="auto"/>
        <w:bottom w:val="none" w:sz="0" w:space="0" w:color="auto"/>
        <w:right w:val="none" w:sz="0" w:space="0" w:color="auto"/>
      </w:divBdr>
    </w:div>
    <w:div w:id="1033657455">
      <w:bodyDiv w:val="1"/>
      <w:marLeft w:val="0"/>
      <w:marRight w:val="0"/>
      <w:marTop w:val="0"/>
      <w:marBottom w:val="0"/>
      <w:divBdr>
        <w:top w:val="none" w:sz="0" w:space="0" w:color="auto"/>
        <w:left w:val="none" w:sz="0" w:space="0" w:color="auto"/>
        <w:bottom w:val="none" w:sz="0" w:space="0" w:color="auto"/>
        <w:right w:val="none" w:sz="0" w:space="0" w:color="auto"/>
      </w:divBdr>
    </w:div>
    <w:div w:id="1035278834">
      <w:bodyDiv w:val="1"/>
      <w:marLeft w:val="0"/>
      <w:marRight w:val="0"/>
      <w:marTop w:val="0"/>
      <w:marBottom w:val="0"/>
      <w:divBdr>
        <w:top w:val="none" w:sz="0" w:space="0" w:color="auto"/>
        <w:left w:val="none" w:sz="0" w:space="0" w:color="auto"/>
        <w:bottom w:val="none" w:sz="0" w:space="0" w:color="auto"/>
        <w:right w:val="none" w:sz="0" w:space="0" w:color="auto"/>
      </w:divBdr>
    </w:div>
    <w:div w:id="1036276119">
      <w:bodyDiv w:val="1"/>
      <w:marLeft w:val="0"/>
      <w:marRight w:val="0"/>
      <w:marTop w:val="0"/>
      <w:marBottom w:val="0"/>
      <w:divBdr>
        <w:top w:val="none" w:sz="0" w:space="0" w:color="auto"/>
        <w:left w:val="none" w:sz="0" w:space="0" w:color="auto"/>
        <w:bottom w:val="none" w:sz="0" w:space="0" w:color="auto"/>
        <w:right w:val="none" w:sz="0" w:space="0" w:color="auto"/>
      </w:divBdr>
    </w:div>
    <w:div w:id="1036393505">
      <w:bodyDiv w:val="1"/>
      <w:marLeft w:val="0"/>
      <w:marRight w:val="0"/>
      <w:marTop w:val="0"/>
      <w:marBottom w:val="0"/>
      <w:divBdr>
        <w:top w:val="none" w:sz="0" w:space="0" w:color="auto"/>
        <w:left w:val="none" w:sz="0" w:space="0" w:color="auto"/>
        <w:bottom w:val="none" w:sz="0" w:space="0" w:color="auto"/>
        <w:right w:val="none" w:sz="0" w:space="0" w:color="auto"/>
      </w:divBdr>
    </w:div>
    <w:div w:id="1038360149">
      <w:bodyDiv w:val="1"/>
      <w:marLeft w:val="0"/>
      <w:marRight w:val="0"/>
      <w:marTop w:val="0"/>
      <w:marBottom w:val="0"/>
      <w:divBdr>
        <w:top w:val="none" w:sz="0" w:space="0" w:color="auto"/>
        <w:left w:val="none" w:sz="0" w:space="0" w:color="auto"/>
        <w:bottom w:val="none" w:sz="0" w:space="0" w:color="auto"/>
        <w:right w:val="none" w:sz="0" w:space="0" w:color="auto"/>
      </w:divBdr>
    </w:div>
    <w:div w:id="1038974933">
      <w:bodyDiv w:val="1"/>
      <w:marLeft w:val="0"/>
      <w:marRight w:val="0"/>
      <w:marTop w:val="0"/>
      <w:marBottom w:val="0"/>
      <w:divBdr>
        <w:top w:val="none" w:sz="0" w:space="0" w:color="auto"/>
        <w:left w:val="none" w:sz="0" w:space="0" w:color="auto"/>
        <w:bottom w:val="none" w:sz="0" w:space="0" w:color="auto"/>
        <w:right w:val="none" w:sz="0" w:space="0" w:color="auto"/>
      </w:divBdr>
    </w:div>
    <w:div w:id="1039625215">
      <w:bodyDiv w:val="1"/>
      <w:marLeft w:val="0"/>
      <w:marRight w:val="0"/>
      <w:marTop w:val="0"/>
      <w:marBottom w:val="0"/>
      <w:divBdr>
        <w:top w:val="none" w:sz="0" w:space="0" w:color="auto"/>
        <w:left w:val="none" w:sz="0" w:space="0" w:color="auto"/>
        <w:bottom w:val="none" w:sz="0" w:space="0" w:color="auto"/>
        <w:right w:val="none" w:sz="0" w:space="0" w:color="auto"/>
      </w:divBdr>
    </w:div>
    <w:div w:id="1040205806">
      <w:bodyDiv w:val="1"/>
      <w:marLeft w:val="0"/>
      <w:marRight w:val="0"/>
      <w:marTop w:val="0"/>
      <w:marBottom w:val="0"/>
      <w:divBdr>
        <w:top w:val="none" w:sz="0" w:space="0" w:color="auto"/>
        <w:left w:val="none" w:sz="0" w:space="0" w:color="auto"/>
        <w:bottom w:val="none" w:sz="0" w:space="0" w:color="auto"/>
        <w:right w:val="none" w:sz="0" w:space="0" w:color="auto"/>
      </w:divBdr>
    </w:div>
    <w:div w:id="1044596628">
      <w:bodyDiv w:val="1"/>
      <w:marLeft w:val="0"/>
      <w:marRight w:val="0"/>
      <w:marTop w:val="0"/>
      <w:marBottom w:val="0"/>
      <w:divBdr>
        <w:top w:val="none" w:sz="0" w:space="0" w:color="auto"/>
        <w:left w:val="none" w:sz="0" w:space="0" w:color="auto"/>
        <w:bottom w:val="none" w:sz="0" w:space="0" w:color="auto"/>
        <w:right w:val="none" w:sz="0" w:space="0" w:color="auto"/>
      </w:divBdr>
    </w:div>
    <w:div w:id="1045326986">
      <w:bodyDiv w:val="1"/>
      <w:marLeft w:val="0"/>
      <w:marRight w:val="0"/>
      <w:marTop w:val="0"/>
      <w:marBottom w:val="0"/>
      <w:divBdr>
        <w:top w:val="none" w:sz="0" w:space="0" w:color="auto"/>
        <w:left w:val="none" w:sz="0" w:space="0" w:color="auto"/>
        <w:bottom w:val="none" w:sz="0" w:space="0" w:color="auto"/>
        <w:right w:val="none" w:sz="0" w:space="0" w:color="auto"/>
      </w:divBdr>
    </w:div>
    <w:div w:id="1045786889">
      <w:bodyDiv w:val="1"/>
      <w:marLeft w:val="0"/>
      <w:marRight w:val="0"/>
      <w:marTop w:val="0"/>
      <w:marBottom w:val="0"/>
      <w:divBdr>
        <w:top w:val="none" w:sz="0" w:space="0" w:color="auto"/>
        <w:left w:val="none" w:sz="0" w:space="0" w:color="auto"/>
        <w:bottom w:val="none" w:sz="0" w:space="0" w:color="auto"/>
        <w:right w:val="none" w:sz="0" w:space="0" w:color="auto"/>
      </w:divBdr>
    </w:div>
    <w:div w:id="1047219287">
      <w:bodyDiv w:val="1"/>
      <w:marLeft w:val="0"/>
      <w:marRight w:val="0"/>
      <w:marTop w:val="0"/>
      <w:marBottom w:val="0"/>
      <w:divBdr>
        <w:top w:val="none" w:sz="0" w:space="0" w:color="auto"/>
        <w:left w:val="none" w:sz="0" w:space="0" w:color="auto"/>
        <w:bottom w:val="none" w:sz="0" w:space="0" w:color="auto"/>
        <w:right w:val="none" w:sz="0" w:space="0" w:color="auto"/>
      </w:divBdr>
    </w:div>
    <w:div w:id="1049455680">
      <w:bodyDiv w:val="1"/>
      <w:marLeft w:val="0"/>
      <w:marRight w:val="0"/>
      <w:marTop w:val="0"/>
      <w:marBottom w:val="0"/>
      <w:divBdr>
        <w:top w:val="none" w:sz="0" w:space="0" w:color="auto"/>
        <w:left w:val="none" w:sz="0" w:space="0" w:color="auto"/>
        <w:bottom w:val="none" w:sz="0" w:space="0" w:color="auto"/>
        <w:right w:val="none" w:sz="0" w:space="0" w:color="auto"/>
      </w:divBdr>
    </w:div>
    <w:div w:id="1050302836">
      <w:bodyDiv w:val="1"/>
      <w:marLeft w:val="0"/>
      <w:marRight w:val="0"/>
      <w:marTop w:val="0"/>
      <w:marBottom w:val="0"/>
      <w:divBdr>
        <w:top w:val="none" w:sz="0" w:space="0" w:color="auto"/>
        <w:left w:val="none" w:sz="0" w:space="0" w:color="auto"/>
        <w:bottom w:val="none" w:sz="0" w:space="0" w:color="auto"/>
        <w:right w:val="none" w:sz="0" w:space="0" w:color="auto"/>
      </w:divBdr>
    </w:div>
    <w:div w:id="1051224409">
      <w:bodyDiv w:val="1"/>
      <w:marLeft w:val="0"/>
      <w:marRight w:val="0"/>
      <w:marTop w:val="0"/>
      <w:marBottom w:val="0"/>
      <w:divBdr>
        <w:top w:val="none" w:sz="0" w:space="0" w:color="auto"/>
        <w:left w:val="none" w:sz="0" w:space="0" w:color="auto"/>
        <w:bottom w:val="none" w:sz="0" w:space="0" w:color="auto"/>
        <w:right w:val="none" w:sz="0" w:space="0" w:color="auto"/>
      </w:divBdr>
    </w:div>
    <w:div w:id="1052734739">
      <w:bodyDiv w:val="1"/>
      <w:marLeft w:val="0"/>
      <w:marRight w:val="0"/>
      <w:marTop w:val="0"/>
      <w:marBottom w:val="0"/>
      <w:divBdr>
        <w:top w:val="none" w:sz="0" w:space="0" w:color="auto"/>
        <w:left w:val="none" w:sz="0" w:space="0" w:color="auto"/>
        <w:bottom w:val="none" w:sz="0" w:space="0" w:color="auto"/>
        <w:right w:val="none" w:sz="0" w:space="0" w:color="auto"/>
      </w:divBdr>
    </w:div>
    <w:div w:id="1053887111">
      <w:bodyDiv w:val="1"/>
      <w:marLeft w:val="0"/>
      <w:marRight w:val="0"/>
      <w:marTop w:val="0"/>
      <w:marBottom w:val="0"/>
      <w:divBdr>
        <w:top w:val="none" w:sz="0" w:space="0" w:color="auto"/>
        <w:left w:val="none" w:sz="0" w:space="0" w:color="auto"/>
        <w:bottom w:val="none" w:sz="0" w:space="0" w:color="auto"/>
        <w:right w:val="none" w:sz="0" w:space="0" w:color="auto"/>
      </w:divBdr>
    </w:div>
    <w:div w:id="1054432363">
      <w:bodyDiv w:val="1"/>
      <w:marLeft w:val="0"/>
      <w:marRight w:val="0"/>
      <w:marTop w:val="0"/>
      <w:marBottom w:val="0"/>
      <w:divBdr>
        <w:top w:val="none" w:sz="0" w:space="0" w:color="auto"/>
        <w:left w:val="none" w:sz="0" w:space="0" w:color="auto"/>
        <w:bottom w:val="none" w:sz="0" w:space="0" w:color="auto"/>
        <w:right w:val="none" w:sz="0" w:space="0" w:color="auto"/>
      </w:divBdr>
    </w:div>
    <w:div w:id="1055931511">
      <w:bodyDiv w:val="1"/>
      <w:marLeft w:val="0"/>
      <w:marRight w:val="0"/>
      <w:marTop w:val="0"/>
      <w:marBottom w:val="0"/>
      <w:divBdr>
        <w:top w:val="none" w:sz="0" w:space="0" w:color="auto"/>
        <w:left w:val="none" w:sz="0" w:space="0" w:color="auto"/>
        <w:bottom w:val="none" w:sz="0" w:space="0" w:color="auto"/>
        <w:right w:val="none" w:sz="0" w:space="0" w:color="auto"/>
      </w:divBdr>
    </w:div>
    <w:div w:id="1056246725">
      <w:bodyDiv w:val="1"/>
      <w:marLeft w:val="0"/>
      <w:marRight w:val="0"/>
      <w:marTop w:val="0"/>
      <w:marBottom w:val="0"/>
      <w:divBdr>
        <w:top w:val="none" w:sz="0" w:space="0" w:color="auto"/>
        <w:left w:val="none" w:sz="0" w:space="0" w:color="auto"/>
        <w:bottom w:val="none" w:sz="0" w:space="0" w:color="auto"/>
        <w:right w:val="none" w:sz="0" w:space="0" w:color="auto"/>
      </w:divBdr>
    </w:div>
    <w:div w:id="1057358509">
      <w:bodyDiv w:val="1"/>
      <w:marLeft w:val="0"/>
      <w:marRight w:val="0"/>
      <w:marTop w:val="0"/>
      <w:marBottom w:val="0"/>
      <w:divBdr>
        <w:top w:val="none" w:sz="0" w:space="0" w:color="auto"/>
        <w:left w:val="none" w:sz="0" w:space="0" w:color="auto"/>
        <w:bottom w:val="none" w:sz="0" w:space="0" w:color="auto"/>
        <w:right w:val="none" w:sz="0" w:space="0" w:color="auto"/>
      </w:divBdr>
    </w:div>
    <w:div w:id="1057900419">
      <w:bodyDiv w:val="1"/>
      <w:marLeft w:val="0"/>
      <w:marRight w:val="0"/>
      <w:marTop w:val="0"/>
      <w:marBottom w:val="0"/>
      <w:divBdr>
        <w:top w:val="none" w:sz="0" w:space="0" w:color="auto"/>
        <w:left w:val="none" w:sz="0" w:space="0" w:color="auto"/>
        <w:bottom w:val="none" w:sz="0" w:space="0" w:color="auto"/>
        <w:right w:val="none" w:sz="0" w:space="0" w:color="auto"/>
      </w:divBdr>
    </w:div>
    <w:div w:id="1058362652">
      <w:bodyDiv w:val="1"/>
      <w:marLeft w:val="0"/>
      <w:marRight w:val="0"/>
      <w:marTop w:val="0"/>
      <w:marBottom w:val="0"/>
      <w:divBdr>
        <w:top w:val="none" w:sz="0" w:space="0" w:color="auto"/>
        <w:left w:val="none" w:sz="0" w:space="0" w:color="auto"/>
        <w:bottom w:val="none" w:sz="0" w:space="0" w:color="auto"/>
        <w:right w:val="none" w:sz="0" w:space="0" w:color="auto"/>
      </w:divBdr>
    </w:div>
    <w:div w:id="1059523626">
      <w:bodyDiv w:val="1"/>
      <w:marLeft w:val="0"/>
      <w:marRight w:val="0"/>
      <w:marTop w:val="0"/>
      <w:marBottom w:val="0"/>
      <w:divBdr>
        <w:top w:val="none" w:sz="0" w:space="0" w:color="auto"/>
        <w:left w:val="none" w:sz="0" w:space="0" w:color="auto"/>
        <w:bottom w:val="none" w:sz="0" w:space="0" w:color="auto"/>
        <w:right w:val="none" w:sz="0" w:space="0" w:color="auto"/>
      </w:divBdr>
    </w:div>
    <w:div w:id="1061831850">
      <w:bodyDiv w:val="1"/>
      <w:marLeft w:val="0"/>
      <w:marRight w:val="0"/>
      <w:marTop w:val="0"/>
      <w:marBottom w:val="0"/>
      <w:divBdr>
        <w:top w:val="none" w:sz="0" w:space="0" w:color="auto"/>
        <w:left w:val="none" w:sz="0" w:space="0" w:color="auto"/>
        <w:bottom w:val="none" w:sz="0" w:space="0" w:color="auto"/>
        <w:right w:val="none" w:sz="0" w:space="0" w:color="auto"/>
      </w:divBdr>
    </w:div>
    <w:div w:id="1062215946">
      <w:bodyDiv w:val="1"/>
      <w:marLeft w:val="0"/>
      <w:marRight w:val="0"/>
      <w:marTop w:val="0"/>
      <w:marBottom w:val="0"/>
      <w:divBdr>
        <w:top w:val="none" w:sz="0" w:space="0" w:color="auto"/>
        <w:left w:val="none" w:sz="0" w:space="0" w:color="auto"/>
        <w:bottom w:val="none" w:sz="0" w:space="0" w:color="auto"/>
        <w:right w:val="none" w:sz="0" w:space="0" w:color="auto"/>
      </w:divBdr>
    </w:div>
    <w:div w:id="1064371860">
      <w:bodyDiv w:val="1"/>
      <w:marLeft w:val="0"/>
      <w:marRight w:val="0"/>
      <w:marTop w:val="0"/>
      <w:marBottom w:val="0"/>
      <w:divBdr>
        <w:top w:val="none" w:sz="0" w:space="0" w:color="auto"/>
        <w:left w:val="none" w:sz="0" w:space="0" w:color="auto"/>
        <w:bottom w:val="none" w:sz="0" w:space="0" w:color="auto"/>
        <w:right w:val="none" w:sz="0" w:space="0" w:color="auto"/>
      </w:divBdr>
    </w:div>
    <w:div w:id="1070662372">
      <w:bodyDiv w:val="1"/>
      <w:marLeft w:val="0"/>
      <w:marRight w:val="0"/>
      <w:marTop w:val="0"/>
      <w:marBottom w:val="0"/>
      <w:divBdr>
        <w:top w:val="none" w:sz="0" w:space="0" w:color="auto"/>
        <w:left w:val="none" w:sz="0" w:space="0" w:color="auto"/>
        <w:bottom w:val="none" w:sz="0" w:space="0" w:color="auto"/>
        <w:right w:val="none" w:sz="0" w:space="0" w:color="auto"/>
      </w:divBdr>
    </w:div>
    <w:div w:id="1072193719">
      <w:bodyDiv w:val="1"/>
      <w:marLeft w:val="0"/>
      <w:marRight w:val="0"/>
      <w:marTop w:val="0"/>
      <w:marBottom w:val="0"/>
      <w:divBdr>
        <w:top w:val="none" w:sz="0" w:space="0" w:color="auto"/>
        <w:left w:val="none" w:sz="0" w:space="0" w:color="auto"/>
        <w:bottom w:val="none" w:sz="0" w:space="0" w:color="auto"/>
        <w:right w:val="none" w:sz="0" w:space="0" w:color="auto"/>
      </w:divBdr>
    </w:div>
    <w:div w:id="1073553780">
      <w:bodyDiv w:val="1"/>
      <w:marLeft w:val="0"/>
      <w:marRight w:val="0"/>
      <w:marTop w:val="0"/>
      <w:marBottom w:val="0"/>
      <w:divBdr>
        <w:top w:val="none" w:sz="0" w:space="0" w:color="auto"/>
        <w:left w:val="none" w:sz="0" w:space="0" w:color="auto"/>
        <w:bottom w:val="none" w:sz="0" w:space="0" w:color="auto"/>
        <w:right w:val="none" w:sz="0" w:space="0" w:color="auto"/>
      </w:divBdr>
    </w:div>
    <w:div w:id="1073897460">
      <w:bodyDiv w:val="1"/>
      <w:marLeft w:val="0"/>
      <w:marRight w:val="0"/>
      <w:marTop w:val="0"/>
      <w:marBottom w:val="0"/>
      <w:divBdr>
        <w:top w:val="none" w:sz="0" w:space="0" w:color="auto"/>
        <w:left w:val="none" w:sz="0" w:space="0" w:color="auto"/>
        <w:bottom w:val="none" w:sz="0" w:space="0" w:color="auto"/>
        <w:right w:val="none" w:sz="0" w:space="0" w:color="auto"/>
      </w:divBdr>
    </w:div>
    <w:div w:id="1074201445">
      <w:bodyDiv w:val="1"/>
      <w:marLeft w:val="0"/>
      <w:marRight w:val="0"/>
      <w:marTop w:val="0"/>
      <w:marBottom w:val="0"/>
      <w:divBdr>
        <w:top w:val="none" w:sz="0" w:space="0" w:color="auto"/>
        <w:left w:val="none" w:sz="0" w:space="0" w:color="auto"/>
        <w:bottom w:val="none" w:sz="0" w:space="0" w:color="auto"/>
        <w:right w:val="none" w:sz="0" w:space="0" w:color="auto"/>
      </w:divBdr>
    </w:div>
    <w:div w:id="1075929640">
      <w:bodyDiv w:val="1"/>
      <w:marLeft w:val="0"/>
      <w:marRight w:val="0"/>
      <w:marTop w:val="0"/>
      <w:marBottom w:val="0"/>
      <w:divBdr>
        <w:top w:val="none" w:sz="0" w:space="0" w:color="auto"/>
        <w:left w:val="none" w:sz="0" w:space="0" w:color="auto"/>
        <w:bottom w:val="none" w:sz="0" w:space="0" w:color="auto"/>
        <w:right w:val="none" w:sz="0" w:space="0" w:color="auto"/>
      </w:divBdr>
    </w:div>
    <w:div w:id="1077165936">
      <w:bodyDiv w:val="1"/>
      <w:marLeft w:val="0"/>
      <w:marRight w:val="0"/>
      <w:marTop w:val="0"/>
      <w:marBottom w:val="0"/>
      <w:divBdr>
        <w:top w:val="none" w:sz="0" w:space="0" w:color="auto"/>
        <w:left w:val="none" w:sz="0" w:space="0" w:color="auto"/>
        <w:bottom w:val="none" w:sz="0" w:space="0" w:color="auto"/>
        <w:right w:val="none" w:sz="0" w:space="0" w:color="auto"/>
      </w:divBdr>
    </w:div>
    <w:div w:id="1078987940">
      <w:bodyDiv w:val="1"/>
      <w:marLeft w:val="0"/>
      <w:marRight w:val="0"/>
      <w:marTop w:val="0"/>
      <w:marBottom w:val="0"/>
      <w:divBdr>
        <w:top w:val="none" w:sz="0" w:space="0" w:color="auto"/>
        <w:left w:val="none" w:sz="0" w:space="0" w:color="auto"/>
        <w:bottom w:val="none" w:sz="0" w:space="0" w:color="auto"/>
        <w:right w:val="none" w:sz="0" w:space="0" w:color="auto"/>
      </w:divBdr>
    </w:div>
    <w:div w:id="1079401240">
      <w:bodyDiv w:val="1"/>
      <w:marLeft w:val="0"/>
      <w:marRight w:val="0"/>
      <w:marTop w:val="0"/>
      <w:marBottom w:val="0"/>
      <w:divBdr>
        <w:top w:val="none" w:sz="0" w:space="0" w:color="auto"/>
        <w:left w:val="none" w:sz="0" w:space="0" w:color="auto"/>
        <w:bottom w:val="none" w:sz="0" w:space="0" w:color="auto"/>
        <w:right w:val="none" w:sz="0" w:space="0" w:color="auto"/>
      </w:divBdr>
    </w:div>
    <w:div w:id="1080177574">
      <w:bodyDiv w:val="1"/>
      <w:marLeft w:val="0"/>
      <w:marRight w:val="0"/>
      <w:marTop w:val="0"/>
      <w:marBottom w:val="0"/>
      <w:divBdr>
        <w:top w:val="none" w:sz="0" w:space="0" w:color="auto"/>
        <w:left w:val="none" w:sz="0" w:space="0" w:color="auto"/>
        <w:bottom w:val="none" w:sz="0" w:space="0" w:color="auto"/>
        <w:right w:val="none" w:sz="0" w:space="0" w:color="auto"/>
      </w:divBdr>
    </w:div>
    <w:div w:id="1084454073">
      <w:bodyDiv w:val="1"/>
      <w:marLeft w:val="0"/>
      <w:marRight w:val="0"/>
      <w:marTop w:val="0"/>
      <w:marBottom w:val="0"/>
      <w:divBdr>
        <w:top w:val="none" w:sz="0" w:space="0" w:color="auto"/>
        <w:left w:val="none" w:sz="0" w:space="0" w:color="auto"/>
        <w:bottom w:val="none" w:sz="0" w:space="0" w:color="auto"/>
        <w:right w:val="none" w:sz="0" w:space="0" w:color="auto"/>
      </w:divBdr>
    </w:div>
    <w:div w:id="1089036758">
      <w:bodyDiv w:val="1"/>
      <w:marLeft w:val="0"/>
      <w:marRight w:val="0"/>
      <w:marTop w:val="0"/>
      <w:marBottom w:val="0"/>
      <w:divBdr>
        <w:top w:val="none" w:sz="0" w:space="0" w:color="auto"/>
        <w:left w:val="none" w:sz="0" w:space="0" w:color="auto"/>
        <w:bottom w:val="none" w:sz="0" w:space="0" w:color="auto"/>
        <w:right w:val="none" w:sz="0" w:space="0" w:color="auto"/>
      </w:divBdr>
    </w:div>
    <w:div w:id="1089422701">
      <w:bodyDiv w:val="1"/>
      <w:marLeft w:val="0"/>
      <w:marRight w:val="0"/>
      <w:marTop w:val="0"/>
      <w:marBottom w:val="0"/>
      <w:divBdr>
        <w:top w:val="none" w:sz="0" w:space="0" w:color="auto"/>
        <w:left w:val="none" w:sz="0" w:space="0" w:color="auto"/>
        <w:bottom w:val="none" w:sz="0" w:space="0" w:color="auto"/>
        <w:right w:val="none" w:sz="0" w:space="0" w:color="auto"/>
      </w:divBdr>
    </w:div>
    <w:div w:id="1090850948">
      <w:bodyDiv w:val="1"/>
      <w:marLeft w:val="0"/>
      <w:marRight w:val="0"/>
      <w:marTop w:val="0"/>
      <w:marBottom w:val="0"/>
      <w:divBdr>
        <w:top w:val="none" w:sz="0" w:space="0" w:color="auto"/>
        <w:left w:val="none" w:sz="0" w:space="0" w:color="auto"/>
        <w:bottom w:val="none" w:sz="0" w:space="0" w:color="auto"/>
        <w:right w:val="none" w:sz="0" w:space="0" w:color="auto"/>
      </w:divBdr>
    </w:div>
    <w:div w:id="1091464840">
      <w:bodyDiv w:val="1"/>
      <w:marLeft w:val="0"/>
      <w:marRight w:val="0"/>
      <w:marTop w:val="0"/>
      <w:marBottom w:val="0"/>
      <w:divBdr>
        <w:top w:val="none" w:sz="0" w:space="0" w:color="auto"/>
        <w:left w:val="none" w:sz="0" w:space="0" w:color="auto"/>
        <w:bottom w:val="none" w:sz="0" w:space="0" w:color="auto"/>
        <w:right w:val="none" w:sz="0" w:space="0" w:color="auto"/>
      </w:divBdr>
    </w:div>
    <w:div w:id="1093816602">
      <w:bodyDiv w:val="1"/>
      <w:marLeft w:val="0"/>
      <w:marRight w:val="0"/>
      <w:marTop w:val="0"/>
      <w:marBottom w:val="0"/>
      <w:divBdr>
        <w:top w:val="none" w:sz="0" w:space="0" w:color="auto"/>
        <w:left w:val="none" w:sz="0" w:space="0" w:color="auto"/>
        <w:bottom w:val="none" w:sz="0" w:space="0" w:color="auto"/>
        <w:right w:val="none" w:sz="0" w:space="0" w:color="auto"/>
      </w:divBdr>
    </w:div>
    <w:div w:id="1094130063">
      <w:bodyDiv w:val="1"/>
      <w:marLeft w:val="0"/>
      <w:marRight w:val="0"/>
      <w:marTop w:val="0"/>
      <w:marBottom w:val="0"/>
      <w:divBdr>
        <w:top w:val="none" w:sz="0" w:space="0" w:color="auto"/>
        <w:left w:val="none" w:sz="0" w:space="0" w:color="auto"/>
        <w:bottom w:val="none" w:sz="0" w:space="0" w:color="auto"/>
        <w:right w:val="none" w:sz="0" w:space="0" w:color="auto"/>
      </w:divBdr>
    </w:div>
    <w:div w:id="1094209024">
      <w:bodyDiv w:val="1"/>
      <w:marLeft w:val="0"/>
      <w:marRight w:val="0"/>
      <w:marTop w:val="0"/>
      <w:marBottom w:val="0"/>
      <w:divBdr>
        <w:top w:val="none" w:sz="0" w:space="0" w:color="auto"/>
        <w:left w:val="none" w:sz="0" w:space="0" w:color="auto"/>
        <w:bottom w:val="none" w:sz="0" w:space="0" w:color="auto"/>
        <w:right w:val="none" w:sz="0" w:space="0" w:color="auto"/>
      </w:divBdr>
    </w:div>
    <w:div w:id="1094982701">
      <w:bodyDiv w:val="1"/>
      <w:marLeft w:val="0"/>
      <w:marRight w:val="0"/>
      <w:marTop w:val="0"/>
      <w:marBottom w:val="0"/>
      <w:divBdr>
        <w:top w:val="none" w:sz="0" w:space="0" w:color="auto"/>
        <w:left w:val="none" w:sz="0" w:space="0" w:color="auto"/>
        <w:bottom w:val="none" w:sz="0" w:space="0" w:color="auto"/>
        <w:right w:val="none" w:sz="0" w:space="0" w:color="auto"/>
      </w:divBdr>
    </w:div>
    <w:div w:id="1096831841">
      <w:bodyDiv w:val="1"/>
      <w:marLeft w:val="0"/>
      <w:marRight w:val="0"/>
      <w:marTop w:val="0"/>
      <w:marBottom w:val="0"/>
      <w:divBdr>
        <w:top w:val="none" w:sz="0" w:space="0" w:color="auto"/>
        <w:left w:val="none" w:sz="0" w:space="0" w:color="auto"/>
        <w:bottom w:val="none" w:sz="0" w:space="0" w:color="auto"/>
        <w:right w:val="none" w:sz="0" w:space="0" w:color="auto"/>
      </w:divBdr>
    </w:div>
    <w:div w:id="1099258025">
      <w:bodyDiv w:val="1"/>
      <w:marLeft w:val="0"/>
      <w:marRight w:val="0"/>
      <w:marTop w:val="0"/>
      <w:marBottom w:val="0"/>
      <w:divBdr>
        <w:top w:val="none" w:sz="0" w:space="0" w:color="auto"/>
        <w:left w:val="none" w:sz="0" w:space="0" w:color="auto"/>
        <w:bottom w:val="none" w:sz="0" w:space="0" w:color="auto"/>
        <w:right w:val="none" w:sz="0" w:space="0" w:color="auto"/>
      </w:divBdr>
    </w:div>
    <w:div w:id="1101804612">
      <w:bodyDiv w:val="1"/>
      <w:marLeft w:val="0"/>
      <w:marRight w:val="0"/>
      <w:marTop w:val="0"/>
      <w:marBottom w:val="0"/>
      <w:divBdr>
        <w:top w:val="none" w:sz="0" w:space="0" w:color="auto"/>
        <w:left w:val="none" w:sz="0" w:space="0" w:color="auto"/>
        <w:bottom w:val="none" w:sz="0" w:space="0" w:color="auto"/>
        <w:right w:val="none" w:sz="0" w:space="0" w:color="auto"/>
      </w:divBdr>
    </w:div>
    <w:div w:id="1101952255">
      <w:bodyDiv w:val="1"/>
      <w:marLeft w:val="0"/>
      <w:marRight w:val="0"/>
      <w:marTop w:val="0"/>
      <w:marBottom w:val="0"/>
      <w:divBdr>
        <w:top w:val="none" w:sz="0" w:space="0" w:color="auto"/>
        <w:left w:val="none" w:sz="0" w:space="0" w:color="auto"/>
        <w:bottom w:val="none" w:sz="0" w:space="0" w:color="auto"/>
        <w:right w:val="none" w:sz="0" w:space="0" w:color="auto"/>
      </w:divBdr>
    </w:div>
    <w:div w:id="1102072000">
      <w:bodyDiv w:val="1"/>
      <w:marLeft w:val="0"/>
      <w:marRight w:val="0"/>
      <w:marTop w:val="0"/>
      <w:marBottom w:val="0"/>
      <w:divBdr>
        <w:top w:val="none" w:sz="0" w:space="0" w:color="auto"/>
        <w:left w:val="none" w:sz="0" w:space="0" w:color="auto"/>
        <w:bottom w:val="none" w:sz="0" w:space="0" w:color="auto"/>
        <w:right w:val="none" w:sz="0" w:space="0" w:color="auto"/>
      </w:divBdr>
    </w:div>
    <w:div w:id="1103840044">
      <w:bodyDiv w:val="1"/>
      <w:marLeft w:val="0"/>
      <w:marRight w:val="0"/>
      <w:marTop w:val="0"/>
      <w:marBottom w:val="0"/>
      <w:divBdr>
        <w:top w:val="none" w:sz="0" w:space="0" w:color="auto"/>
        <w:left w:val="none" w:sz="0" w:space="0" w:color="auto"/>
        <w:bottom w:val="none" w:sz="0" w:space="0" w:color="auto"/>
        <w:right w:val="none" w:sz="0" w:space="0" w:color="auto"/>
      </w:divBdr>
    </w:div>
    <w:div w:id="1104181227">
      <w:bodyDiv w:val="1"/>
      <w:marLeft w:val="0"/>
      <w:marRight w:val="0"/>
      <w:marTop w:val="0"/>
      <w:marBottom w:val="0"/>
      <w:divBdr>
        <w:top w:val="none" w:sz="0" w:space="0" w:color="auto"/>
        <w:left w:val="none" w:sz="0" w:space="0" w:color="auto"/>
        <w:bottom w:val="none" w:sz="0" w:space="0" w:color="auto"/>
        <w:right w:val="none" w:sz="0" w:space="0" w:color="auto"/>
      </w:divBdr>
    </w:div>
    <w:div w:id="1104501447">
      <w:bodyDiv w:val="1"/>
      <w:marLeft w:val="0"/>
      <w:marRight w:val="0"/>
      <w:marTop w:val="0"/>
      <w:marBottom w:val="0"/>
      <w:divBdr>
        <w:top w:val="none" w:sz="0" w:space="0" w:color="auto"/>
        <w:left w:val="none" w:sz="0" w:space="0" w:color="auto"/>
        <w:bottom w:val="none" w:sz="0" w:space="0" w:color="auto"/>
        <w:right w:val="none" w:sz="0" w:space="0" w:color="auto"/>
      </w:divBdr>
    </w:div>
    <w:div w:id="1105350162">
      <w:bodyDiv w:val="1"/>
      <w:marLeft w:val="0"/>
      <w:marRight w:val="0"/>
      <w:marTop w:val="0"/>
      <w:marBottom w:val="0"/>
      <w:divBdr>
        <w:top w:val="none" w:sz="0" w:space="0" w:color="auto"/>
        <w:left w:val="none" w:sz="0" w:space="0" w:color="auto"/>
        <w:bottom w:val="none" w:sz="0" w:space="0" w:color="auto"/>
        <w:right w:val="none" w:sz="0" w:space="0" w:color="auto"/>
      </w:divBdr>
    </w:div>
    <w:div w:id="1108699828">
      <w:bodyDiv w:val="1"/>
      <w:marLeft w:val="0"/>
      <w:marRight w:val="0"/>
      <w:marTop w:val="0"/>
      <w:marBottom w:val="0"/>
      <w:divBdr>
        <w:top w:val="none" w:sz="0" w:space="0" w:color="auto"/>
        <w:left w:val="none" w:sz="0" w:space="0" w:color="auto"/>
        <w:bottom w:val="none" w:sz="0" w:space="0" w:color="auto"/>
        <w:right w:val="none" w:sz="0" w:space="0" w:color="auto"/>
      </w:divBdr>
    </w:div>
    <w:div w:id="1109470169">
      <w:bodyDiv w:val="1"/>
      <w:marLeft w:val="0"/>
      <w:marRight w:val="0"/>
      <w:marTop w:val="0"/>
      <w:marBottom w:val="0"/>
      <w:divBdr>
        <w:top w:val="none" w:sz="0" w:space="0" w:color="auto"/>
        <w:left w:val="none" w:sz="0" w:space="0" w:color="auto"/>
        <w:bottom w:val="none" w:sz="0" w:space="0" w:color="auto"/>
        <w:right w:val="none" w:sz="0" w:space="0" w:color="auto"/>
      </w:divBdr>
    </w:div>
    <w:div w:id="1110778251">
      <w:bodyDiv w:val="1"/>
      <w:marLeft w:val="0"/>
      <w:marRight w:val="0"/>
      <w:marTop w:val="0"/>
      <w:marBottom w:val="0"/>
      <w:divBdr>
        <w:top w:val="none" w:sz="0" w:space="0" w:color="auto"/>
        <w:left w:val="none" w:sz="0" w:space="0" w:color="auto"/>
        <w:bottom w:val="none" w:sz="0" w:space="0" w:color="auto"/>
        <w:right w:val="none" w:sz="0" w:space="0" w:color="auto"/>
      </w:divBdr>
    </w:div>
    <w:div w:id="1110932051">
      <w:bodyDiv w:val="1"/>
      <w:marLeft w:val="0"/>
      <w:marRight w:val="0"/>
      <w:marTop w:val="0"/>
      <w:marBottom w:val="0"/>
      <w:divBdr>
        <w:top w:val="none" w:sz="0" w:space="0" w:color="auto"/>
        <w:left w:val="none" w:sz="0" w:space="0" w:color="auto"/>
        <w:bottom w:val="none" w:sz="0" w:space="0" w:color="auto"/>
        <w:right w:val="none" w:sz="0" w:space="0" w:color="auto"/>
      </w:divBdr>
    </w:div>
    <w:div w:id="1110972678">
      <w:bodyDiv w:val="1"/>
      <w:marLeft w:val="0"/>
      <w:marRight w:val="0"/>
      <w:marTop w:val="0"/>
      <w:marBottom w:val="0"/>
      <w:divBdr>
        <w:top w:val="none" w:sz="0" w:space="0" w:color="auto"/>
        <w:left w:val="none" w:sz="0" w:space="0" w:color="auto"/>
        <w:bottom w:val="none" w:sz="0" w:space="0" w:color="auto"/>
        <w:right w:val="none" w:sz="0" w:space="0" w:color="auto"/>
      </w:divBdr>
    </w:div>
    <w:div w:id="1111708748">
      <w:bodyDiv w:val="1"/>
      <w:marLeft w:val="0"/>
      <w:marRight w:val="0"/>
      <w:marTop w:val="0"/>
      <w:marBottom w:val="0"/>
      <w:divBdr>
        <w:top w:val="none" w:sz="0" w:space="0" w:color="auto"/>
        <w:left w:val="none" w:sz="0" w:space="0" w:color="auto"/>
        <w:bottom w:val="none" w:sz="0" w:space="0" w:color="auto"/>
        <w:right w:val="none" w:sz="0" w:space="0" w:color="auto"/>
      </w:divBdr>
    </w:div>
    <w:div w:id="1111783589">
      <w:bodyDiv w:val="1"/>
      <w:marLeft w:val="0"/>
      <w:marRight w:val="0"/>
      <w:marTop w:val="0"/>
      <w:marBottom w:val="0"/>
      <w:divBdr>
        <w:top w:val="none" w:sz="0" w:space="0" w:color="auto"/>
        <w:left w:val="none" w:sz="0" w:space="0" w:color="auto"/>
        <w:bottom w:val="none" w:sz="0" w:space="0" w:color="auto"/>
        <w:right w:val="none" w:sz="0" w:space="0" w:color="auto"/>
      </w:divBdr>
    </w:div>
    <w:div w:id="1114715777">
      <w:bodyDiv w:val="1"/>
      <w:marLeft w:val="0"/>
      <w:marRight w:val="0"/>
      <w:marTop w:val="0"/>
      <w:marBottom w:val="0"/>
      <w:divBdr>
        <w:top w:val="none" w:sz="0" w:space="0" w:color="auto"/>
        <w:left w:val="none" w:sz="0" w:space="0" w:color="auto"/>
        <w:bottom w:val="none" w:sz="0" w:space="0" w:color="auto"/>
        <w:right w:val="none" w:sz="0" w:space="0" w:color="auto"/>
      </w:divBdr>
    </w:div>
    <w:div w:id="1116632226">
      <w:bodyDiv w:val="1"/>
      <w:marLeft w:val="0"/>
      <w:marRight w:val="0"/>
      <w:marTop w:val="0"/>
      <w:marBottom w:val="0"/>
      <w:divBdr>
        <w:top w:val="none" w:sz="0" w:space="0" w:color="auto"/>
        <w:left w:val="none" w:sz="0" w:space="0" w:color="auto"/>
        <w:bottom w:val="none" w:sz="0" w:space="0" w:color="auto"/>
        <w:right w:val="none" w:sz="0" w:space="0" w:color="auto"/>
      </w:divBdr>
    </w:div>
    <w:div w:id="1116677643">
      <w:bodyDiv w:val="1"/>
      <w:marLeft w:val="0"/>
      <w:marRight w:val="0"/>
      <w:marTop w:val="0"/>
      <w:marBottom w:val="0"/>
      <w:divBdr>
        <w:top w:val="none" w:sz="0" w:space="0" w:color="auto"/>
        <w:left w:val="none" w:sz="0" w:space="0" w:color="auto"/>
        <w:bottom w:val="none" w:sz="0" w:space="0" w:color="auto"/>
        <w:right w:val="none" w:sz="0" w:space="0" w:color="auto"/>
      </w:divBdr>
    </w:div>
    <w:div w:id="1117599929">
      <w:bodyDiv w:val="1"/>
      <w:marLeft w:val="0"/>
      <w:marRight w:val="0"/>
      <w:marTop w:val="0"/>
      <w:marBottom w:val="0"/>
      <w:divBdr>
        <w:top w:val="none" w:sz="0" w:space="0" w:color="auto"/>
        <w:left w:val="none" w:sz="0" w:space="0" w:color="auto"/>
        <w:bottom w:val="none" w:sz="0" w:space="0" w:color="auto"/>
        <w:right w:val="none" w:sz="0" w:space="0" w:color="auto"/>
      </w:divBdr>
    </w:div>
    <w:div w:id="1119911248">
      <w:bodyDiv w:val="1"/>
      <w:marLeft w:val="0"/>
      <w:marRight w:val="0"/>
      <w:marTop w:val="0"/>
      <w:marBottom w:val="0"/>
      <w:divBdr>
        <w:top w:val="none" w:sz="0" w:space="0" w:color="auto"/>
        <w:left w:val="none" w:sz="0" w:space="0" w:color="auto"/>
        <w:bottom w:val="none" w:sz="0" w:space="0" w:color="auto"/>
        <w:right w:val="none" w:sz="0" w:space="0" w:color="auto"/>
      </w:divBdr>
    </w:div>
    <w:div w:id="1122655868">
      <w:bodyDiv w:val="1"/>
      <w:marLeft w:val="0"/>
      <w:marRight w:val="0"/>
      <w:marTop w:val="0"/>
      <w:marBottom w:val="0"/>
      <w:divBdr>
        <w:top w:val="none" w:sz="0" w:space="0" w:color="auto"/>
        <w:left w:val="none" w:sz="0" w:space="0" w:color="auto"/>
        <w:bottom w:val="none" w:sz="0" w:space="0" w:color="auto"/>
        <w:right w:val="none" w:sz="0" w:space="0" w:color="auto"/>
      </w:divBdr>
    </w:div>
    <w:div w:id="1123309269">
      <w:bodyDiv w:val="1"/>
      <w:marLeft w:val="0"/>
      <w:marRight w:val="0"/>
      <w:marTop w:val="0"/>
      <w:marBottom w:val="0"/>
      <w:divBdr>
        <w:top w:val="none" w:sz="0" w:space="0" w:color="auto"/>
        <w:left w:val="none" w:sz="0" w:space="0" w:color="auto"/>
        <w:bottom w:val="none" w:sz="0" w:space="0" w:color="auto"/>
        <w:right w:val="none" w:sz="0" w:space="0" w:color="auto"/>
      </w:divBdr>
    </w:div>
    <w:div w:id="1123423836">
      <w:bodyDiv w:val="1"/>
      <w:marLeft w:val="0"/>
      <w:marRight w:val="0"/>
      <w:marTop w:val="0"/>
      <w:marBottom w:val="0"/>
      <w:divBdr>
        <w:top w:val="none" w:sz="0" w:space="0" w:color="auto"/>
        <w:left w:val="none" w:sz="0" w:space="0" w:color="auto"/>
        <w:bottom w:val="none" w:sz="0" w:space="0" w:color="auto"/>
        <w:right w:val="none" w:sz="0" w:space="0" w:color="auto"/>
      </w:divBdr>
    </w:div>
    <w:div w:id="1123424334">
      <w:bodyDiv w:val="1"/>
      <w:marLeft w:val="0"/>
      <w:marRight w:val="0"/>
      <w:marTop w:val="0"/>
      <w:marBottom w:val="0"/>
      <w:divBdr>
        <w:top w:val="none" w:sz="0" w:space="0" w:color="auto"/>
        <w:left w:val="none" w:sz="0" w:space="0" w:color="auto"/>
        <w:bottom w:val="none" w:sz="0" w:space="0" w:color="auto"/>
        <w:right w:val="none" w:sz="0" w:space="0" w:color="auto"/>
      </w:divBdr>
    </w:div>
    <w:div w:id="1123689832">
      <w:bodyDiv w:val="1"/>
      <w:marLeft w:val="0"/>
      <w:marRight w:val="0"/>
      <w:marTop w:val="0"/>
      <w:marBottom w:val="0"/>
      <w:divBdr>
        <w:top w:val="none" w:sz="0" w:space="0" w:color="auto"/>
        <w:left w:val="none" w:sz="0" w:space="0" w:color="auto"/>
        <w:bottom w:val="none" w:sz="0" w:space="0" w:color="auto"/>
        <w:right w:val="none" w:sz="0" w:space="0" w:color="auto"/>
      </w:divBdr>
    </w:div>
    <w:div w:id="1123964676">
      <w:bodyDiv w:val="1"/>
      <w:marLeft w:val="0"/>
      <w:marRight w:val="0"/>
      <w:marTop w:val="0"/>
      <w:marBottom w:val="0"/>
      <w:divBdr>
        <w:top w:val="none" w:sz="0" w:space="0" w:color="auto"/>
        <w:left w:val="none" w:sz="0" w:space="0" w:color="auto"/>
        <w:bottom w:val="none" w:sz="0" w:space="0" w:color="auto"/>
        <w:right w:val="none" w:sz="0" w:space="0" w:color="auto"/>
      </w:divBdr>
    </w:div>
    <w:div w:id="1124346384">
      <w:bodyDiv w:val="1"/>
      <w:marLeft w:val="0"/>
      <w:marRight w:val="0"/>
      <w:marTop w:val="0"/>
      <w:marBottom w:val="0"/>
      <w:divBdr>
        <w:top w:val="none" w:sz="0" w:space="0" w:color="auto"/>
        <w:left w:val="none" w:sz="0" w:space="0" w:color="auto"/>
        <w:bottom w:val="none" w:sz="0" w:space="0" w:color="auto"/>
        <w:right w:val="none" w:sz="0" w:space="0" w:color="auto"/>
      </w:divBdr>
    </w:div>
    <w:div w:id="1124807516">
      <w:bodyDiv w:val="1"/>
      <w:marLeft w:val="0"/>
      <w:marRight w:val="0"/>
      <w:marTop w:val="0"/>
      <w:marBottom w:val="0"/>
      <w:divBdr>
        <w:top w:val="none" w:sz="0" w:space="0" w:color="auto"/>
        <w:left w:val="none" w:sz="0" w:space="0" w:color="auto"/>
        <w:bottom w:val="none" w:sz="0" w:space="0" w:color="auto"/>
        <w:right w:val="none" w:sz="0" w:space="0" w:color="auto"/>
      </w:divBdr>
    </w:div>
    <w:div w:id="1125928232">
      <w:bodyDiv w:val="1"/>
      <w:marLeft w:val="0"/>
      <w:marRight w:val="0"/>
      <w:marTop w:val="0"/>
      <w:marBottom w:val="0"/>
      <w:divBdr>
        <w:top w:val="none" w:sz="0" w:space="0" w:color="auto"/>
        <w:left w:val="none" w:sz="0" w:space="0" w:color="auto"/>
        <w:bottom w:val="none" w:sz="0" w:space="0" w:color="auto"/>
        <w:right w:val="none" w:sz="0" w:space="0" w:color="auto"/>
      </w:divBdr>
    </w:div>
    <w:div w:id="1128157939">
      <w:bodyDiv w:val="1"/>
      <w:marLeft w:val="0"/>
      <w:marRight w:val="0"/>
      <w:marTop w:val="0"/>
      <w:marBottom w:val="0"/>
      <w:divBdr>
        <w:top w:val="none" w:sz="0" w:space="0" w:color="auto"/>
        <w:left w:val="none" w:sz="0" w:space="0" w:color="auto"/>
        <w:bottom w:val="none" w:sz="0" w:space="0" w:color="auto"/>
        <w:right w:val="none" w:sz="0" w:space="0" w:color="auto"/>
      </w:divBdr>
    </w:div>
    <w:div w:id="1130326006">
      <w:bodyDiv w:val="1"/>
      <w:marLeft w:val="0"/>
      <w:marRight w:val="0"/>
      <w:marTop w:val="0"/>
      <w:marBottom w:val="0"/>
      <w:divBdr>
        <w:top w:val="none" w:sz="0" w:space="0" w:color="auto"/>
        <w:left w:val="none" w:sz="0" w:space="0" w:color="auto"/>
        <w:bottom w:val="none" w:sz="0" w:space="0" w:color="auto"/>
        <w:right w:val="none" w:sz="0" w:space="0" w:color="auto"/>
      </w:divBdr>
    </w:div>
    <w:div w:id="1131556636">
      <w:bodyDiv w:val="1"/>
      <w:marLeft w:val="0"/>
      <w:marRight w:val="0"/>
      <w:marTop w:val="0"/>
      <w:marBottom w:val="0"/>
      <w:divBdr>
        <w:top w:val="none" w:sz="0" w:space="0" w:color="auto"/>
        <w:left w:val="none" w:sz="0" w:space="0" w:color="auto"/>
        <w:bottom w:val="none" w:sz="0" w:space="0" w:color="auto"/>
        <w:right w:val="none" w:sz="0" w:space="0" w:color="auto"/>
      </w:divBdr>
    </w:div>
    <w:div w:id="1131827788">
      <w:bodyDiv w:val="1"/>
      <w:marLeft w:val="0"/>
      <w:marRight w:val="0"/>
      <w:marTop w:val="0"/>
      <w:marBottom w:val="0"/>
      <w:divBdr>
        <w:top w:val="none" w:sz="0" w:space="0" w:color="auto"/>
        <w:left w:val="none" w:sz="0" w:space="0" w:color="auto"/>
        <w:bottom w:val="none" w:sz="0" w:space="0" w:color="auto"/>
        <w:right w:val="none" w:sz="0" w:space="0" w:color="auto"/>
      </w:divBdr>
    </w:div>
    <w:div w:id="1133215129">
      <w:bodyDiv w:val="1"/>
      <w:marLeft w:val="0"/>
      <w:marRight w:val="0"/>
      <w:marTop w:val="0"/>
      <w:marBottom w:val="0"/>
      <w:divBdr>
        <w:top w:val="none" w:sz="0" w:space="0" w:color="auto"/>
        <w:left w:val="none" w:sz="0" w:space="0" w:color="auto"/>
        <w:bottom w:val="none" w:sz="0" w:space="0" w:color="auto"/>
        <w:right w:val="none" w:sz="0" w:space="0" w:color="auto"/>
      </w:divBdr>
    </w:div>
    <w:div w:id="1135566503">
      <w:bodyDiv w:val="1"/>
      <w:marLeft w:val="0"/>
      <w:marRight w:val="0"/>
      <w:marTop w:val="0"/>
      <w:marBottom w:val="0"/>
      <w:divBdr>
        <w:top w:val="none" w:sz="0" w:space="0" w:color="auto"/>
        <w:left w:val="none" w:sz="0" w:space="0" w:color="auto"/>
        <w:bottom w:val="none" w:sz="0" w:space="0" w:color="auto"/>
        <w:right w:val="none" w:sz="0" w:space="0" w:color="auto"/>
      </w:divBdr>
    </w:div>
    <w:div w:id="1137842786">
      <w:bodyDiv w:val="1"/>
      <w:marLeft w:val="0"/>
      <w:marRight w:val="0"/>
      <w:marTop w:val="0"/>
      <w:marBottom w:val="0"/>
      <w:divBdr>
        <w:top w:val="none" w:sz="0" w:space="0" w:color="auto"/>
        <w:left w:val="none" w:sz="0" w:space="0" w:color="auto"/>
        <w:bottom w:val="none" w:sz="0" w:space="0" w:color="auto"/>
        <w:right w:val="none" w:sz="0" w:space="0" w:color="auto"/>
      </w:divBdr>
    </w:div>
    <w:div w:id="1138916017">
      <w:bodyDiv w:val="1"/>
      <w:marLeft w:val="0"/>
      <w:marRight w:val="0"/>
      <w:marTop w:val="0"/>
      <w:marBottom w:val="0"/>
      <w:divBdr>
        <w:top w:val="none" w:sz="0" w:space="0" w:color="auto"/>
        <w:left w:val="none" w:sz="0" w:space="0" w:color="auto"/>
        <w:bottom w:val="none" w:sz="0" w:space="0" w:color="auto"/>
        <w:right w:val="none" w:sz="0" w:space="0" w:color="auto"/>
      </w:divBdr>
    </w:div>
    <w:div w:id="1139768674">
      <w:bodyDiv w:val="1"/>
      <w:marLeft w:val="0"/>
      <w:marRight w:val="0"/>
      <w:marTop w:val="0"/>
      <w:marBottom w:val="0"/>
      <w:divBdr>
        <w:top w:val="none" w:sz="0" w:space="0" w:color="auto"/>
        <w:left w:val="none" w:sz="0" w:space="0" w:color="auto"/>
        <w:bottom w:val="none" w:sz="0" w:space="0" w:color="auto"/>
        <w:right w:val="none" w:sz="0" w:space="0" w:color="auto"/>
      </w:divBdr>
    </w:div>
    <w:div w:id="1141384817">
      <w:bodyDiv w:val="1"/>
      <w:marLeft w:val="0"/>
      <w:marRight w:val="0"/>
      <w:marTop w:val="0"/>
      <w:marBottom w:val="0"/>
      <w:divBdr>
        <w:top w:val="none" w:sz="0" w:space="0" w:color="auto"/>
        <w:left w:val="none" w:sz="0" w:space="0" w:color="auto"/>
        <w:bottom w:val="none" w:sz="0" w:space="0" w:color="auto"/>
        <w:right w:val="none" w:sz="0" w:space="0" w:color="auto"/>
      </w:divBdr>
    </w:div>
    <w:div w:id="1141776460">
      <w:bodyDiv w:val="1"/>
      <w:marLeft w:val="0"/>
      <w:marRight w:val="0"/>
      <w:marTop w:val="0"/>
      <w:marBottom w:val="0"/>
      <w:divBdr>
        <w:top w:val="none" w:sz="0" w:space="0" w:color="auto"/>
        <w:left w:val="none" w:sz="0" w:space="0" w:color="auto"/>
        <w:bottom w:val="none" w:sz="0" w:space="0" w:color="auto"/>
        <w:right w:val="none" w:sz="0" w:space="0" w:color="auto"/>
      </w:divBdr>
    </w:div>
    <w:div w:id="1143277485">
      <w:bodyDiv w:val="1"/>
      <w:marLeft w:val="0"/>
      <w:marRight w:val="0"/>
      <w:marTop w:val="0"/>
      <w:marBottom w:val="0"/>
      <w:divBdr>
        <w:top w:val="none" w:sz="0" w:space="0" w:color="auto"/>
        <w:left w:val="none" w:sz="0" w:space="0" w:color="auto"/>
        <w:bottom w:val="none" w:sz="0" w:space="0" w:color="auto"/>
        <w:right w:val="none" w:sz="0" w:space="0" w:color="auto"/>
      </w:divBdr>
    </w:div>
    <w:div w:id="1144270448">
      <w:bodyDiv w:val="1"/>
      <w:marLeft w:val="0"/>
      <w:marRight w:val="0"/>
      <w:marTop w:val="0"/>
      <w:marBottom w:val="0"/>
      <w:divBdr>
        <w:top w:val="none" w:sz="0" w:space="0" w:color="auto"/>
        <w:left w:val="none" w:sz="0" w:space="0" w:color="auto"/>
        <w:bottom w:val="none" w:sz="0" w:space="0" w:color="auto"/>
        <w:right w:val="none" w:sz="0" w:space="0" w:color="auto"/>
      </w:divBdr>
    </w:div>
    <w:div w:id="1144662373">
      <w:bodyDiv w:val="1"/>
      <w:marLeft w:val="0"/>
      <w:marRight w:val="0"/>
      <w:marTop w:val="0"/>
      <w:marBottom w:val="0"/>
      <w:divBdr>
        <w:top w:val="none" w:sz="0" w:space="0" w:color="auto"/>
        <w:left w:val="none" w:sz="0" w:space="0" w:color="auto"/>
        <w:bottom w:val="none" w:sz="0" w:space="0" w:color="auto"/>
        <w:right w:val="none" w:sz="0" w:space="0" w:color="auto"/>
      </w:divBdr>
    </w:div>
    <w:div w:id="1145397332">
      <w:bodyDiv w:val="1"/>
      <w:marLeft w:val="0"/>
      <w:marRight w:val="0"/>
      <w:marTop w:val="0"/>
      <w:marBottom w:val="0"/>
      <w:divBdr>
        <w:top w:val="none" w:sz="0" w:space="0" w:color="auto"/>
        <w:left w:val="none" w:sz="0" w:space="0" w:color="auto"/>
        <w:bottom w:val="none" w:sz="0" w:space="0" w:color="auto"/>
        <w:right w:val="none" w:sz="0" w:space="0" w:color="auto"/>
      </w:divBdr>
    </w:div>
    <w:div w:id="1145512879">
      <w:bodyDiv w:val="1"/>
      <w:marLeft w:val="0"/>
      <w:marRight w:val="0"/>
      <w:marTop w:val="0"/>
      <w:marBottom w:val="0"/>
      <w:divBdr>
        <w:top w:val="none" w:sz="0" w:space="0" w:color="auto"/>
        <w:left w:val="none" w:sz="0" w:space="0" w:color="auto"/>
        <w:bottom w:val="none" w:sz="0" w:space="0" w:color="auto"/>
        <w:right w:val="none" w:sz="0" w:space="0" w:color="auto"/>
      </w:divBdr>
    </w:div>
    <w:div w:id="1146046629">
      <w:bodyDiv w:val="1"/>
      <w:marLeft w:val="0"/>
      <w:marRight w:val="0"/>
      <w:marTop w:val="0"/>
      <w:marBottom w:val="0"/>
      <w:divBdr>
        <w:top w:val="none" w:sz="0" w:space="0" w:color="auto"/>
        <w:left w:val="none" w:sz="0" w:space="0" w:color="auto"/>
        <w:bottom w:val="none" w:sz="0" w:space="0" w:color="auto"/>
        <w:right w:val="none" w:sz="0" w:space="0" w:color="auto"/>
      </w:divBdr>
    </w:div>
    <w:div w:id="1146817582">
      <w:bodyDiv w:val="1"/>
      <w:marLeft w:val="0"/>
      <w:marRight w:val="0"/>
      <w:marTop w:val="0"/>
      <w:marBottom w:val="0"/>
      <w:divBdr>
        <w:top w:val="none" w:sz="0" w:space="0" w:color="auto"/>
        <w:left w:val="none" w:sz="0" w:space="0" w:color="auto"/>
        <w:bottom w:val="none" w:sz="0" w:space="0" w:color="auto"/>
        <w:right w:val="none" w:sz="0" w:space="0" w:color="auto"/>
      </w:divBdr>
    </w:div>
    <w:div w:id="1147018060">
      <w:bodyDiv w:val="1"/>
      <w:marLeft w:val="0"/>
      <w:marRight w:val="0"/>
      <w:marTop w:val="0"/>
      <w:marBottom w:val="0"/>
      <w:divBdr>
        <w:top w:val="none" w:sz="0" w:space="0" w:color="auto"/>
        <w:left w:val="none" w:sz="0" w:space="0" w:color="auto"/>
        <w:bottom w:val="none" w:sz="0" w:space="0" w:color="auto"/>
        <w:right w:val="none" w:sz="0" w:space="0" w:color="auto"/>
      </w:divBdr>
    </w:div>
    <w:div w:id="1147235874">
      <w:bodyDiv w:val="1"/>
      <w:marLeft w:val="0"/>
      <w:marRight w:val="0"/>
      <w:marTop w:val="0"/>
      <w:marBottom w:val="0"/>
      <w:divBdr>
        <w:top w:val="none" w:sz="0" w:space="0" w:color="auto"/>
        <w:left w:val="none" w:sz="0" w:space="0" w:color="auto"/>
        <w:bottom w:val="none" w:sz="0" w:space="0" w:color="auto"/>
        <w:right w:val="none" w:sz="0" w:space="0" w:color="auto"/>
      </w:divBdr>
    </w:div>
    <w:div w:id="1149177356">
      <w:bodyDiv w:val="1"/>
      <w:marLeft w:val="0"/>
      <w:marRight w:val="0"/>
      <w:marTop w:val="0"/>
      <w:marBottom w:val="0"/>
      <w:divBdr>
        <w:top w:val="none" w:sz="0" w:space="0" w:color="auto"/>
        <w:left w:val="none" w:sz="0" w:space="0" w:color="auto"/>
        <w:bottom w:val="none" w:sz="0" w:space="0" w:color="auto"/>
        <w:right w:val="none" w:sz="0" w:space="0" w:color="auto"/>
      </w:divBdr>
    </w:div>
    <w:div w:id="1149440532">
      <w:bodyDiv w:val="1"/>
      <w:marLeft w:val="0"/>
      <w:marRight w:val="0"/>
      <w:marTop w:val="0"/>
      <w:marBottom w:val="0"/>
      <w:divBdr>
        <w:top w:val="none" w:sz="0" w:space="0" w:color="auto"/>
        <w:left w:val="none" w:sz="0" w:space="0" w:color="auto"/>
        <w:bottom w:val="none" w:sz="0" w:space="0" w:color="auto"/>
        <w:right w:val="none" w:sz="0" w:space="0" w:color="auto"/>
      </w:divBdr>
    </w:div>
    <w:div w:id="1150364869">
      <w:bodyDiv w:val="1"/>
      <w:marLeft w:val="0"/>
      <w:marRight w:val="0"/>
      <w:marTop w:val="0"/>
      <w:marBottom w:val="0"/>
      <w:divBdr>
        <w:top w:val="none" w:sz="0" w:space="0" w:color="auto"/>
        <w:left w:val="none" w:sz="0" w:space="0" w:color="auto"/>
        <w:bottom w:val="none" w:sz="0" w:space="0" w:color="auto"/>
        <w:right w:val="none" w:sz="0" w:space="0" w:color="auto"/>
      </w:divBdr>
    </w:div>
    <w:div w:id="1150486239">
      <w:bodyDiv w:val="1"/>
      <w:marLeft w:val="0"/>
      <w:marRight w:val="0"/>
      <w:marTop w:val="0"/>
      <w:marBottom w:val="0"/>
      <w:divBdr>
        <w:top w:val="none" w:sz="0" w:space="0" w:color="auto"/>
        <w:left w:val="none" w:sz="0" w:space="0" w:color="auto"/>
        <w:bottom w:val="none" w:sz="0" w:space="0" w:color="auto"/>
        <w:right w:val="none" w:sz="0" w:space="0" w:color="auto"/>
      </w:divBdr>
    </w:div>
    <w:div w:id="1150823773">
      <w:bodyDiv w:val="1"/>
      <w:marLeft w:val="0"/>
      <w:marRight w:val="0"/>
      <w:marTop w:val="0"/>
      <w:marBottom w:val="0"/>
      <w:divBdr>
        <w:top w:val="none" w:sz="0" w:space="0" w:color="auto"/>
        <w:left w:val="none" w:sz="0" w:space="0" w:color="auto"/>
        <w:bottom w:val="none" w:sz="0" w:space="0" w:color="auto"/>
        <w:right w:val="none" w:sz="0" w:space="0" w:color="auto"/>
      </w:divBdr>
    </w:div>
    <w:div w:id="1150832501">
      <w:bodyDiv w:val="1"/>
      <w:marLeft w:val="0"/>
      <w:marRight w:val="0"/>
      <w:marTop w:val="0"/>
      <w:marBottom w:val="0"/>
      <w:divBdr>
        <w:top w:val="none" w:sz="0" w:space="0" w:color="auto"/>
        <w:left w:val="none" w:sz="0" w:space="0" w:color="auto"/>
        <w:bottom w:val="none" w:sz="0" w:space="0" w:color="auto"/>
        <w:right w:val="none" w:sz="0" w:space="0" w:color="auto"/>
      </w:divBdr>
    </w:div>
    <w:div w:id="1151603194">
      <w:bodyDiv w:val="1"/>
      <w:marLeft w:val="0"/>
      <w:marRight w:val="0"/>
      <w:marTop w:val="0"/>
      <w:marBottom w:val="0"/>
      <w:divBdr>
        <w:top w:val="none" w:sz="0" w:space="0" w:color="auto"/>
        <w:left w:val="none" w:sz="0" w:space="0" w:color="auto"/>
        <w:bottom w:val="none" w:sz="0" w:space="0" w:color="auto"/>
        <w:right w:val="none" w:sz="0" w:space="0" w:color="auto"/>
      </w:divBdr>
    </w:div>
    <w:div w:id="1151825858">
      <w:bodyDiv w:val="1"/>
      <w:marLeft w:val="0"/>
      <w:marRight w:val="0"/>
      <w:marTop w:val="0"/>
      <w:marBottom w:val="0"/>
      <w:divBdr>
        <w:top w:val="none" w:sz="0" w:space="0" w:color="auto"/>
        <w:left w:val="none" w:sz="0" w:space="0" w:color="auto"/>
        <w:bottom w:val="none" w:sz="0" w:space="0" w:color="auto"/>
        <w:right w:val="none" w:sz="0" w:space="0" w:color="auto"/>
      </w:divBdr>
    </w:div>
    <w:div w:id="1152141302">
      <w:bodyDiv w:val="1"/>
      <w:marLeft w:val="0"/>
      <w:marRight w:val="0"/>
      <w:marTop w:val="0"/>
      <w:marBottom w:val="0"/>
      <w:divBdr>
        <w:top w:val="none" w:sz="0" w:space="0" w:color="auto"/>
        <w:left w:val="none" w:sz="0" w:space="0" w:color="auto"/>
        <w:bottom w:val="none" w:sz="0" w:space="0" w:color="auto"/>
        <w:right w:val="none" w:sz="0" w:space="0" w:color="auto"/>
      </w:divBdr>
    </w:div>
    <w:div w:id="1152601725">
      <w:bodyDiv w:val="1"/>
      <w:marLeft w:val="0"/>
      <w:marRight w:val="0"/>
      <w:marTop w:val="0"/>
      <w:marBottom w:val="0"/>
      <w:divBdr>
        <w:top w:val="none" w:sz="0" w:space="0" w:color="auto"/>
        <w:left w:val="none" w:sz="0" w:space="0" w:color="auto"/>
        <w:bottom w:val="none" w:sz="0" w:space="0" w:color="auto"/>
        <w:right w:val="none" w:sz="0" w:space="0" w:color="auto"/>
      </w:divBdr>
    </w:div>
    <w:div w:id="1152989752">
      <w:bodyDiv w:val="1"/>
      <w:marLeft w:val="0"/>
      <w:marRight w:val="0"/>
      <w:marTop w:val="0"/>
      <w:marBottom w:val="0"/>
      <w:divBdr>
        <w:top w:val="none" w:sz="0" w:space="0" w:color="auto"/>
        <w:left w:val="none" w:sz="0" w:space="0" w:color="auto"/>
        <w:bottom w:val="none" w:sz="0" w:space="0" w:color="auto"/>
        <w:right w:val="none" w:sz="0" w:space="0" w:color="auto"/>
      </w:divBdr>
    </w:div>
    <w:div w:id="1154566057">
      <w:bodyDiv w:val="1"/>
      <w:marLeft w:val="0"/>
      <w:marRight w:val="0"/>
      <w:marTop w:val="0"/>
      <w:marBottom w:val="0"/>
      <w:divBdr>
        <w:top w:val="none" w:sz="0" w:space="0" w:color="auto"/>
        <w:left w:val="none" w:sz="0" w:space="0" w:color="auto"/>
        <w:bottom w:val="none" w:sz="0" w:space="0" w:color="auto"/>
        <w:right w:val="none" w:sz="0" w:space="0" w:color="auto"/>
      </w:divBdr>
    </w:div>
    <w:div w:id="1157764243">
      <w:bodyDiv w:val="1"/>
      <w:marLeft w:val="0"/>
      <w:marRight w:val="0"/>
      <w:marTop w:val="0"/>
      <w:marBottom w:val="0"/>
      <w:divBdr>
        <w:top w:val="none" w:sz="0" w:space="0" w:color="auto"/>
        <w:left w:val="none" w:sz="0" w:space="0" w:color="auto"/>
        <w:bottom w:val="none" w:sz="0" w:space="0" w:color="auto"/>
        <w:right w:val="none" w:sz="0" w:space="0" w:color="auto"/>
      </w:divBdr>
    </w:div>
    <w:div w:id="1158421383">
      <w:bodyDiv w:val="1"/>
      <w:marLeft w:val="0"/>
      <w:marRight w:val="0"/>
      <w:marTop w:val="0"/>
      <w:marBottom w:val="0"/>
      <w:divBdr>
        <w:top w:val="none" w:sz="0" w:space="0" w:color="auto"/>
        <w:left w:val="none" w:sz="0" w:space="0" w:color="auto"/>
        <w:bottom w:val="none" w:sz="0" w:space="0" w:color="auto"/>
        <w:right w:val="none" w:sz="0" w:space="0" w:color="auto"/>
      </w:divBdr>
    </w:div>
    <w:div w:id="1159930345">
      <w:bodyDiv w:val="1"/>
      <w:marLeft w:val="0"/>
      <w:marRight w:val="0"/>
      <w:marTop w:val="0"/>
      <w:marBottom w:val="0"/>
      <w:divBdr>
        <w:top w:val="none" w:sz="0" w:space="0" w:color="auto"/>
        <w:left w:val="none" w:sz="0" w:space="0" w:color="auto"/>
        <w:bottom w:val="none" w:sz="0" w:space="0" w:color="auto"/>
        <w:right w:val="none" w:sz="0" w:space="0" w:color="auto"/>
      </w:divBdr>
    </w:div>
    <w:div w:id="1162283598">
      <w:bodyDiv w:val="1"/>
      <w:marLeft w:val="0"/>
      <w:marRight w:val="0"/>
      <w:marTop w:val="0"/>
      <w:marBottom w:val="0"/>
      <w:divBdr>
        <w:top w:val="none" w:sz="0" w:space="0" w:color="auto"/>
        <w:left w:val="none" w:sz="0" w:space="0" w:color="auto"/>
        <w:bottom w:val="none" w:sz="0" w:space="0" w:color="auto"/>
        <w:right w:val="none" w:sz="0" w:space="0" w:color="auto"/>
      </w:divBdr>
    </w:div>
    <w:div w:id="1162313067">
      <w:bodyDiv w:val="1"/>
      <w:marLeft w:val="0"/>
      <w:marRight w:val="0"/>
      <w:marTop w:val="0"/>
      <w:marBottom w:val="0"/>
      <w:divBdr>
        <w:top w:val="none" w:sz="0" w:space="0" w:color="auto"/>
        <w:left w:val="none" w:sz="0" w:space="0" w:color="auto"/>
        <w:bottom w:val="none" w:sz="0" w:space="0" w:color="auto"/>
        <w:right w:val="none" w:sz="0" w:space="0" w:color="auto"/>
      </w:divBdr>
    </w:div>
    <w:div w:id="1162545428">
      <w:bodyDiv w:val="1"/>
      <w:marLeft w:val="0"/>
      <w:marRight w:val="0"/>
      <w:marTop w:val="0"/>
      <w:marBottom w:val="0"/>
      <w:divBdr>
        <w:top w:val="none" w:sz="0" w:space="0" w:color="auto"/>
        <w:left w:val="none" w:sz="0" w:space="0" w:color="auto"/>
        <w:bottom w:val="none" w:sz="0" w:space="0" w:color="auto"/>
        <w:right w:val="none" w:sz="0" w:space="0" w:color="auto"/>
      </w:divBdr>
    </w:div>
    <w:div w:id="1167087650">
      <w:bodyDiv w:val="1"/>
      <w:marLeft w:val="0"/>
      <w:marRight w:val="0"/>
      <w:marTop w:val="0"/>
      <w:marBottom w:val="0"/>
      <w:divBdr>
        <w:top w:val="none" w:sz="0" w:space="0" w:color="auto"/>
        <w:left w:val="none" w:sz="0" w:space="0" w:color="auto"/>
        <w:bottom w:val="none" w:sz="0" w:space="0" w:color="auto"/>
        <w:right w:val="none" w:sz="0" w:space="0" w:color="auto"/>
      </w:divBdr>
    </w:div>
    <w:div w:id="1167525871">
      <w:bodyDiv w:val="1"/>
      <w:marLeft w:val="0"/>
      <w:marRight w:val="0"/>
      <w:marTop w:val="0"/>
      <w:marBottom w:val="0"/>
      <w:divBdr>
        <w:top w:val="none" w:sz="0" w:space="0" w:color="auto"/>
        <w:left w:val="none" w:sz="0" w:space="0" w:color="auto"/>
        <w:bottom w:val="none" w:sz="0" w:space="0" w:color="auto"/>
        <w:right w:val="none" w:sz="0" w:space="0" w:color="auto"/>
      </w:divBdr>
    </w:div>
    <w:div w:id="1167745608">
      <w:bodyDiv w:val="1"/>
      <w:marLeft w:val="0"/>
      <w:marRight w:val="0"/>
      <w:marTop w:val="0"/>
      <w:marBottom w:val="0"/>
      <w:divBdr>
        <w:top w:val="none" w:sz="0" w:space="0" w:color="auto"/>
        <w:left w:val="none" w:sz="0" w:space="0" w:color="auto"/>
        <w:bottom w:val="none" w:sz="0" w:space="0" w:color="auto"/>
        <w:right w:val="none" w:sz="0" w:space="0" w:color="auto"/>
      </w:divBdr>
    </w:div>
    <w:div w:id="1168129516">
      <w:bodyDiv w:val="1"/>
      <w:marLeft w:val="0"/>
      <w:marRight w:val="0"/>
      <w:marTop w:val="0"/>
      <w:marBottom w:val="0"/>
      <w:divBdr>
        <w:top w:val="none" w:sz="0" w:space="0" w:color="auto"/>
        <w:left w:val="none" w:sz="0" w:space="0" w:color="auto"/>
        <w:bottom w:val="none" w:sz="0" w:space="0" w:color="auto"/>
        <w:right w:val="none" w:sz="0" w:space="0" w:color="auto"/>
      </w:divBdr>
    </w:div>
    <w:div w:id="1168209737">
      <w:bodyDiv w:val="1"/>
      <w:marLeft w:val="0"/>
      <w:marRight w:val="0"/>
      <w:marTop w:val="0"/>
      <w:marBottom w:val="0"/>
      <w:divBdr>
        <w:top w:val="none" w:sz="0" w:space="0" w:color="auto"/>
        <w:left w:val="none" w:sz="0" w:space="0" w:color="auto"/>
        <w:bottom w:val="none" w:sz="0" w:space="0" w:color="auto"/>
        <w:right w:val="none" w:sz="0" w:space="0" w:color="auto"/>
      </w:divBdr>
    </w:div>
    <w:div w:id="1168250487">
      <w:bodyDiv w:val="1"/>
      <w:marLeft w:val="0"/>
      <w:marRight w:val="0"/>
      <w:marTop w:val="0"/>
      <w:marBottom w:val="0"/>
      <w:divBdr>
        <w:top w:val="none" w:sz="0" w:space="0" w:color="auto"/>
        <w:left w:val="none" w:sz="0" w:space="0" w:color="auto"/>
        <w:bottom w:val="none" w:sz="0" w:space="0" w:color="auto"/>
        <w:right w:val="none" w:sz="0" w:space="0" w:color="auto"/>
      </w:divBdr>
    </w:div>
    <w:div w:id="1168980712">
      <w:bodyDiv w:val="1"/>
      <w:marLeft w:val="0"/>
      <w:marRight w:val="0"/>
      <w:marTop w:val="0"/>
      <w:marBottom w:val="0"/>
      <w:divBdr>
        <w:top w:val="none" w:sz="0" w:space="0" w:color="auto"/>
        <w:left w:val="none" w:sz="0" w:space="0" w:color="auto"/>
        <w:bottom w:val="none" w:sz="0" w:space="0" w:color="auto"/>
        <w:right w:val="none" w:sz="0" w:space="0" w:color="auto"/>
      </w:divBdr>
    </w:div>
    <w:div w:id="1169173145">
      <w:bodyDiv w:val="1"/>
      <w:marLeft w:val="0"/>
      <w:marRight w:val="0"/>
      <w:marTop w:val="0"/>
      <w:marBottom w:val="0"/>
      <w:divBdr>
        <w:top w:val="none" w:sz="0" w:space="0" w:color="auto"/>
        <w:left w:val="none" w:sz="0" w:space="0" w:color="auto"/>
        <w:bottom w:val="none" w:sz="0" w:space="0" w:color="auto"/>
        <w:right w:val="none" w:sz="0" w:space="0" w:color="auto"/>
      </w:divBdr>
    </w:div>
    <w:div w:id="1170028171">
      <w:bodyDiv w:val="1"/>
      <w:marLeft w:val="0"/>
      <w:marRight w:val="0"/>
      <w:marTop w:val="0"/>
      <w:marBottom w:val="0"/>
      <w:divBdr>
        <w:top w:val="none" w:sz="0" w:space="0" w:color="auto"/>
        <w:left w:val="none" w:sz="0" w:space="0" w:color="auto"/>
        <w:bottom w:val="none" w:sz="0" w:space="0" w:color="auto"/>
        <w:right w:val="none" w:sz="0" w:space="0" w:color="auto"/>
      </w:divBdr>
    </w:div>
    <w:div w:id="1170173699">
      <w:bodyDiv w:val="1"/>
      <w:marLeft w:val="0"/>
      <w:marRight w:val="0"/>
      <w:marTop w:val="0"/>
      <w:marBottom w:val="0"/>
      <w:divBdr>
        <w:top w:val="none" w:sz="0" w:space="0" w:color="auto"/>
        <w:left w:val="none" w:sz="0" w:space="0" w:color="auto"/>
        <w:bottom w:val="none" w:sz="0" w:space="0" w:color="auto"/>
        <w:right w:val="none" w:sz="0" w:space="0" w:color="auto"/>
      </w:divBdr>
    </w:div>
    <w:div w:id="1170290844">
      <w:bodyDiv w:val="1"/>
      <w:marLeft w:val="0"/>
      <w:marRight w:val="0"/>
      <w:marTop w:val="0"/>
      <w:marBottom w:val="0"/>
      <w:divBdr>
        <w:top w:val="none" w:sz="0" w:space="0" w:color="auto"/>
        <w:left w:val="none" w:sz="0" w:space="0" w:color="auto"/>
        <w:bottom w:val="none" w:sz="0" w:space="0" w:color="auto"/>
        <w:right w:val="none" w:sz="0" w:space="0" w:color="auto"/>
      </w:divBdr>
    </w:div>
    <w:div w:id="1170370587">
      <w:bodyDiv w:val="1"/>
      <w:marLeft w:val="0"/>
      <w:marRight w:val="0"/>
      <w:marTop w:val="0"/>
      <w:marBottom w:val="0"/>
      <w:divBdr>
        <w:top w:val="none" w:sz="0" w:space="0" w:color="auto"/>
        <w:left w:val="none" w:sz="0" w:space="0" w:color="auto"/>
        <w:bottom w:val="none" w:sz="0" w:space="0" w:color="auto"/>
        <w:right w:val="none" w:sz="0" w:space="0" w:color="auto"/>
      </w:divBdr>
    </w:div>
    <w:div w:id="1172767604">
      <w:bodyDiv w:val="1"/>
      <w:marLeft w:val="0"/>
      <w:marRight w:val="0"/>
      <w:marTop w:val="0"/>
      <w:marBottom w:val="0"/>
      <w:divBdr>
        <w:top w:val="none" w:sz="0" w:space="0" w:color="auto"/>
        <w:left w:val="none" w:sz="0" w:space="0" w:color="auto"/>
        <w:bottom w:val="none" w:sz="0" w:space="0" w:color="auto"/>
        <w:right w:val="none" w:sz="0" w:space="0" w:color="auto"/>
      </w:divBdr>
    </w:div>
    <w:div w:id="1173959948">
      <w:bodyDiv w:val="1"/>
      <w:marLeft w:val="0"/>
      <w:marRight w:val="0"/>
      <w:marTop w:val="0"/>
      <w:marBottom w:val="0"/>
      <w:divBdr>
        <w:top w:val="none" w:sz="0" w:space="0" w:color="auto"/>
        <w:left w:val="none" w:sz="0" w:space="0" w:color="auto"/>
        <w:bottom w:val="none" w:sz="0" w:space="0" w:color="auto"/>
        <w:right w:val="none" w:sz="0" w:space="0" w:color="auto"/>
      </w:divBdr>
    </w:div>
    <w:div w:id="1174414867">
      <w:bodyDiv w:val="1"/>
      <w:marLeft w:val="0"/>
      <w:marRight w:val="0"/>
      <w:marTop w:val="0"/>
      <w:marBottom w:val="0"/>
      <w:divBdr>
        <w:top w:val="none" w:sz="0" w:space="0" w:color="auto"/>
        <w:left w:val="none" w:sz="0" w:space="0" w:color="auto"/>
        <w:bottom w:val="none" w:sz="0" w:space="0" w:color="auto"/>
        <w:right w:val="none" w:sz="0" w:space="0" w:color="auto"/>
      </w:divBdr>
    </w:div>
    <w:div w:id="1175345612">
      <w:bodyDiv w:val="1"/>
      <w:marLeft w:val="0"/>
      <w:marRight w:val="0"/>
      <w:marTop w:val="0"/>
      <w:marBottom w:val="0"/>
      <w:divBdr>
        <w:top w:val="none" w:sz="0" w:space="0" w:color="auto"/>
        <w:left w:val="none" w:sz="0" w:space="0" w:color="auto"/>
        <w:bottom w:val="none" w:sz="0" w:space="0" w:color="auto"/>
        <w:right w:val="none" w:sz="0" w:space="0" w:color="auto"/>
      </w:divBdr>
    </w:div>
    <w:div w:id="1178082057">
      <w:bodyDiv w:val="1"/>
      <w:marLeft w:val="0"/>
      <w:marRight w:val="0"/>
      <w:marTop w:val="0"/>
      <w:marBottom w:val="0"/>
      <w:divBdr>
        <w:top w:val="none" w:sz="0" w:space="0" w:color="auto"/>
        <w:left w:val="none" w:sz="0" w:space="0" w:color="auto"/>
        <w:bottom w:val="none" w:sz="0" w:space="0" w:color="auto"/>
        <w:right w:val="none" w:sz="0" w:space="0" w:color="auto"/>
      </w:divBdr>
    </w:div>
    <w:div w:id="1178159951">
      <w:bodyDiv w:val="1"/>
      <w:marLeft w:val="0"/>
      <w:marRight w:val="0"/>
      <w:marTop w:val="0"/>
      <w:marBottom w:val="0"/>
      <w:divBdr>
        <w:top w:val="none" w:sz="0" w:space="0" w:color="auto"/>
        <w:left w:val="none" w:sz="0" w:space="0" w:color="auto"/>
        <w:bottom w:val="none" w:sz="0" w:space="0" w:color="auto"/>
        <w:right w:val="none" w:sz="0" w:space="0" w:color="auto"/>
      </w:divBdr>
    </w:div>
    <w:div w:id="1178616558">
      <w:bodyDiv w:val="1"/>
      <w:marLeft w:val="0"/>
      <w:marRight w:val="0"/>
      <w:marTop w:val="0"/>
      <w:marBottom w:val="0"/>
      <w:divBdr>
        <w:top w:val="none" w:sz="0" w:space="0" w:color="auto"/>
        <w:left w:val="none" w:sz="0" w:space="0" w:color="auto"/>
        <w:bottom w:val="none" w:sz="0" w:space="0" w:color="auto"/>
        <w:right w:val="none" w:sz="0" w:space="0" w:color="auto"/>
      </w:divBdr>
    </w:div>
    <w:div w:id="1182206306">
      <w:bodyDiv w:val="1"/>
      <w:marLeft w:val="0"/>
      <w:marRight w:val="0"/>
      <w:marTop w:val="0"/>
      <w:marBottom w:val="0"/>
      <w:divBdr>
        <w:top w:val="none" w:sz="0" w:space="0" w:color="auto"/>
        <w:left w:val="none" w:sz="0" w:space="0" w:color="auto"/>
        <w:bottom w:val="none" w:sz="0" w:space="0" w:color="auto"/>
        <w:right w:val="none" w:sz="0" w:space="0" w:color="auto"/>
      </w:divBdr>
    </w:div>
    <w:div w:id="1183782901">
      <w:bodyDiv w:val="1"/>
      <w:marLeft w:val="0"/>
      <w:marRight w:val="0"/>
      <w:marTop w:val="0"/>
      <w:marBottom w:val="0"/>
      <w:divBdr>
        <w:top w:val="none" w:sz="0" w:space="0" w:color="auto"/>
        <w:left w:val="none" w:sz="0" w:space="0" w:color="auto"/>
        <w:bottom w:val="none" w:sz="0" w:space="0" w:color="auto"/>
        <w:right w:val="none" w:sz="0" w:space="0" w:color="auto"/>
      </w:divBdr>
    </w:div>
    <w:div w:id="1184704802">
      <w:bodyDiv w:val="1"/>
      <w:marLeft w:val="0"/>
      <w:marRight w:val="0"/>
      <w:marTop w:val="0"/>
      <w:marBottom w:val="0"/>
      <w:divBdr>
        <w:top w:val="none" w:sz="0" w:space="0" w:color="auto"/>
        <w:left w:val="none" w:sz="0" w:space="0" w:color="auto"/>
        <w:bottom w:val="none" w:sz="0" w:space="0" w:color="auto"/>
        <w:right w:val="none" w:sz="0" w:space="0" w:color="auto"/>
      </w:divBdr>
    </w:div>
    <w:div w:id="1189413658">
      <w:bodyDiv w:val="1"/>
      <w:marLeft w:val="0"/>
      <w:marRight w:val="0"/>
      <w:marTop w:val="0"/>
      <w:marBottom w:val="0"/>
      <w:divBdr>
        <w:top w:val="none" w:sz="0" w:space="0" w:color="auto"/>
        <w:left w:val="none" w:sz="0" w:space="0" w:color="auto"/>
        <w:bottom w:val="none" w:sz="0" w:space="0" w:color="auto"/>
        <w:right w:val="none" w:sz="0" w:space="0" w:color="auto"/>
      </w:divBdr>
    </w:div>
    <w:div w:id="1189489891">
      <w:bodyDiv w:val="1"/>
      <w:marLeft w:val="0"/>
      <w:marRight w:val="0"/>
      <w:marTop w:val="0"/>
      <w:marBottom w:val="0"/>
      <w:divBdr>
        <w:top w:val="none" w:sz="0" w:space="0" w:color="auto"/>
        <w:left w:val="none" w:sz="0" w:space="0" w:color="auto"/>
        <w:bottom w:val="none" w:sz="0" w:space="0" w:color="auto"/>
        <w:right w:val="none" w:sz="0" w:space="0" w:color="auto"/>
      </w:divBdr>
    </w:div>
    <w:div w:id="1190677060">
      <w:bodyDiv w:val="1"/>
      <w:marLeft w:val="0"/>
      <w:marRight w:val="0"/>
      <w:marTop w:val="0"/>
      <w:marBottom w:val="0"/>
      <w:divBdr>
        <w:top w:val="none" w:sz="0" w:space="0" w:color="auto"/>
        <w:left w:val="none" w:sz="0" w:space="0" w:color="auto"/>
        <w:bottom w:val="none" w:sz="0" w:space="0" w:color="auto"/>
        <w:right w:val="none" w:sz="0" w:space="0" w:color="auto"/>
      </w:divBdr>
    </w:div>
    <w:div w:id="1190681260">
      <w:bodyDiv w:val="1"/>
      <w:marLeft w:val="0"/>
      <w:marRight w:val="0"/>
      <w:marTop w:val="0"/>
      <w:marBottom w:val="0"/>
      <w:divBdr>
        <w:top w:val="none" w:sz="0" w:space="0" w:color="auto"/>
        <w:left w:val="none" w:sz="0" w:space="0" w:color="auto"/>
        <w:bottom w:val="none" w:sz="0" w:space="0" w:color="auto"/>
        <w:right w:val="none" w:sz="0" w:space="0" w:color="auto"/>
      </w:divBdr>
    </w:div>
    <w:div w:id="1193306440">
      <w:bodyDiv w:val="1"/>
      <w:marLeft w:val="0"/>
      <w:marRight w:val="0"/>
      <w:marTop w:val="0"/>
      <w:marBottom w:val="0"/>
      <w:divBdr>
        <w:top w:val="none" w:sz="0" w:space="0" w:color="auto"/>
        <w:left w:val="none" w:sz="0" w:space="0" w:color="auto"/>
        <w:bottom w:val="none" w:sz="0" w:space="0" w:color="auto"/>
        <w:right w:val="none" w:sz="0" w:space="0" w:color="auto"/>
      </w:divBdr>
    </w:div>
    <w:div w:id="1193492090">
      <w:bodyDiv w:val="1"/>
      <w:marLeft w:val="0"/>
      <w:marRight w:val="0"/>
      <w:marTop w:val="0"/>
      <w:marBottom w:val="0"/>
      <w:divBdr>
        <w:top w:val="none" w:sz="0" w:space="0" w:color="auto"/>
        <w:left w:val="none" w:sz="0" w:space="0" w:color="auto"/>
        <w:bottom w:val="none" w:sz="0" w:space="0" w:color="auto"/>
        <w:right w:val="none" w:sz="0" w:space="0" w:color="auto"/>
      </w:divBdr>
    </w:div>
    <w:div w:id="1194423248">
      <w:bodyDiv w:val="1"/>
      <w:marLeft w:val="0"/>
      <w:marRight w:val="0"/>
      <w:marTop w:val="0"/>
      <w:marBottom w:val="0"/>
      <w:divBdr>
        <w:top w:val="none" w:sz="0" w:space="0" w:color="auto"/>
        <w:left w:val="none" w:sz="0" w:space="0" w:color="auto"/>
        <w:bottom w:val="none" w:sz="0" w:space="0" w:color="auto"/>
        <w:right w:val="none" w:sz="0" w:space="0" w:color="auto"/>
      </w:divBdr>
    </w:div>
    <w:div w:id="1195581731">
      <w:bodyDiv w:val="1"/>
      <w:marLeft w:val="0"/>
      <w:marRight w:val="0"/>
      <w:marTop w:val="0"/>
      <w:marBottom w:val="0"/>
      <w:divBdr>
        <w:top w:val="none" w:sz="0" w:space="0" w:color="auto"/>
        <w:left w:val="none" w:sz="0" w:space="0" w:color="auto"/>
        <w:bottom w:val="none" w:sz="0" w:space="0" w:color="auto"/>
        <w:right w:val="none" w:sz="0" w:space="0" w:color="auto"/>
      </w:divBdr>
    </w:div>
    <w:div w:id="1196114811">
      <w:bodyDiv w:val="1"/>
      <w:marLeft w:val="0"/>
      <w:marRight w:val="0"/>
      <w:marTop w:val="0"/>
      <w:marBottom w:val="0"/>
      <w:divBdr>
        <w:top w:val="none" w:sz="0" w:space="0" w:color="auto"/>
        <w:left w:val="none" w:sz="0" w:space="0" w:color="auto"/>
        <w:bottom w:val="none" w:sz="0" w:space="0" w:color="auto"/>
        <w:right w:val="none" w:sz="0" w:space="0" w:color="auto"/>
      </w:divBdr>
    </w:div>
    <w:div w:id="1196388470">
      <w:bodyDiv w:val="1"/>
      <w:marLeft w:val="0"/>
      <w:marRight w:val="0"/>
      <w:marTop w:val="0"/>
      <w:marBottom w:val="0"/>
      <w:divBdr>
        <w:top w:val="none" w:sz="0" w:space="0" w:color="auto"/>
        <w:left w:val="none" w:sz="0" w:space="0" w:color="auto"/>
        <w:bottom w:val="none" w:sz="0" w:space="0" w:color="auto"/>
        <w:right w:val="none" w:sz="0" w:space="0" w:color="auto"/>
      </w:divBdr>
    </w:div>
    <w:div w:id="1198930988">
      <w:bodyDiv w:val="1"/>
      <w:marLeft w:val="0"/>
      <w:marRight w:val="0"/>
      <w:marTop w:val="0"/>
      <w:marBottom w:val="0"/>
      <w:divBdr>
        <w:top w:val="none" w:sz="0" w:space="0" w:color="auto"/>
        <w:left w:val="none" w:sz="0" w:space="0" w:color="auto"/>
        <w:bottom w:val="none" w:sz="0" w:space="0" w:color="auto"/>
        <w:right w:val="none" w:sz="0" w:space="0" w:color="auto"/>
      </w:divBdr>
    </w:div>
    <w:div w:id="1200822983">
      <w:bodyDiv w:val="1"/>
      <w:marLeft w:val="0"/>
      <w:marRight w:val="0"/>
      <w:marTop w:val="0"/>
      <w:marBottom w:val="0"/>
      <w:divBdr>
        <w:top w:val="none" w:sz="0" w:space="0" w:color="auto"/>
        <w:left w:val="none" w:sz="0" w:space="0" w:color="auto"/>
        <w:bottom w:val="none" w:sz="0" w:space="0" w:color="auto"/>
        <w:right w:val="none" w:sz="0" w:space="0" w:color="auto"/>
      </w:divBdr>
    </w:div>
    <w:div w:id="1203249578">
      <w:bodyDiv w:val="1"/>
      <w:marLeft w:val="0"/>
      <w:marRight w:val="0"/>
      <w:marTop w:val="0"/>
      <w:marBottom w:val="0"/>
      <w:divBdr>
        <w:top w:val="none" w:sz="0" w:space="0" w:color="auto"/>
        <w:left w:val="none" w:sz="0" w:space="0" w:color="auto"/>
        <w:bottom w:val="none" w:sz="0" w:space="0" w:color="auto"/>
        <w:right w:val="none" w:sz="0" w:space="0" w:color="auto"/>
      </w:divBdr>
    </w:div>
    <w:div w:id="1204177454">
      <w:bodyDiv w:val="1"/>
      <w:marLeft w:val="0"/>
      <w:marRight w:val="0"/>
      <w:marTop w:val="0"/>
      <w:marBottom w:val="0"/>
      <w:divBdr>
        <w:top w:val="none" w:sz="0" w:space="0" w:color="auto"/>
        <w:left w:val="none" w:sz="0" w:space="0" w:color="auto"/>
        <w:bottom w:val="none" w:sz="0" w:space="0" w:color="auto"/>
        <w:right w:val="none" w:sz="0" w:space="0" w:color="auto"/>
      </w:divBdr>
    </w:div>
    <w:div w:id="1205365125">
      <w:bodyDiv w:val="1"/>
      <w:marLeft w:val="0"/>
      <w:marRight w:val="0"/>
      <w:marTop w:val="0"/>
      <w:marBottom w:val="0"/>
      <w:divBdr>
        <w:top w:val="none" w:sz="0" w:space="0" w:color="auto"/>
        <w:left w:val="none" w:sz="0" w:space="0" w:color="auto"/>
        <w:bottom w:val="none" w:sz="0" w:space="0" w:color="auto"/>
        <w:right w:val="none" w:sz="0" w:space="0" w:color="auto"/>
      </w:divBdr>
    </w:div>
    <w:div w:id="1205564196">
      <w:bodyDiv w:val="1"/>
      <w:marLeft w:val="0"/>
      <w:marRight w:val="0"/>
      <w:marTop w:val="0"/>
      <w:marBottom w:val="0"/>
      <w:divBdr>
        <w:top w:val="none" w:sz="0" w:space="0" w:color="auto"/>
        <w:left w:val="none" w:sz="0" w:space="0" w:color="auto"/>
        <w:bottom w:val="none" w:sz="0" w:space="0" w:color="auto"/>
        <w:right w:val="none" w:sz="0" w:space="0" w:color="auto"/>
      </w:divBdr>
    </w:div>
    <w:div w:id="1205750396">
      <w:bodyDiv w:val="1"/>
      <w:marLeft w:val="0"/>
      <w:marRight w:val="0"/>
      <w:marTop w:val="0"/>
      <w:marBottom w:val="0"/>
      <w:divBdr>
        <w:top w:val="none" w:sz="0" w:space="0" w:color="auto"/>
        <w:left w:val="none" w:sz="0" w:space="0" w:color="auto"/>
        <w:bottom w:val="none" w:sz="0" w:space="0" w:color="auto"/>
        <w:right w:val="none" w:sz="0" w:space="0" w:color="auto"/>
      </w:divBdr>
    </w:div>
    <w:div w:id="1206790645">
      <w:bodyDiv w:val="1"/>
      <w:marLeft w:val="0"/>
      <w:marRight w:val="0"/>
      <w:marTop w:val="0"/>
      <w:marBottom w:val="0"/>
      <w:divBdr>
        <w:top w:val="none" w:sz="0" w:space="0" w:color="auto"/>
        <w:left w:val="none" w:sz="0" w:space="0" w:color="auto"/>
        <w:bottom w:val="none" w:sz="0" w:space="0" w:color="auto"/>
        <w:right w:val="none" w:sz="0" w:space="0" w:color="auto"/>
      </w:divBdr>
    </w:div>
    <w:div w:id="1208421096">
      <w:bodyDiv w:val="1"/>
      <w:marLeft w:val="0"/>
      <w:marRight w:val="0"/>
      <w:marTop w:val="0"/>
      <w:marBottom w:val="0"/>
      <w:divBdr>
        <w:top w:val="none" w:sz="0" w:space="0" w:color="auto"/>
        <w:left w:val="none" w:sz="0" w:space="0" w:color="auto"/>
        <w:bottom w:val="none" w:sz="0" w:space="0" w:color="auto"/>
        <w:right w:val="none" w:sz="0" w:space="0" w:color="auto"/>
      </w:divBdr>
    </w:div>
    <w:div w:id="1209413833">
      <w:bodyDiv w:val="1"/>
      <w:marLeft w:val="0"/>
      <w:marRight w:val="0"/>
      <w:marTop w:val="0"/>
      <w:marBottom w:val="0"/>
      <w:divBdr>
        <w:top w:val="none" w:sz="0" w:space="0" w:color="auto"/>
        <w:left w:val="none" w:sz="0" w:space="0" w:color="auto"/>
        <w:bottom w:val="none" w:sz="0" w:space="0" w:color="auto"/>
        <w:right w:val="none" w:sz="0" w:space="0" w:color="auto"/>
      </w:divBdr>
    </w:div>
    <w:div w:id="1211654852">
      <w:bodyDiv w:val="1"/>
      <w:marLeft w:val="0"/>
      <w:marRight w:val="0"/>
      <w:marTop w:val="0"/>
      <w:marBottom w:val="0"/>
      <w:divBdr>
        <w:top w:val="none" w:sz="0" w:space="0" w:color="auto"/>
        <w:left w:val="none" w:sz="0" w:space="0" w:color="auto"/>
        <w:bottom w:val="none" w:sz="0" w:space="0" w:color="auto"/>
        <w:right w:val="none" w:sz="0" w:space="0" w:color="auto"/>
      </w:divBdr>
    </w:div>
    <w:div w:id="1211769460">
      <w:bodyDiv w:val="1"/>
      <w:marLeft w:val="0"/>
      <w:marRight w:val="0"/>
      <w:marTop w:val="0"/>
      <w:marBottom w:val="0"/>
      <w:divBdr>
        <w:top w:val="none" w:sz="0" w:space="0" w:color="auto"/>
        <w:left w:val="none" w:sz="0" w:space="0" w:color="auto"/>
        <w:bottom w:val="none" w:sz="0" w:space="0" w:color="auto"/>
        <w:right w:val="none" w:sz="0" w:space="0" w:color="auto"/>
      </w:divBdr>
    </w:div>
    <w:div w:id="1213619055">
      <w:bodyDiv w:val="1"/>
      <w:marLeft w:val="0"/>
      <w:marRight w:val="0"/>
      <w:marTop w:val="0"/>
      <w:marBottom w:val="0"/>
      <w:divBdr>
        <w:top w:val="none" w:sz="0" w:space="0" w:color="auto"/>
        <w:left w:val="none" w:sz="0" w:space="0" w:color="auto"/>
        <w:bottom w:val="none" w:sz="0" w:space="0" w:color="auto"/>
        <w:right w:val="none" w:sz="0" w:space="0" w:color="auto"/>
      </w:divBdr>
    </w:div>
    <w:div w:id="1215392984">
      <w:bodyDiv w:val="1"/>
      <w:marLeft w:val="0"/>
      <w:marRight w:val="0"/>
      <w:marTop w:val="0"/>
      <w:marBottom w:val="0"/>
      <w:divBdr>
        <w:top w:val="none" w:sz="0" w:space="0" w:color="auto"/>
        <w:left w:val="none" w:sz="0" w:space="0" w:color="auto"/>
        <w:bottom w:val="none" w:sz="0" w:space="0" w:color="auto"/>
        <w:right w:val="none" w:sz="0" w:space="0" w:color="auto"/>
      </w:divBdr>
    </w:div>
    <w:div w:id="1215971389">
      <w:bodyDiv w:val="1"/>
      <w:marLeft w:val="0"/>
      <w:marRight w:val="0"/>
      <w:marTop w:val="0"/>
      <w:marBottom w:val="0"/>
      <w:divBdr>
        <w:top w:val="none" w:sz="0" w:space="0" w:color="auto"/>
        <w:left w:val="none" w:sz="0" w:space="0" w:color="auto"/>
        <w:bottom w:val="none" w:sz="0" w:space="0" w:color="auto"/>
        <w:right w:val="none" w:sz="0" w:space="0" w:color="auto"/>
      </w:divBdr>
    </w:div>
    <w:div w:id="1216552462">
      <w:bodyDiv w:val="1"/>
      <w:marLeft w:val="0"/>
      <w:marRight w:val="0"/>
      <w:marTop w:val="0"/>
      <w:marBottom w:val="0"/>
      <w:divBdr>
        <w:top w:val="none" w:sz="0" w:space="0" w:color="auto"/>
        <w:left w:val="none" w:sz="0" w:space="0" w:color="auto"/>
        <w:bottom w:val="none" w:sz="0" w:space="0" w:color="auto"/>
        <w:right w:val="none" w:sz="0" w:space="0" w:color="auto"/>
      </w:divBdr>
    </w:div>
    <w:div w:id="1216702866">
      <w:bodyDiv w:val="1"/>
      <w:marLeft w:val="0"/>
      <w:marRight w:val="0"/>
      <w:marTop w:val="0"/>
      <w:marBottom w:val="0"/>
      <w:divBdr>
        <w:top w:val="none" w:sz="0" w:space="0" w:color="auto"/>
        <w:left w:val="none" w:sz="0" w:space="0" w:color="auto"/>
        <w:bottom w:val="none" w:sz="0" w:space="0" w:color="auto"/>
        <w:right w:val="none" w:sz="0" w:space="0" w:color="auto"/>
      </w:divBdr>
    </w:div>
    <w:div w:id="1217011470">
      <w:bodyDiv w:val="1"/>
      <w:marLeft w:val="0"/>
      <w:marRight w:val="0"/>
      <w:marTop w:val="0"/>
      <w:marBottom w:val="0"/>
      <w:divBdr>
        <w:top w:val="none" w:sz="0" w:space="0" w:color="auto"/>
        <w:left w:val="none" w:sz="0" w:space="0" w:color="auto"/>
        <w:bottom w:val="none" w:sz="0" w:space="0" w:color="auto"/>
        <w:right w:val="none" w:sz="0" w:space="0" w:color="auto"/>
      </w:divBdr>
    </w:div>
    <w:div w:id="1217474235">
      <w:bodyDiv w:val="1"/>
      <w:marLeft w:val="0"/>
      <w:marRight w:val="0"/>
      <w:marTop w:val="0"/>
      <w:marBottom w:val="0"/>
      <w:divBdr>
        <w:top w:val="none" w:sz="0" w:space="0" w:color="auto"/>
        <w:left w:val="none" w:sz="0" w:space="0" w:color="auto"/>
        <w:bottom w:val="none" w:sz="0" w:space="0" w:color="auto"/>
        <w:right w:val="none" w:sz="0" w:space="0" w:color="auto"/>
      </w:divBdr>
    </w:div>
    <w:div w:id="1217936764">
      <w:bodyDiv w:val="1"/>
      <w:marLeft w:val="0"/>
      <w:marRight w:val="0"/>
      <w:marTop w:val="0"/>
      <w:marBottom w:val="0"/>
      <w:divBdr>
        <w:top w:val="none" w:sz="0" w:space="0" w:color="auto"/>
        <w:left w:val="none" w:sz="0" w:space="0" w:color="auto"/>
        <w:bottom w:val="none" w:sz="0" w:space="0" w:color="auto"/>
        <w:right w:val="none" w:sz="0" w:space="0" w:color="auto"/>
      </w:divBdr>
    </w:div>
    <w:div w:id="1218055324">
      <w:bodyDiv w:val="1"/>
      <w:marLeft w:val="0"/>
      <w:marRight w:val="0"/>
      <w:marTop w:val="0"/>
      <w:marBottom w:val="0"/>
      <w:divBdr>
        <w:top w:val="none" w:sz="0" w:space="0" w:color="auto"/>
        <w:left w:val="none" w:sz="0" w:space="0" w:color="auto"/>
        <w:bottom w:val="none" w:sz="0" w:space="0" w:color="auto"/>
        <w:right w:val="none" w:sz="0" w:space="0" w:color="auto"/>
      </w:divBdr>
    </w:div>
    <w:div w:id="1218515076">
      <w:bodyDiv w:val="1"/>
      <w:marLeft w:val="0"/>
      <w:marRight w:val="0"/>
      <w:marTop w:val="0"/>
      <w:marBottom w:val="0"/>
      <w:divBdr>
        <w:top w:val="none" w:sz="0" w:space="0" w:color="auto"/>
        <w:left w:val="none" w:sz="0" w:space="0" w:color="auto"/>
        <w:bottom w:val="none" w:sz="0" w:space="0" w:color="auto"/>
        <w:right w:val="none" w:sz="0" w:space="0" w:color="auto"/>
      </w:divBdr>
    </w:div>
    <w:div w:id="1220048775">
      <w:bodyDiv w:val="1"/>
      <w:marLeft w:val="0"/>
      <w:marRight w:val="0"/>
      <w:marTop w:val="0"/>
      <w:marBottom w:val="0"/>
      <w:divBdr>
        <w:top w:val="none" w:sz="0" w:space="0" w:color="auto"/>
        <w:left w:val="none" w:sz="0" w:space="0" w:color="auto"/>
        <w:bottom w:val="none" w:sz="0" w:space="0" w:color="auto"/>
        <w:right w:val="none" w:sz="0" w:space="0" w:color="auto"/>
      </w:divBdr>
    </w:div>
    <w:div w:id="1221281936">
      <w:bodyDiv w:val="1"/>
      <w:marLeft w:val="0"/>
      <w:marRight w:val="0"/>
      <w:marTop w:val="0"/>
      <w:marBottom w:val="0"/>
      <w:divBdr>
        <w:top w:val="none" w:sz="0" w:space="0" w:color="auto"/>
        <w:left w:val="none" w:sz="0" w:space="0" w:color="auto"/>
        <w:bottom w:val="none" w:sz="0" w:space="0" w:color="auto"/>
        <w:right w:val="none" w:sz="0" w:space="0" w:color="auto"/>
      </w:divBdr>
    </w:div>
    <w:div w:id="1222130557">
      <w:bodyDiv w:val="1"/>
      <w:marLeft w:val="0"/>
      <w:marRight w:val="0"/>
      <w:marTop w:val="0"/>
      <w:marBottom w:val="0"/>
      <w:divBdr>
        <w:top w:val="none" w:sz="0" w:space="0" w:color="auto"/>
        <w:left w:val="none" w:sz="0" w:space="0" w:color="auto"/>
        <w:bottom w:val="none" w:sz="0" w:space="0" w:color="auto"/>
        <w:right w:val="none" w:sz="0" w:space="0" w:color="auto"/>
      </w:divBdr>
    </w:div>
    <w:div w:id="1223180644">
      <w:bodyDiv w:val="1"/>
      <w:marLeft w:val="0"/>
      <w:marRight w:val="0"/>
      <w:marTop w:val="0"/>
      <w:marBottom w:val="0"/>
      <w:divBdr>
        <w:top w:val="none" w:sz="0" w:space="0" w:color="auto"/>
        <w:left w:val="none" w:sz="0" w:space="0" w:color="auto"/>
        <w:bottom w:val="none" w:sz="0" w:space="0" w:color="auto"/>
        <w:right w:val="none" w:sz="0" w:space="0" w:color="auto"/>
      </w:divBdr>
    </w:div>
    <w:div w:id="1227494716">
      <w:bodyDiv w:val="1"/>
      <w:marLeft w:val="0"/>
      <w:marRight w:val="0"/>
      <w:marTop w:val="0"/>
      <w:marBottom w:val="0"/>
      <w:divBdr>
        <w:top w:val="none" w:sz="0" w:space="0" w:color="auto"/>
        <w:left w:val="none" w:sz="0" w:space="0" w:color="auto"/>
        <w:bottom w:val="none" w:sz="0" w:space="0" w:color="auto"/>
        <w:right w:val="none" w:sz="0" w:space="0" w:color="auto"/>
      </w:divBdr>
    </w:div>
    <w:div w:id="1227840302">
      <w:bodyDiv w:val="1"/>
      <w:marLeft w:val="0"/>
      <w:marRight w:val="0"/>
      <w:marTop w:val="0"/>
      <w:marBottom w:val="0"/>
      <w:divBdr>
        <w:top w:val="none" w:sz="0" w:space="0" w:color="auto"/>
        <w:left w:val="none" w:sz="0" w:space="0" w:color="auto"/>
        <w:bottom w:val="none" w:sz="0" w:space="0" w:color="auto"/>
        <w:right w:val="none" w:sz="0" w:space="0" w:color="auto"/>
      </w:divBdr>
    </w:div>
    <w:div w:id="1228104841">
      <w:bodyDiv w:val="1"/>
      <w:marLeft w:val="0"/>
      <w:marRight w:val="0"/>
      <w:marTop w:val="0"/>
      <w:marBottom w:val="0"/>
      <w:divBdr>
        <w:top w:val="none" w:sz="0" w:space="0" w:color="auto"/>
        <w:left w:val="none" w:sz="0" w:space="0" w:color="auto"/>
        <w:bottom w:val="none" w:sz="0" w:space="0" w:color="auto"/>
        <w:right w:val="none" w:sz="0" w:space="0" w:color="auto"/>
      </w:divBdr>
    </w:div>
    <w:div w:id="1229000679">
      <w:bodyDiv w:val="1"/>
      <w:marLeft w:val="0"/>
      <w:marRight w:val="0"/>
      <w:marTop w:val="0"/>
      <w:marBottom w:val="0"/>
      <w:divBdr>
        <w:top w:val="none" w:sz="0" w:space="0" w:color="auto"/>
        <w:left w:val="none" w:sz="0" w:space="0" w:color="auto"/>
        <w:bottom w:val="none" w:sz="0" w:space="0" w:color="auto"/>
        <w:right w:val="none" w:sz="0" w:space="0" w:color="auto"/>
      </w:divBdr>
    </w:div>
    <w:div w:id="1230532636">
      <w:bodyDiv w:val="1"/>
      <w:marLeft w:val="0"/>
      <w:marRight w:val="0"/>
      <w:marTop w:val="0"/>
      <w:marBottom w:val="0"/>
      <w:divBdr>
        <w:top w:val="none" w:sz="0" w:space="0" w:color="auto"/>
        <w:left w:val="none" w:sz="0" w:space="0" w:color="auto"/>
        <w:bottom w:val="none" w:sz="0" w:space="0" w:color="auto"/>
        <w:right w:val="none" w:sz="0" w:space="0" w:color="auto"/>
      </w:divBdr>
    </w:div>
    <w:div w:id="1231425437">
      <w:bodyDiv w:val="1"/>
      <w:marLeft w:val="0"/>
      <w:marRight w:val="0"/>
      <w:marTop w:val="0"/>
      <w:marBottom w:val="0"/>
      <w:divBdr>
        <w:top w:val="none" w:sz="0" w:space="0" w:color="auto"/>
        <w:left w:val="none" w:sz="0" w:space="0" w:color="auto"/>
        <w:bottom w:val="none" w:sz="0" w:space="0" w:color="auto"/>
        <w:right w:val="none" w:sz="0" w:space="0" w:color="auto"/>
      </w:divBdr>
    </w:div>
    <w:div w:id="1232347719">
      <w:bodyDiv w:val="1"/>
      <w:marLeft w:val="0"/>
      <w:marRight w:val="0"/>
      <w:marTop w:val="0"/>
      <w:marBottom w:val="0"/>
      <w:divBdr>
        <w:top w:val="none" w:sz="0" w:space="0" w:color="auto"/>
        <w:left w:val="none" w:sz="0" w:space="0" w:color="auto"/>
        <w:bottom w:val="none" w:sz="0" w:space="0" w:color="auto"/>
        <w:right w:val="none" w:sz="0" w:space="0" w:color="auto"/>
      </w:divBdr>
    </w:div>
    <w:div w:id="1233080614">
      <w:bodyDiv w:val="1"/>
      <w:marLeft w:val="0"/>
      <w:marRight w:val="0"/>
      <w:marTop w:val="0"/>
      <w:marBottom w:val="0"/>
      <w:divBdr>
        <w:top w:val="none" w:sz="0" w:space="0" w:color="auto"/>
        <w:left w:val="none" w:sz="0" w:space="0" w:color="auto"/>
        <w:bottom w:val="none" w:sz="0" w:space="0" w:color="auto"/>
        <w:right w:val="none" w:sz="0" w:space="0" w:color="auto"/>
      </w:divBdr>
    </w:div>
    <w:div w:id="1234850698">
      <w:bodyDiv w:val="1"/>
      <w:marLeft w:val="0"/>
      <w:marRight w:val="0"/>
      <w:marTop w:val="0"/>
      <w:marBottom w:val="0"/>
      <w:divBdr>
        <w:top w:val="none" w:sz="0" w:space="0" w:color="auto"/>
        <w:left w:val="none" w:sz="0" w:space="0" w:color="auto"/>
        <w:bottom w:val="none" w:sz="0" w:space="0" w:color="auto"/>
        <w:right w:val="none" w:sz="0" w:space="0" w:color="auto"/>
      </w:divBdr>
    </w:div>
    <w:div w:id="1234973052">
      <w:bodyDiv w:val="1"/>
      <w:marLeft w:val="0"/>
      <w:marRight w:val="0"/>
      <w:marTop w:val="0"/>
      <w:marBottom w:val="0"/>
      <w:divBdr>
        <w:top w:val="none" w:sz="0" w:space="0" w:color="auto"/>
        <w:left w:val="none" w:sz="0" w:space="0" w:color="auto"/>
        <w:bottom w:val="none" w:sz="0" w:space="0" w:color="auto"/>
        <w:right w:val="none" w:sz="0" w:space="0" w:color="auto"/>
      </w:divBdr>
    </w:div>
    <w:div w:id="1235435676">
      <w:bodyDiv w:val="1"/>
      <w:marLeft w:val="0"/>
      <w:marRight w:val="0"/>
      <w:marTop w:val="0"/>
      <w:marBottom w:val="0"/>
      <w:divBdr>
        <w:top w:val="none" w:sz="0" w:space="0" w:color="auto"/>
        <w:left w:val="none" w:sz="0" w:space="0" w:color="auto"/>
        <w:bottom w:val="none" w:sz="0" w:space="0" w:color="auto"/>
        <w:right w:val="none" w:sz="0" w:space="0" w:color="auto"/>
      </w:divBdr>
    </w:div>
    <w:div w:id="1238437373">
      <w:bodyDiv w:val="1"/>
      <w:marLeft w:val="0"/>
      <w:marRight w:val="0"/>
      <w:marTop w:val="0"/>
      <w:marBottom w:val="0"/>
      <w:divBdr>
        <w:top w:val="none" w:sz="0" w:space="0" w:color="auto"/>
        <w:left w:val="none" w:sz="0" w:space="0" w:color="auto"/>
        <w:bottom w:val="none" w:sz="0" w:space="0" w:color="auto"/>
        <w:right w:val="none" w:sz="0" w:space="0" w:color="auto"/>
      </w:divBdr>
    </w:div>
    <w:div w:id="1239096789">
      <w:bodyDiv w:val="1"/>
      <w:marLeft w:val="0"/>
      <w:marRight w:val="0"/>
      <w:marTop w:val="0"/>
      <w:marBottom w:val="0"/>
      <w:divBdr>
        <w:top w:val="none" w:sz="0" w:space="0" w:color="auto"/>
        <w:left w:val="none" w:sz="0" w:space="0" w:color="auto"/>
        <w:bottom w:val="none" w:sz="0" w:space="0" w:color="auto"/>
        <w:right w:val="none" w:sz="0" w:space="0" w:color="auto"/>
      </w:divBdr>
    </w:div>
    <w:div w:id="1240554062">
      <w:bodyDiv w:val="1"/>
      <w:marLeft w:val="0"/>
      <w:marRight w:val="0"/>
      <w:marTop w:val="0"/>
      <w:marBottom w:val="0"/>
      <w:divBdr>
        <w:top w:val="none" w:sz="0" w:space="0" w:color="auto"/>
        <w:left w:val="none" w:sz="0" w:space="0" w:color="auto"/>
        <w:bottom w:val="none" w:sz="0" w:space="0" w:color="auto"/>
        <w:right w:val="none" w:sz="0" w:space="0" w:color="auto"/>
      </w:divBdr>
    </w:div>
    <w:div w:id="1240679257">
      <w:bodyDiv w:val="1"/>
      <w:marLeft w:val="0"/>
      <w:marRight w:val="0"/>
      <w:marTop w:val="0"/>
      <w:marBottom w:val="0"/>
      <w:divBdr>
        <w:top w:val="none" w:sz="0" w:space="0" w:color="auto"/>
        <w:left w:val="none" w:sz="0" w:space="0" w:color="auto"/>
        <w:bottom w:val="none" w:sz="0" w:space="0" w:color="auto"/>
        <w:right w:val="none" w:sz="0" w:space="0" w:color="auto"/>
      </w:divBdr>
    </w:div>
    <w:div w:id="1241401694">
      <w:bodyDiv w:val="1"/>
      <w:marLeft w:val="0"/>
      <w:marRight w:val="0"/>
      <w:marTop w:val="0"/>
      <w:marBottom w:val="0"/>
      <w:divBdr>
        <w:top w:val="none" w:sz="0" w:space="0" w:color="auto"/>
        <w:left w:val="none" w:sz="0" w:space="0" w:color="auto"/>
        <w:bottom w:val="none" w:sz="0" w:space="0" w:color="auto"/>
        <w:right w:val="none" w:sz="0" w:space="0" w:color="auto"/>
      </w:divBdr>
    </w:div>
    <w:div w:id="1243175242">
      <w:bodyDiv w:val="1"/>
      <w:marLeft w:val="0"/>
      <w:marRight w:val="0"/>
      <w:marTop w:val="0"/>
      <w:marBottom w:val="0"/>
      <w:divBdr>
        <w:top w:val="none" w:sz="0" w:space="0" w:color="auto"/>
        <w:left w:val="none" w:sz="0" w:space="0" w:color="auto"/>
        <w:bottom w:val="none" w:sz="0" w:space="0" w:color="auto"/>
        <w:right w:val="none" w:sz="0" w:space="0" w:color="auto"/>
      </w:divBdr>
    </w:div>
    <w:div w:id="1244337026">
      <w:bodyDiv w:val="1"/>
      <w:marLeft w:val="0"/>
      <w:marRight w:val="0"/>
      <w:marTop w:val="0"/>
      <w:marBottom w:val="0"/>
      <w:divBdr>
        <w:top w:val="none" w:sz="0" w:space="0" w:color="auto"/>
        <w:left w:val="none" w:sz="0" w:space="0" w:color="auto"/>
        <w:bottom w:val="none" w:sz="0" w:space="0" w:color="auto"/>
        <w:right w:val="none" w:sz="0" w:space="0" w:color="auto"/>
      </w:divBdr>
    </w:div>
    <w:div w:id="1246187873">
      <w:bodyDiv w:val="1"/>
      <w:marLeft w:val="0"/>
      <w:marRight w:val="0"/>
      <w:marTop w:val="0"/>
      <w:marBottom w:val="0"/>
      <w:divBdr>
        <w:top w:val="none" w:sz="0" w:space="0" w:color="auto"/>
        <w:left w:val="none" w:sz="0" w:space="0" w:color="auto"/>
        <w:bottom w:val="none" w:sz="0" w:space="0" w:color="auto"/>
        <w:right w:val="none" w:sz="0" w:space="0" w:color="auto"/>
      </w:divBdr>
    </w:div>
    <w:div w:id="1246568630">
      <w:bodyDiv w:val="1"/>
      <w:marLeft w:val="0"/>
      <w:marRight w:val="0"/>
      <w:marTop w:val="0"/>
      <w:marBottom w:val="0"/>
      <w:divBdr>
        <w:top w:val="none" w:sz="0" w:space="0" w:color="auto"/>
        <w:left w:val="none" w:sz="0" w:space="0" w:color="auto"/>
        <w:bottom w:val="none" w:sz="0" w:space="0" w:color="auto"/>
        <w:right w:val="none" w:sz="0" w:space="0" w:color="auto"/>
      </w:divBdr>
    </w:div>
    <w:div w:id="1247501208">
      <w:bodyDiv w:val="1"/>
      <w:marLeft w:val="0"/>
      <w:marRight w:val="0"/>
      <w:marTop w:val="0"/>
      <w:marBottom w:val="0"/>
      <w:divBdr>
        <w:top w:val="none" w:sz="0" w:space="0" w:color="auto"/>
        <w:left w:val="none" w:sz="0" w:space="0" w:color="auto"/>
        <w:bottom w:val="none" w:sz="0" w:space="0" w:color="auto"/>
        <w:right w:val="none" w:sz="0" w:space="0" w:color="auto"/>
      </w:divBdr>
    </w:div>
    <w:div w:id="1247611961">
      <w:bodyDiv w:val="1"/>
      <w:marLeft w:val="0"/>
      <w:marRight w:val="0"/>
      <w:marTop w:val="0"/>
      <w:marBottom w:val="0"/>
      <w:divBdr>
        <w:top w:val="none" w:sz="0" w:space="0" w:color="auto"/>
        <w:left w:val="none" w:sz="0" w:space="0" w:color="auto"/>
        <w:bottom w:val="none" w:sz="0" w:space="0" w:color="auto"/>
        <w:right w:val="none" w:sz="0" w:space="0" w:color="auto"/>
      </w:divBdr>
    </w:div>
    <w:div w:id="1248465072">
      <w:bodyDiv w:val="1"/>
      <w:marLeft w:val="0"/>
      <w:marRight w:val="0"/>
      <w:marTop w:val="0"/>
      <w:marBottom w:val="0"/>
      <w:divBdr>
        <w:top w:val="none" w:sz="0" w:space="0" w:color="auto"/>
        <w:left w:val="none" w:sz="0" w:space="0" w:color="auto"/>
        <w:bottom w:val="none" w:sz="0" w:space="0" w:color="auto"/>
        <w:right w:val="none" w:sz="0" w:space="0" w:color="auto"/>
      </w:divBdr>
    </w:div>
    <w:div w:id="1249387189">
      <w:bodyDiv w:val="1"/>
      <w:marLeft w:val="0"/>
      <w:marRight w:val="0"/>
      <w:marTop w:val="0"/>
      <w:marBottom w:val="0"/>
      <w:divBdr>
        <w:top w:val="none" w:sz="0" w:space="0" w:color="auto"/>
        <w:left w:val="none" w:sz="0" w:space="0" w:color="auto"/>
        <w:bottom w:val="none" w:sz="0" w:space="0" w:color="auto"/>
        <w:right w:val="none" w:sz="0" w:space="0" w:color="auto"/>
      </w:divBdr>
    </w:div>
    <w:div w:id="1251039075">
      <w:bodyDiv w:val="1"/>
      <w:marLeft w:val="0"/>
      <w:marRight w:val="0"/>
      <w:marTop w:val="0"/>
      <w:marBottom w:val="0"/>
      <w:divBdr>
        <w:top w:val="none" w:sz="0" w:space="0" w:color="auto"/>
        <w:left w:val="none" w:sz="0" w:space="0" w:color="auto"/>
        <w:bottom w:val="none" w:sz="0" w:space="0" w:color="auto"/>
        <w:right w:val="none" w:sz="0" w:space="0" w:color="auto"/>
      </w:divBdr>
    </w:div>
    <w:div w:id="1256018344">
      <w:bodyDiv w:val="1"/>
      <w:marLeft w:val="0"/>
      <w:marRight w:val="0"/>
      <w:marTop w:val="0"/>
      <w:marBottom w:val="0"/>
      <w:divBdr>
        <w:top w:val="none" w:sz="0" w:space="0" w:color="auto"/>
        <w:left w:val="none" w:sz="0" w:space="0" w:color="auto"/>
        <w:bottom w:val="none" w:sz="0" w:space="0" w:color="auto"/>
        <w:right w:val="none" w:sz="0" w:space="0" w:color="auto"/>
      </w:divBdr>
    </w:div>
    <w:div w:id="1257713577">
      <w:bodyDiv w:val="1"/>
      <w:marLeft w:val="0"/>
      <w:marRight w:val="0"/>
      <w:marTop w:val="0"/>
      <w:marBottom w:val="0"/>
      <w:divBdr>
        <w:top w:val="none" w:sz="0" w:space="0" w:color="auto"/>
        <w:left w:val="none" w:sz="0" w:space="0" w:color="auto"/>
        <w:bottom w:val="none" w:sz="0" w:space="0" w:color="auto"/>
        <w:right w:val="none" w:sz="0" w:space="0" w:color="auto"/>
      </w:divBdr>
    </w:div>
    <w:div w:id="1258488069">
      <w:bodyDiv w:val="1"/>
      <w:marLeft w:val="0"/>
      <w:marRight w:val="0"/>
      <w:marTop w:val="0"/>
      <w:marBottom w:val="0"/>
      <w:divBdr>
        <w:top w:val="none" w:sz="0" w:space="0" w:color="auto"/>
        <w:left w:val="none" w:sz="0" w:space="0" w:color="auto"/>
        <w:bottom w:val="none" w:sz="0" w:space="0" w:color="auto"/>
        <w:right w:val="none" w:sz="0" w:space="0" w:color="auto"/>
      </w:divBdr>
    </w:div>
    <w:div w:id="1260406573">
      <w:bodyDiv w:val="1"/>
      <w:marLeft w:val="0"/>
      <w:marRight w:val="0"/>
      <w:marTop w:val="0"/>
      <w:marBottom w:val="0"/>
      <w:divBdr>
        <w:top w:val="none" w:sz="0" w:space="0" w:color="auto"/>
        <w:left w:val="none" w:sz="0" w:space="0" w:color="auto"/>
        <w:bottom w:val="none" w:sz="0" w:space="0" w:color="auto"/>
        <w:right w:val="none" w:sz="0" w:space="0" w:color="auto"/>
      </w:divBdr>
    </w:div>
    <w:div w:id="1261177731">
      <w:bodyDiv w:val="1"/>
      <w:marLeft w:val="0"/>
      <w:marRight w:val="0"/>
      <w:marTop w:val="0"/>
      <w:marBottom w:val="0"/>
      <w:divBdr>
        <w:top w:val="none" w:sz="0" w:space="0" w:color="auto"/>
        <w:left w:val="none" w:sz="0" w:space="0" w:color="auto"/>
        <w:bottom w:val="none" w:sz="0" w:space="0" w:color="auto"/>
        <w:right w:val="none" w:sz="0" w:space="0" w:color="auto"/>
      </w:divBdr>
    </w:div>
    <w:div w:id="1262176644">
      <w:bodyDiv w:val="1"/>
      <w:marLeft w:val="0"/>
      <w:marRight w:val="0"/>
      <w:marTop w:val="0"/>
      <w:marBottom w:val="0"/>
      <w:divBdr>
        <w:top w:val="none" w:sz="0" w:space="0" w:color="auto"/>
        <w:left w:val="none" w:sz="0" w:space="0" w:color="auto"/>
        <w:bottom w:val="none" w:sz="0" w:space="0" w:color="auto"/>
        <w:right w:val="none" w:sz="0" w:space="0" w:color="auto"/>
      </w:divBdr>
    </w:div>
    <w:div w:id="1263220869">
      <w:bodyDiv w:val="1"/>
      <w:marLeft w:val="0"/>
      <w:marRight w:val="0"/>
      <w:marTop w:val="0"/>
      <w:marBottom w:val="0"/>
      <w:divBdr>
        <w:top w:val="none" w:sz="0" w:space="0" w:color="auto"/>
        <w:left w:val="none" w:sz="0" w:space="0" w:color="auto"/>
        <w:bottom w:val="none" w:sz="0" w:space="0" w:color="auto"/>
        <w:right w:val="none" w:sz="0" w:space="0" w:color="auto"/>
      </w:divBdr>
    </w:div>
    <w:div w:id="1264729413">
      <w:bodyDiv w:val="1"/>
      <w:marLeft w:val="0"/>
      <w:marRight w:val="0"/>
      <w:marTop w:val="0"/>
      <w:marBottom w:val="0"/>
      <w:divBdr>
        <w:top w:val="none" w:sz="0" w:space="0" w:color="auto"/>
        <w:left w:val="none" w:sz="0" w:space="0" w:color="auto"/>
        <w:bottom w:val="none" w:sz="0" w:space="0" w:color="auto"/>
        <w:right w:val="none" w:sz="0" w:space="0" w:color="auto"/>
      </w:divBdr>
    </w:div>
    <w:div w:id="1265184194">
      <w:bodyDiv w:val="1"/>
      <w:marLeft w:val="0"/>
      <w:marRight w:val="0"/>
      <w:marTop w:val="0"/>
      <w:marBottom w:val="0"/>
      <w:divBdr>
        <w:top w:val="none" w:sz="0" w:space="0" w:color="auto"/>
        <w:left w:val="none" w:sz="0" w:space="0" w:color="auto"/>
        <w:bottom w:val="none" w:sz="0" w:space="0" w:color="auto"/>
        <w:right w:val="none" w:sz="0" w:space="0" w:color="auto"/>
      </w:divBdr>
    </w:div>
    <w:div w:id="1266957358">
      <w:bodyDiv w:val="1"/>
      <w:marLeft w:val="0"/>
      <w:marRight w:val="0"/>
      <w:marTop w:val="0"/>
      <w:marBottom w:val="0"/>
      <w:divBdr>
        <w:top w:val="none" w:sz="0" w:space="0" w:color="auto"/>
        <w:left w:val="none" w:sz="0" w:space="0" w:color="auto"/>
        <w:bottom w:val="none" w:sz="0" w:space="0" w:color="auto"/>
        <w:right w:val="none" w:sz="0" w:space="0" w:color="auto"/>
      </w:divBdr>
    </w:div>
    <w:div w:id="1270312256">
      <w:bodyDiv w:val="1"/>
      <w:marLeft w:val="0"/>
      <w:marRight w:val="0"/>
      <w:marTop w:val="0"/>
      <w:marBottom w:val="0"/>
      <w:divBdr>
        <w:top w:val="none" w:sz="0" w:space="0" w:color="auto"/>
        <w:left w:val="none" w:sz="0" w:space="0" w:color="auto"/>
        <w:bottom w:val="none" w:sz="0" w:space="0" w:color="auto"/>
        <w:right w:val="none" w:sz="0" w:space="0" w:color="auto"/>
      </w:divBdr>
    </w:div>
    <w:div w:id="1270696698">
      <w:bodyDiv w:val="1"/>
      <w:marLeft w:val="0"/>
      <w:marRight w:val="0"/>
      <w:marTop w:val="0"/>
      <w:marBottom w:val="0"/>
      <w:divBdr>
        <w:top w:val="none" w:sz="0" w:space="0" w:color="auto"/>
        <w:left w:val="none" w:sz="0" w:space="0" w:color="auto"/>
        <w:bottom w:val="none" w:sz="0" w:space="0" w:color="auto"/>
        <w:right w:val="none" w:sz="0" w:space="0" w:color="auto"/>
      </w:divBdr>
    </w:div>
    <w:div w:id="1270820154">
      <w:bodyDiv w:val="1"/>
      <w:marLeft w:val="0"/>
      <w:marRight w:val="0"/>
      <w:marTop w:val="0"/>
      <w:marBottom w:val="0"/>
      <w:divBdr>
        <w:top w:val="none" w:sz="0" w:space="0" w:color="auto"/>
        <w:left w:val="none" w:sz="0" w:space="0" w:color="auto"/>
        <w:bottom w:val="none" w:sz="0" w:space="0" w:color="auto"/>
        <w:right w:val="none" w:sz="0" w:space="0" w:color="auto"/>
      </w:divBdr>
    </w:div>
    <w:div w:id="1270892279">
      <w:bodyDiv w:val="1"/>
      <w:marLeft w:val="0"/>
      <w:marRight w:val="0"/>
      <w:marTop w:val="0"/>
      <w:marBottom w:val="0"/>
      <w:divBdr>
        <w:top w:val="none" w:sz="0" w:space="0" w:color="auto"/>
        <w:left w:val="none" w:sz="0" w:space="0" w:color="auto"/>
        <w:bottom w:val="none" w:sz="0" w:space="0" w:color="auto"/>
        <w:right w:val="none" w:sz="0" w:space="0" w:color="auto"/>
      </w:divBdr>
    </w:div>
    <w:div w:id="1272516748">
      <w:bodyDiv w:val="1"/>
      <w:marLeft w:val="0"/>
      <w:marRight w:val="0"/>
      <w:marTop w:val="0"/>
      <w:marBottom w:val="0"/>
      <w:divBdr>
        <w:top w:val="none" w:sz="0" w:space="0" w:color="auto"/>
        <w:left w:val="none" w:sz="0" w:space="0" w:color="auto"/>
        <w:bottom w:val="none" w:sz="0" w:space="0" w:color="auto"/>
        <w:right w:val="none" w:sz="0" w:space="0" w:color="auto"/>
      </w:divBdr>
    </w:div>
    <w:div w:id="1272862060">
      <w:bodyDiv w:val="1"/>
      <w:marLeft w:val="0"/>
      <w:marRight w:val="0"/>
      <w:marTop w:val="0"/>
      <w:marBottom w:val="0"/>
      <w:divBdr>
        <w:top w:val="none" w:sz="0" w:space="0" w:color="auto"/>
        <w:left w:val="none" w:sz="0" w:space="0" w:color="auto"/>
        <w:bottom w:val="none" w:sz="0" w:space="0" w:color="auto"/>
        <w:right w:val="none" w:sz="0" w:space="0" w:color="auto"/>
      </w:divBdr>
    </w:div>
    <w:div w:id="1273393897">
      <w:bodyDiv w:val="1"/>
      <w:marLeft w:val="0"/>
      <w:marRight w:val="0"/>
      <w:marTop w:val="0"/>
      <w:marBottom w:val="0"/>
      <w:divBdr>
        <w:top w:val="none" w:sz="0" w:space="0" w:color="auto"/>
        <w:left w:val="none" w:sz="0" w:space="0" w:color="auto"/>
        <w:bottom w:val="none" w:sz="0" w:space="0" w:color="auto"/>
        <w:right w:val="none" w:sz="0" w:space="0" w:color="auto"/>
      </w:divBdr>
    </w:div>
    <w:div w:id="1274165917">
      <w:bodyDiv w:val="1"/>
      <w:marLeft w:val="0"/>
      <w:marRight w:val="0"/>
      <w:marTop w:val="0"/>
      <w:marBottom w:val="0"/>
      <w:divBdr>
        <w:top w:val="none" w:sz="0" w:space="0" w:color="auto"/>
        <w:left w:val="none" w:sz="0" w:space="0" w:color="auto"/>
        <w:bottom w:val="none" w:sz="0" w:space="0" w:color="auto"/>
        <w:right w:val="none" w:sz="0" w:space="0" w:color="auto"/>
      </w:divBdr>
    </w:div>
    <w:div w:id="1274633212">
      <w:bodyDiv w:val="1"/>
      <w:marLeft w:val="0"/>
      <w:marRight w:val="0"/>
      <w:marTop w:val="0"/>
      <w:marBottom w:val="0"/>
      <w:divBdr>
        <w:top w:val="none" w:sz="0" w:space="0" w:color="auto"/>
        <w:left w:val="none" w:sz="0" w:space="0" w:color="auto"/>
        <w:bottom w:val="none" w:sz="0" w:space="0" w:color="auto"/>
        <w:right w:val="none" w:sz="0" w:space="0" w:color="auto"/>
      </w:divBdr>
    </w:div>
    <w:div w:id="1275479006">
      <w:bodyDiv w:val="1"/>
      <w:marLeft w:val="0"/>
      <w:marRight w:val="0"/>
      <w:marTop w:val="0"/>
      <w:marBottom w:val="0"/>
      <w:divBdr>
        <w:top w:val="none" w:sz="0" w:space="0" w:color="auto"/>
        <w:left w:val="none" w:sz="0" w:space="0" w:color="auto"/>
        <w:bottom w:val="none" w:sz="0" w:space="0" w:color="auto"/>
        <w:right w:val="none" w:sz="0" w:space="0" w:color="auto"/>
      </w:divBdr>
    </w:div>
    <w:div w:id="1276448470">
      <w:bodyDiv w:val="1"/>
      <w:marLeft w:val="0"/>
      <w:marRight w:val="0"/>
      <w:marTop w:val="0"/>
      <w:marBottom w:val="0"/>
      <w:divBdr>
        <w:top w:val="none" w:sz="0" w:space="0" w:color="auto"/>
        <w:left w:val="none" w:sz="0" w:space="0" w:color="auto"/>
        <w:bottom w:val="none" w:sz="0" w:space="0" w:color="auto"/>
        <w:right w:val="none" w:sz="0" w:space="0" w:color="auto"/>
      </w:divBdr>
    </w:div>
    <w:div w:id="1278098410">
      <w:bodyDiv w:val="1"/>
      <w:marLeft w:val="0"/>
      <w:marRight w:val="0"/>
      <w:marTop w:val="0"/>
      <w:marBottom w:val="0"/>
      <w:divBdr>
        <w:top w:val="none" w:sz="0" w:space="0" w:color="auto"/>
        <w:left w:val="none" w:sz="0" w:space="0" w:color="auto"/>
        <w:bottom w:val="none" w:sz="0" w:space="0" w:color="auto"/>
        <w:right w:val="none" w:sz="0" w:space="0" w:color="auto"/>
      </w:divBdr>
    </w:div>
    <w:div w:id="1278172893">
      <w:bodyDiv w:val="1"/>
      <w:marLeft w:val="0"/>
      <w:marRight w:val="0"/>
      <w:marTop w:val="0"/>
      <w:marBottom w:val="0"/>
      <w:divBdr>
        <w:top w:val="none" w:sz="0" w:space="0" w:color="auto"/>
        <w:left w:val="none" w:sz="0" w:space="0" w:color="auto"/>
        <w:bottom w:val="none" w:sz="0" w:space="0" w:color="auto"/>
        <w:right w:val="none" w:sz="0" w:space="0" w:color="auto"/>
      </w:divBdr>
    </w:div>
    <w:div w:id="1278372222">
      <w:bodyDiv w:val="1"/>
      <w:marLeft w:val="0"/>
      <w:marRight w:val="0"/>
      <w:marTop w:val="0"/>
      <w:marBottom w:val="0"/>
      <w:divBdr>
        <w:top w:val="none" w:sz="0" w:space="0" w:color="auto"/>
        <w:left w:val="none" w:sz="0" w:space="0" w:color="auto"/>
        <w:bottom w:val="none" w:sz="0" w:space="0" w:color="auto"/>
        <w:right w:val="none" w:sz="0" w:space="0" w:color="auto"/>
      </w:divBdr>
    </w:div>
    <w:div w:id="1279409299">
      <w:bodyDiv w:val="1"/>
      <w:marLeft w:val="0"/>
      <w:marRight w:val="0"/>
      <w:marTop w:val="0"/>
      <w:marBottom w:val="0"/>
      <w:divBdr>
        <w:top w:val="none" w:sz="0" w:space="0" w:color="auto"/>
        <w:left w:val="none" w:sz="0" w:space="0" w:color="auto"/>
        <w:bottom w:val="none" w:sz="0" w:space="0" w:color="auto"/>
        <w:right w:val="none" w:sz="0" w:space="0" w:color="auto"/>
      </w:divBdr>
    </w:div>
    <w:div w:id="1281649833">
      <w:bodyDiv w:val="1"/>
      <w:marLeft w:val="0"/>
      <w:marRight w:val="0"/>
      <w:marTop w:val="0"/>
      <w:marBottom w:val="0"/>
      <w:divBdr>
        <w:top w:val="none" w:sz="0" w:space="0" w:color="auto"/>
        <w:left w:val="none" w:sz="0" w:space="0" w:color="auto"/>
        <w:bottom w:val="none" w:sz="0" w:space="0" w:color="auto"/>
        <w:right w:val="none" w:sz="0" w:space="0" w:color="auto"/>
      </w:divBdr>
    </w:div>
    <w:div w:id="1282301664">
      <w:bodyDiv w:val="1"/>
      <w:marLeft w:val="0"/>
      <w:marRight w:val="0"/>
      <w:marTop w:val="0"/>
      <w:marBottom w:val="0"/>
      <w:divBdr>
        <w:top w:val="none" w:sz="0" w:space="0" w:color="auto"/>
        <w:left w:val="none" w:sz="0" w:space="0" w:color="auto"/>
        <w:bottom w:val="none" w:sz="0" w:space="0" w:color="auto"/>
        <w:right w:val="none" w:sz="0" w:space="0" w:color="auto"/>
      </w:divBdr>
    </w:div>
    <w:div w:id="1283077323">
      <w:bodyDiv w:val="1"/>
      <w:marLeft w:val="0"/>
      <w:marRight w:val="0"/>
      <w:marTop w:val="0"/>
      <w:marBottom w:val="0"/>
      <w:divBdr>
        <w:top w:val="none" w:sz="0" w:space="0" w:color="auto"/>
        <w:left w:val="none" w:sz="0" w:space="0" w:color="auto"/>
        <w:bottom w:val="none" w:sz="0" w:space="0" w:color="auto"/>
        <w:right w:val="none" w:sz="0" w:space="0" w:color="auto"/>
      </w:divBdr>
    </w:div>
    <w:div w:id="1284458509">
      <w:bodyDiv w:val="1"/>
      <w:marLeft w:val="0"/>
      <w:marRight w:val="0"/>
      <w:marTop w:val="0"/>
      <w:marBottom w:val="0"/>
      <w:divBdr>
        <w:top w:val="none" w:sz="0" w:space="0" w:color="auto"/>
        <w:left w:val="none" w:sz="0" w:space="0" w:color="auto"/>
        <w:bottom w:val="none" w:sz="0" w:space="0" w:color="auto"/>
        <w:right w:val="none" w:sz="0" w:space="0" w:color="auto"/>
      </w:divBdr>
    </w:div>
    <w:div w:id="1286346338">
      <w:bodyDiv w:val="1"/>
      <w:marLeft w:val="0"/>
      <w:marRight w:val="0"/>
      <w:marTop w:val="0"/>
      <w:marBottom w:val="0"/>
      <w:divBdr>
        <w:top w:val="none" w:sz="0" w:space="0" w:color="auto"/>
        <w:left w:val="none" w:sz="0" w:space="0" w:color="auto"/>
        <w:bottom w:val="none" w:sz="0" w:space="0" w:color="auto"/>
        <w:right w:val="none" w:sz="0" w:space="0" w:color="auto"/>
      </w:divBdr>
    </w:div>
    <w:div w:id="1286959723">
      <w:bodyDiv w:val="1"/>
      <w:marLeft w:val="0"/>
      <w:marRight w:val="0"/>
      <w:marTop w:val="0"/>
      <w:marBottom w:val="0"/>
      <w:divBdr>
        <w:top w:val="none" w:sz="0" w:space="0" w:color="auto"/>
        <w:left w:val="none" w:sz="0" w:space="0" w:color="auto"/>
        <w:bottom w:val="none" w:sz="0" w:space="0" w:color="auto"/>
        <w:right w:val="none" w:sz="0" w:space="0" w:color="auto"/>
      </w:divBdr>
    </w:div>
    <w:div w:id="1287931907">
      <w:bodyDiv w:val="1"/>
      <w:marLeft w:val="0"/>
      <w:marRight w:val="0"/>
      <w:marTop w:val="0"/>
      <w:marBottom w:val="0"/>
      <w:divBdr>
        <w:top w:val="none" w:sz="0" w:space="0" w:color="auto"/>
        <w:left w:val="none" w:sz="0" w:space="0" w:color="auto"/>
        <w:bottom w:val="none" w:sz="0" w:space="0" w:color="auto"/>
        <w:right w:val="none" w:sz="0" w:space="0" w:color="auto"/>
      </w:divBdr>
    </w:div>
    <w:div w:id="1288004369">
      <w:bodyDiv w:val="1"/>
      <w:marLeft w:val="0"/>
      <w:marRight w:val="0"/>
      <w:marTop w:val="0"/>
      <w:marBottom w:val="0"/>
      <w:divBdr>
        <w:top w:val="none" w:sz="0" w:space="0" w:color="auto"/>
        <w:left w:val="none" w:sz="0" w:space="0" w:color="auto"/>
        <w:bottom w:val="none" w:sz="0" w:space="0" w:color="auto"/>
        <w:right w:val="none" w:sz="0" w:space="0" w:color="auto"/>
      </w:divBdr>
    </w:div>
    <w:div w:id="1288195699">
      <w:bodyDiv w:val="1"/>
      <w:marLeft w:val="0"/>
      <w:marRight w:val="0"/>
      <w:marTop w:val="0"/>
      <w:marBottom w:val="0"/>
      <w:divBdr>
        <w:top w:val="none" w:sz="0" w:space="0" w:color="auto"/>
        <w:left w:val="none" w:sz="0" w:space="0" w:color="auto"/>
        <w:bottom w:val="none" w:sz="0" w:space="0" w:color="auto"/>
        <w:right w:val="none" w:sz="0" w:space="0" w:color="auto"/>
      </w:divBdr>
    </w:div>
    <w:div w:id="1288319714">
      <w:bodyDiv w:val="1"/>
      <w:marLeft w:val="0"/>
      <w:marRight w:val="0"/>
      <w:marTop w:val="0"/>
      <w:marBottom w:val="0"/>
      <w:divBdr>
        <w:top w:val="none" w:sz="0" w:space="0" w:color="auto"/>
        <w:left w:val="none" w:sz="0" w:space="0" w:color="auto"/>
        <w:bottom w:val="none" w:sz="0" w:space="0" w:color="auto"/>
        <w:right w:val="none" w:sz="0" w:space="0" w:color="auto"/>
      </w:divBdr>
    </w:div>
    <w:div w:id="1288588210">
      <w:bodyDiv w:val="1"/>
      <w:marLeft w:val="0"/>
      <w:marRight w:val="0"/>
      <w:marTop w:val="0"/>
      <w:marBottom w:val="0"/>
      <w:divBdr>
        <w:top w:val="none" w:sz="0" w:space="0" w:color="auto"/>
        <w:left w:val="none" w:sz="0" w:space="0" w:color="auto"/>
        <w:bottom w:val="none" w:sz="0" w:space="0" w:color="auto"/>
        <w:right w:val="none" w:sz="0" w:space="0" w:color="auto"/>
      </w:divBdr>
    </w:div>
    <w:div w:id="1288777563">
      <w:bodyDiv w:val="1"/>
      <w:marLeft w:val="0"/>
      <w:marRight w:val="0"/>
      <w:marTop w:val="0"/>
      <w:marBottom w:val="0"/>
      <w:divBdr>
        <w:top w:val="none" w:sz="0" w:space="0" w:color="auto"/>
        <w:left w:val="none" w:sz="0" w:space="0" w:color="auto"/>
        <w:bottom w:val="none" w:sz="0" w:space="0" w:color="auto"/>
        <w:right w:val="none" w:sz="0" w:space="0" w:color="auto"/>
      </w:divBdr>
    </w:div>
    <w:div w:id="1288975081">
      <w:bodyDiv w:val="1"/>
      <w:marLeft w:val="0"/>
      <w:marRight w:val="0"/>
      <w:marTop w:val="0"/>
      <w:marBottom w:val="0"/>
      <w:divBdr>
        <w:top w:val="none" w:sz="0" w:space="0" w:color="auto"/>
        <w:left w:val="none" w:sz="0" w:space="0" w:color="auto"/>
        <w:bottom w:val="none" w:sz="0" w:space="0" w:color="auto"/>
        <w:right w:val="none" w:sz="0" w:space="0" w:color="auto"/>
      </w:divBdr>
    </w:div>
    <w:div w:id="1289048372">
      <w:bodyDiv w:val="1"/>
      <w:marLeft w:val="0"/>
      <w:marRight w:val="0"/>
      <w:marTop w:val="0"/>
      <w:marBottom w:val="0"/>
      <w:divBdr>
        <w:top w:val="none" w:sz="0" w:space="0" w:color="auto"/>
        <w:left w:val="none" w:sz="0" w:space="0" w:color="auto"/>
        <w:bottom w:val="none" w:sz="0" w:space="0" w:color="auto"/>
        <w:right w:val="none" w:sz="0" w:space="0" w:color="auto"/>
      </w:divBdr>
    </w:div>
    <w:div w:id="1290282618">
      <w:bodyDiv w:val="1"/>
      <w:marLeft w:val="0"/>
      <w:marRight w:val="0"/>
      <w:marTop w:val="0"/>
      <w:marBottom w:val="0"/>
      <w:divBdr>
        <w:top w:val="none" w:sz="0" w:space="0" w:color="auto"/>
        <w:left w:val="none" w:sz="0" w:space="0" w:color="auto"/>
        <w:bottom w:val="none" w:sz="0" w:space="0" w:color="auto"/>
        <w:right w:val="none" w:sz="0" w:space="0" w:color="auto"/>
      </w:divBdr>
    </w:div>
    <w:div w:id="1291091630">
      <w:bodyDiv w:val="1"/>
      <w:marLeft w:val="0"/>
      <w:marRight w:val="0"/>
      <w:marTop w:val="0"/>
      <w:marBottom w:val="0"/>
      <w:divBdr>
        <w:top w:val="none" w:sz="0" w:space="0" w:color="auto"/>
        <w:left w:val="none" w:sz="0" w:space="0" w:color="auto"/>
        <w:bottom w:val="none" w:sz="0" w:space="0" w:color="auto"/>
        <w:right w:val="none" w:sz="0" w:space="0" w:color="auto"/>
      </w:divBdr>
    </w:div>
    <w:div w:id="1291206601">
      <w:bodyDiv w:val="1"/>
      <w:marLeft w:val="0"/>
      <w:marRight w:val="0"/>
      <w:marTop w:val="0"/>
      <w:marBottom w:val="0"/>
      <w:divBdr>
        <w:top w:val="none" w:sz="0" w:space="0" w:color="auto"/>
        <w:left w:val="none" w:sz="0" w:space="0" w:color="auto"/>
        <w:bottom w:val="none" w:sz="0" w:space="0" w:color="auto"/>
        <w:right w:val="none" w:sz="0" w:space="0" w:color="auto"/>
      </w:divBdr>
    </w:div>
    <w:div w:id="1291591569">
      <w:bodyDiv w:val="1"/>
      <w:marLeft w:val="0"/>
      <w:marRight w:val="0"/>
      <w:marTop w:val="0"/>
      <w:marBottom w:val="0"/>
      <w:divBdr>
        <w:top w:val="none" w:sz="0" w:space="0" w:color="auto"/>
        <w:left w:val="none" w:sz="0" w:space="0" w:color="auto"/>
        <w:bottom w:val="none" w:sz="0" w:space="0" w:color="auto"/>
        <w:right w:val="none" w:sz="0" w:space="0" w:color="auto"/>
      </w:divBdr>
    </w:div>
    <w:div w:id="1292246827">
      <w:bodyDiv w:val="1"/>
      <w:marLeft w:val="0"/>
      <w:marRight w:val="0"/>
      <w:marTop w:val="0"/>
      <w:marBottom w:val="0"/>
      <w:divBdr>
        <w:top w:val="none" w:sz="0" w:space="0" w:color="auto"/>
        <w:left w:val="none" w:sz="0" w:space="0" w:color="auto"/>
        <w:bottom w:val="none" w:sz="0" w:space="0" w:color="auto"/>
        <w:right w:val="none" w:sz="0" w:space="0" w:color="auto"/>
      </w:divBdr>
    </w:div>
    <w:div w:id="1292440894">
      <w:bodyDiv w:val="1"/>
      <w:marLeft w:val="0"/>
      <w:marRight w:val="0"/>
      <w:marTop w:val="0"/>
      <w:marBottom w:val="0"/>
      <w:divBdr>
        <w:top w:val="none" w:sz="0" w:space="0" w:color="auto"/>
        <w:left w:val="none" w:sz="0" w:space="0" w:color="auto"/>
        <w:bottom w:val="none" w:sz="0" w:space="0" w:color="auto"/>
        <w:right w:val="none" w:sz="0" w:space="0" w:color="auto"/>
      </w:divBdr>
    </w:div>
    <w:div w:id="1292976695">
      <w:bodyDiv w:val="1"/>
      <w:marLeft w:val="0"/>
      <w:marRight w:val="0"/>
      <w:marTop w:val="0"/>
      <w:marBottom w:val="0"/>
      <w:divBdr>
        <w:top w:val="none" w:sz="0" w:space="0" w:color="auto"/>
        <w:left w:val="none" w:sz="0" w:space="0" w:color="auto"/>
        <w:bottom w:val="none" w:sz="0" w:space="0" w:color="auto"/>
        <w:right w:val="none" w:sz="0" w:space="0" w:color="auto"/>
      </w:divBdr>
    </w:div>
    <w:div w:id="1295023465">
      <w:bodyDiv w:val="1"/>
      <w:marLeft w:val="0"/>
      <w:marRight w:val="0"/>
      <w:marTop w:val="0"/>
      <w:marBottom w:val="0"/>
      <w:divBdr>
        <w:top w:val="none" w:sz="0" w:space="0" w:color="auto"/>
        <w:left w:val="none" w:sz="0" w:space="0" w:color="auto"/>
        <w:bottom w:val="none" w:sz="0" w:space="0" w:color="auto"/>
        <w:right w:val="none" w:sz="0" w:space="0" w:color="auto"/>
      </w:divBdr>
    </w:div>
    <w:div w:id="1295524392">
      <w:bodyDiv w:val="1"/>
      <w:marLeft w:val="0"/>
      <w:marRight w:val="0"/>
      <w:marTop w:val="0"/>
      <w:marBottom w:val="0"/>
      <w:divBdr>
        <w:top w:val="none" w:sz="0" w:space="0" w:color="auto"/>
        <w:left w:val="none" w:sz="0" w:space="0" w:color="auto"/>
        <w:bottom w:val="none" w:sz="0" w:space="0" w:color="auto"/>
        <w:right w:val="none" w:sz="0" w:space="0" w:color="auto"/>
      </w:divBdr>
    </w:div>
    <w:div w:id="1296064561">
      <w:bodyDiv w:val="1"/>
      <w:marLeft w:val="0"/>
      <w:marRight w:val="0"/>
      <w:marTop w:val="0"/>
      <w:marBottom w:val="0"/>
      <w:divBdr>
        <w:top w:val="none" w:sz="0" w:space="0" w:color="auto"/>
        <w:left w:val="none" w:sz="0" w:space="0" w:color="auto"/>
        <w:bottom w:val="none" w:sz="0" w:space="0" w:color="auto"/>
        <w:right w:val="none" w:sz="0" w:space="0" w:color="auto"/>
      </w:divBdr>
    </w:div>
    <w:div w:id="1297104414">
      <w:bodyDiv w:val="1"/>
      <w:marLeft w:val="0"/>
      <w:marRight w:val="0"/>
      <w:marTop w:val="0"/>
      <w:marBottom w:val="0"/>
      <w:divBdr>
        <w:top w:val="none" w:sz="0" w:space="0" w:color="auto"/>
        <w:left w:val="none" w:sz="0" w:space="0" w:color="auto"/>
        <w:bottom w:val="none" w:sz="0" w:space="0" w:color="auto"/>
        <w:right w:val="none" w:sz="0" w:space="0" w:color="auto"/>
      </w:divBdr>
    </w:div>
    <w:div w:id="1297176322">
      <w:bodyDiv w:val="1"/>
      <w:marLeft w:val="0"/>
      <w:marRight w:val="0"/>
      <w:marTop w:val="0"/>
      <w:marBottom w:val="0"/>
      <w:divBdr>
        <w:top w:val="none" w:sz="0" w:space="0" w:color="auto"/>
        <w:left w:val="none" w:sz="0" w:space="0" w:color="auto"/>
        <w:bottom w:val="none" w:sz="0" w:space="0" w:color="auto"/>
        <w:right w:val="none" w:sz="0" w:space="0" w:color="auto"/>
      </w:divBdr>
    </w:div>
    <w:div w:id="1298796260">
      <w:bodyDiv w:val="1"/>
      <w:marLeft w:val="0"/>
      <w:marRight w:val="0"/>
      <w:marTop w:val="0"/>
      <w:marBottom w:val="0"/>
      <w:divBdr>
        <w:top w:val="none" w:sz="0" w:space="0" w:color="auto"/>
        <w:left w:val="none" w:sz="0" w:space="0" w:color="auto"/>
        <w:bottom w:val="none" w:sz="0" w:space="0" w:color="auto"/>
        <w:right w:val="none" w:sz="0" w:space="0" w:color="auto"/>
      </w:divBdr>
    </w:div>
    <w:div w:id="1299066742">
      <w:bodyDiv w:val="1"/>
      <w:marLeft w:val="0"/>
      <w:marRight w:val="0"/>
      <w:marTop w:val="0"/>
      <w:marBottom w:val="0"/>
      <w:divBdr>
        <w:top w:val="none" w:sz="0" w:space="0" w:color="auto"/>
        <w:left w:val="none" w:sz="0" w:space="0" w:color="auto"/>
        <w:bottom w:val="none" w:sz="0" w:space="0" w:color="auto"/>
        <w:right w:val="none" w:sz="0" w:space="0" w:color="auto"/>
      </w:divBdr>
    </w:div>
    <w:div w:id="1300183318">
      <w:bodyDiv w:val="1"/>
      <w:marLeft w:val="0"/>
      <w:marRight w:val="0"/>
      <w:marTop w:val="0"/>
      <w:marBottom w:val="0"/>
      <w:divBdr>
        <w:top w:val="none" w:sz="0" w:space="0" w:color="auto"/>
        <w:left w:val="none" w:sz="0" w:space="0" w:color="auto"/>
        <w:bottom w:val="none" w:sz="0" w:space="0" w:color="auto"/>
        <w:right w:val="none" w:sz="0" w:space="0" w:color="auto"/>
      </w:divBdr>
    </w:div>
    <w:div w:id="1300454031">
      <w:bodyDiv w:val="1"/>
      <w:marLeft w:val="0"/>
      <w:marRight w:val="0"/>
      <w:marTop w:val="0"/>
      <w:marBottom w:val="0"/>
      <w:divBdr>
        <w:top w:val="none" w:sz="0" w:space="0" w:color="auto"/>
        <w:left w:val="none" w:sz="0" w:space="0" w:color="auto"/>
        <w:bottom w:val="none" w:sz="0" w:space="0" w:color="auto"/>
        <w:right w:val="none" w:sz="0" w:space="0" w:color="auto"/>
      </w:divBdr>
    </w:div>
    <w:div w:id="1300913682">
      <w:bodyDiv w:val="1"/>
      <w:marLeft w:val="0"/>
      <w:marRight w:val="0"/>
      <w:marTop w:val="0"/>
      <w:marBottom w:val="0"/>
      <w:divBdr>
        <w:top w:val="none" w:sz="0" w:space="0" w:color="auto"/>
        <w:left w:val="none" w:sz="0" w:space="0" w:color="auto"/>
        <w:bottom w:val="none" w:sz="0" w:space="0" w:color="auto"/>
        <w:right w:val="none" w:sz="0" w:space="0" w:color="auto"/>
      </w:divBdr>
    </w:div>
    <w:div w:id="1301037339">
      <w:bodyDiv w:val="1"/>
      <w:marLeft w:val="0"/>
      <w:marRight w:val="0"/>
      <w:marTop w:val="0"/>
      <w:marBottom w:val="0"/>
      <w:divBdr>
        <w:top w:val="none" w:sz="0" w:space="0" w:color="auto"/>
        <w:left w:val="none" w:sz="0" w:space="0" w:color="auto"/>
        <w:bottom w:val="none" w:sz="0" w:space="0" w:color="auto"/>
        <w:right w:val="none" w:sz="0" w:space="0" w:color="auto"/>
      </w:divBdr>
    </w:div>
    <w:div w:id="1302157374">
      <w:bodyDiv w:val="1"/>
      <w:marLeft w:val="0"/>
      <w:marRight w:val="0"/>
      <w:marTop w:val="0"/>
      <w:marBottom w:val="0"/>
      <w:divBdr>
        <w:top w:val="none" w:sz="0" w:space="0" w:color="auto"/>
        <w:left w:val="none" w:sz="0" w:space="0" w:color="auto"/>
        <w:bottom w:val="none" w:sz="0" w:space="0" w:color="auto"/>
        <w:right w:val="none" w:sz="0" w:space="0" w:color="auto"/>
      </w:divBdr>
    </w:div>
    <w:div w:id="1303199203">
      <w:bodyDiv w:val="1"/>
      <w:marLeft w:val="0"/>
      <w:marRight w:val="0"/>
      <w:marTop w:val="0"/>
      <w:marBottom w:val="0"/>
      <w:divBdr>
        <w:top w:val="none" w:sz="0" w:space="0" w:color="auto"/>
        <w:left w:val="none" w:sz="0" w:space="0" w:color="auto"/>
        <w:bottom w:val="none" w:sz="0" w:space="0" w:color="auto"/>
        <w:right w:val="none" w:sz="0" w:space="0" w:color="auto"/>
      </w:divBdr>
    </w:div>
    <w:div w:id="1304044094">
      <w:bodyDiv w:val="1"/>
      <w:marLeft w:val="0"/>
      <w:marRight w:val="0"/>
      <w:marTop w:val="0"/>
      <w:marBottom w:val="0"/>
      <w:divBdr>
        <w:top w:val="none" w:sz="0" w:space="0" w:color="auto"/>
        <w:left w:val="none" w:sz="0" w:space="0" w:color="auto"/>
        <w:bottom w:val="none" w:sz="0" w:space="0" w:color="auto"/>
        <w:right w:val="none" w:sz="0" w:space="0" w:color="auto"/>
      </w:divBdr>
    </w:div>
    <w:div w:id="1304698643">
      <w:bodyDiv w:val="1"/>
      <w:marLeft w:val="0"/>
      <w:marRight w:val="0"/>
      <w:marTop w:val="0"/>
      <w:marBottom w:val="0"/>
      <w:divBdr>
        <w:top w:val="none" w:sz="0" w:space="0" w:color="auto"/>
        <w:left w:val="none" w:sz="0" w:space="0" w:color="auto"/>
        <w:bottom w:val="none" w:sz="0" w:space="0" w:color="auto"/>
        <w:right w:val="none" w:sz="0" w:space="0" w:color="auto"/>
      </w:divBdr>
    </w:div>
    <w:div w:id="1305625330">
      <w:bodyDiv w:val="1"/>
      <w:marLeft w:val="0"/>
      <w:marRight w:val="0"/>
      <w:marTop w:val="0"/>
      <w:marBottom w:val="0"/>
      <w:divBdr>
        <w:top w:val="none" w:sz="0" w:space="0" w:color="auto"/>
        <w:left w:val="none" w:sz="0" w:space="0" w:color="auto"/>
        <w:bottom w:val="none" w:sz="0" w:space="0" w:color="auto"/>
        <w:right w:val="none" w:sz="0" w:space="0" w:color="auto"/>
      </w:divBdr>
    </w:div>
    <w:div w:id="1307734343">
      <w:bodyDiv w:val="1"/>
      <w:marLeft w:val="0"/>
      <w:marRight w:val="0"/>
      <w:marTop w:val="0"/>
      <w:marBottom w:val="0"/>
      <w:divBdr>
        <w:top w:val="none" w:sz="0" w:space="0" w:color="auto"/>
        <w:left w:val="none" w:sz="0" w:space="0" w:color="auto"/>
        <w:bottom w:val="none" w:sz="0" w:space="0" w:color="auto"/>
        <w:right w:val="none" w:sz="0" w:space="0" w:color="auto"/>
      </w:divBdr>
    </w:div>
    <w:div w:id="1310594586">
      <w:bodyDiv w:val="1"/>
      <w:marLeft w:val="0"/>
      <w:marRight w:val="0"/>
      <w:marTop w:val="0"/>
      <w:marBottom w:val="0"/>
      <w:divBdr>
        <w:top w:val="none" w:sz="0" w:space="0" w:color="auto"/>
        <w:left w:val="none" w:sz="0" w:space="0" w:color="auto"/>
        <w:bottom w:val="none" w:sz="0" w:space="0" w:color="auto"/>
        <w:right w:val="none" w:sz="0" w:space="0" w:color="auto"/>
      </w:divBdr>
    </w:div>
    <w:div w:id="1311713089">
      <w:bodyDiv w:val="1"/>
      <w:marLeft w:val="0"/>
      <w:marRight w:val="0"/>
      <w:marTop w:val="0"/>
      <w:marBottom w:val="0"/>
      <w:divBdr>
        <w:top w:val="none" w:sz="0" w:space="0" w:color="auto"/>
        <w:left w:val="none" w:sz="0" w:space="0" w:color="auto"/>
        <w:bottom w:val="none" w:sz="0" w:space="0" w:color="auto"/>
        <w:right w:val="none" w:sz="0" w:space="0" w:color="auto"/>
      </w:divBdr>
    </w:div>
    <w:div w:id="1311787657">
      <w:bodyDiv w:val="1"/>
      <w:marLeft w:val="0"/>
      <w:marRight w:val="0"/>
      <w:marTop w:val="0"/>
      <w:marBottom w:val="0"/>
      <w:divBdr>
        <w:top w:val="none" w:sz="0" w:space="0" w:color="auto"/>
        <w:left w:val="none" w:sz="0" w:space="0" w:color="auto"/>
        <w:bottom w:val="none" w:sz="0" w:space="0" w:color="auto"/>
        <w:right w:val="none" w:sz="0" w:space="0" w:color="auto"/>
      </w:divBdr>
    </w:div>
    <w:div w:id="1312252009">
      <w:bodyDiv w:val="1"/>
      <w:marLeft w:val="0"/>
      <w:marRight w:val="0"/>
      <w:marTop w:val="0"/>
      <w:marBottom w:val="0"/>
      <w:divBdr>
        <w:top w:val="none" w:sz="0" w:space="0" w:color="auto"/>
        <w:left w:val="none" w:sz="0" w:space="0" w:color="auto"/>
        <w:bottom w:val="none" w:sz="0" w:space="0" w:color="auto"/>
        <w:right w:val="none" w:sz="0" w:space="0" w:color="auto"/>
      </w:divBdr>
    </w:div>
    <w:div w:id="1313873502">
      <w:bodyDiv w:val="1"/>
      <w:marLeft w:val="0"/>
      <w:marRight w:val="0"/>
      <w:marTop w:val="0"/>
      <w:marBottom w:val="0"/>
      <w:divBdr>
        <w:top w:val="none" w:sz="0" w:space="0" w:color="auto"/>
        <w:left w:val="none" w:sz="0" w:space="0" w:color="auto"/>
        <w:bottom w:val="none" w:sz="0" w:space="0" w:color="auto"/>
        <w:right w:val="none" w:sz="0" w:space="0" w:color="auto"/>
      </w:divBdr>
    </w:div>
    <w:div w:id="1314139903">
      <w:bodyDiv w:val="1"/>
      <w:marLeft w:val="0"/>
      <w:marRight w:val="0"/>
      <w:marTop w:val="0"/>
      <w:marBottom w:val="0"/>
      <w:divBdr>
        <w:top w:val="none" w:sz="0" w:space="0" w:color="auto"/>
        <w:left w:val="none" w:sz="0" w:space="0" w:color="auto"/>
        <w:bottom w:val="none" w:sz="0" w:space="0" w:color="auto"/>
        <w:right w:val="none" w:sz="0" w:space="0" w:color="auto"/>
      </w:divBdr>
    </w:div>
    <w:div w:id="1316177852">
      <w:bodyDiv w:val="1"/>
      <w:marLeft w:val="0"/>
      <w:marRight w:val="0"/>
      <w:marTop w:val="0"/>
      <w:marBottom w:val="0"/>
      <w:divBdr>
        <w:top w:val="none" w:sz="0" w:space="0" w:color="auto"/>
        <w:left w:val="none" w:sz="0" w:space="0" w:color="auto"/>
        <w:bottom w:val="none" w:sz="0" w:space="0" w:color="auto"/>
        <w:right w:val="none" w:sz="0" w:space="0" w:color="auto"/>
      </w:divBdr>
    </w:div>
    <w:div w:id="1317764154">
      <w:bodyDiv w:val="1"/>
      <w:marLeft w:val="0"/>
      <w:marRight w:val="0"/>
      <w:marTop w:val="0"/>
      <w:marBottom w:val="0"/>
      <w:divBdr>
        <w:top w:val="none" w:sz="0" w:space="0" w:color="auto"/>
        <w:left w:val="none" w:sz="0" w:space="0" w:color="auto"/>
        <w:bottom w:val="none" w:sz="0" w:space="0" w:color="auto"/>
        <w:right w:val="none" w:sz="0" w:space="0" w:color="auto"/>
      </w:divBdr>
    </w:div>
    <w:div w:id="1319573789">
      <w:bodyDiv w:val="1"/>
      <w:marLeft w:val="0"/>
      <w:marRight w:val="0"/>
      <w:marTop w:val="0"/>
      <w:marBottom w:val="0"/>
      <w:divBdr>
        <w:top w:val="none" w:sz="0" w:space="0" w:color="auto"/>
        <w:left w:val="none" w:sz="0" w:space="0" w:color="auto"/>
        <w:bottom w:val="none" w:sz="0" w:space="0" w:color="auto"/>
        <w:right w:val="none" w:sz="0" w:space="0" w:color="auto"/>
      </w:divBdr>
    </w:div>
    <w:div w:id="1319577217">
      <w:bodyDiv w:val="1"/>
      <w:marLeft w:val="0"/>
      <w:marRight w:val="0"/>
      <w:marTop w:val="0"/>
      <w:marBottom w:val="0"/>
      <w:divBdr>
        <w:top w:val="none" w:sz="0" w:space="0" w:color="auto"/>
        <w:left w:val="none" w:sz="0" w:space="0" w:color="auto"/>
        <w:bottom w:val="none" w:sz="0" w:space="0" w:color="auto"/>
        <w:right w:val="none" w:sz="0" w:space="0" w:color="auto"/>
      </w:divBdr>
    </w:div>
    <w:div w:id="1319924899">
      <w:bodyDiv w:val="1"/>
      <w:marLeft w:val="0"/>
      <w:marRight w:val="0"/>
      <w:marTop w:val="0"/>
      <w:marBottom w:val="0"/>
      <w:divBdr>
        <w:top w:val="none" w:sz="0" w:space="0" w:color="auto"/>
        <w:left w:val="none" w:sz="0" w:space="0" w:color="auto"/>
        <w:bottom w:val="none" w:sz="0" w:space="0" w:color="auto"/>
        <w:right w:val="none" w:sz="0" w:space="0" w:color="auto"/>
      </w:divBdr>
    </w:div>
    <w:div w:id="1320886508">
      <w:bodyDiv w:val="1"/>
      <w:marLeft w:val="0"/>
      <w:marRight w:val="0"/>
      <w:marTop w:val="0"/>
      <w:marBottom w:val="0"/>
      <w:divBdr>
        <w:top w:val="none" w:sz="0" w:space="0" w:color="auto"/>
        <w:left w:val="none" w:sz="0" w:space="0" w:color="auto"/>
        <w:bottom w:val="none" w:sz="0" w:space="0" w:color="auto"/>
        <w:right w:val="none" w:sz="0" w:space="0" w:color="auto"/>
      </w:divBdr>
    </w:div>
    <w:div w:id="1322389309">
      <w:bodyDiv w:val="1"/>
      <w:marLeft w:val="0"/>
      <w:marRight w:val="0"/>
      <w:marTop w:val="0"/>
      <w:marBottom w:val="0"/>
      <w:divBdr>
        <w:top w:val="none" w:sz="0" w:space="0" w:color="auto"/>
        <w:left w:val="none" w:sz="0" w:space="0" w:color="auto"/>
        <w:bottom w:val="none" w:sz="0" w:space="0" w:color="auto"/>
        <w:right w:val="none" w:sz="0" w:space="0" w:color="auto"/>
      </w:divBdr>
    </w:div>
    <w:div w:id="1325009572">
      <w:bodyDiv w:val="1"/>
      <w:marLeft w:val="0"/>
      <w:marRight w:val="0"/>
      <w:marTop w:val="0"/>
      <w:marBottom w:val="0"/>
      <w:divBdr>
        <w:top w:val="none" w:sz="0" w:space="0" w:color="auto"/>
        <w:left w:val="none" w:sz="0" w:space="0" w:color="auto"/>
        <w:bottom w:val="none" w:sz="0" w:space="0" w:color="auto"/>
        <w:right w:val="none" w:sz="0" w:space="0" w:color="auto"/>
      </w:divBdr>
    </w:div>
    <w:div w:id="1325402047">
      <w:bodyDiv w:val="1"/>
      <w:marLeft w:val="0"/>
      <w:marRight w:val="0"/>
      <w:marTop w:val="0"/>
      <w:marBottom w:val="0"/>
      <w:divBdr>
        <w:top w:val="none" w:sz="0" w:space="0" w:color="auto"/>
        <w:left w:val="none" w:sz="0" w:space="0" w:color="auto"/>
        <w:bottom w:val="none" w:sz="0" w:space="0" w:color="auto"/>
        <w:right w:val="none" w:sz="0" w:space="0" w:color="auto"/>
      </w:divBdr>
    </w:div>
    <w:div w:id="1326277657">
      <w:bodyDiv w:val="1"/>
      <w:marLeft w:val="0"/>
      <w:marRight w:val="0"/>
      <w:marTop w:val="0"/>
      <w:marBottom w:val="0"/>
      <w:divBdr>
        <w:top w:val="none" w:sz="0" w:space="0" w:color="auto"/>
        <w:left w:val="none" w:sz="0" w:space="0" w:color="auto"/>
        <w:bottom w:val="none" w:sz="0" w:space="0" w:color="auto"/>
        <w:right w:val="none" w:sz="0" w:space="0" w:color="auto"/>
      </w:divBdr>
    </w:div>
    <w:div w:id="1327778524">
      <w:bodyDiv w:val="1"/>
      <w:marLeft w:val="0"/>
      <w:marRight w:val="0"/>
      <w:marTop w:val="0"/>
      <w:marBottom w:val="0"/>
      <w:divBdr>
        <w:top w:val="none" w:sz="0" w:space="0" w:color="auto"/>
        <w:left w:val="none" w:sz="0" w:space="0" w:color="auto"/>
        <w:bottom w:val="none" w:sz="0" w:space="0" w:color="auto"/>
        <w:right w:val="none" w:sz="0" w:space="0" w:color="auto"/>
      </w:divBdr>
    </w:div>
    <w:div w:id="1327784843">
      <w:bodyDiv w:val="1"/>
      <w:marLeft w:val="0"/>
      <w:marRight w:val="0"/>
      <w:marTop w:val="0"/>
      <w:marBottom w:val="0"/>
      <w:divBdr>
        <w:top w:val="none" w:sz="0" w:space="0" w:color="auto"/>
        <w:left w:val="none" w:sz="0" w:space="0" w:color="auto"/>
        <w:bottom w:val="none" w:sz="0" w:space="0" w:color="auto"/>
        <w:right w:val="none" w:sz="0" w:space="0" w:color="auto"/>
      </w:divBdr>
    </w:div>
    <w:div w:id="1328051425">
      <w:bodyDiv w:val="1"/>
      <w:marLeft w:val="0"/>
      <w:marRight w:val="0"/>
      <w:marTop w:val="0"/>
      <w:marBottom w:val="0"/>
      <w:divBdr>
        <w:top w:val="none" w:sz="0" w:space="0" w:color="auto"/>
        <w:left w:val="none" w:sz="0" w:space="0" w:color="auto"/>
        <w:bottom w:val="none" w:sz="0" w:space="0" w:color="auto"/>
        <w:right w:val="none" w:sz="0" w:space="0" w:color="auto"/>
      </w:divBdr>
    </w:div>
    <w:div w:id="1328285538">
      <w:bodyDiv w:val="1"/>
      <w:marLeft w:val="0"/>
      <w:marRight w:val="0"/>
      <w:marTop w:val="0"/>
      <w:marBottom w:val="0"/>
      <w:divBdr>
        <w:top w:val="none" w:sz="0" w:space="0" w:color="auto"/>
        <w:left w:val="none" w:sz="0" w:space="0" w:color="auto"/>
        <w:bottom w:val="none" w:sz="0" w:space="0" w:color="auto"/>
        <w:right w:val="none" w:sz="0" w:space="0" w:color="auto"/>
      </w:divBdr>
    </w:div>
    <w:div w:id="1330866232">
      <w:bodyDiv w:val="1"/>
      <w:marLeft w:val="0"/>
      <w:marRight w:val="0"/>
      <w:marTop w:val="0"/>
      <w:marBottom w:val="0"/>
      <w:divBdr>
        <w:top w:val="none" w:sz="0" w:space="0" w:color="auto"/>
        <w:left w:val="none" w:sz="0" w:space="0" w:color="auto"/>
        <w:bottom w:val="none" w:sz="0" w:space="0" w:color="auto"/>
        <w:right w:val="none" w:sz="0" w:space="0" w:color="auto"/>
      </w:divBdr>
    </w:div>
    <w:div w:id="1330867971">
      <w:bodyDiv w:val="1"/>
      <w:marLeft w:val="0"/>
      <w:marRight w:val="0"/>
      <w:marTop w:val="0"/>
      <w:marBottom w:val="0"/>
      <w:divBdr>
        <w:top w:val="none" w:sz="0" w:space="0" w:color="auto"/>
        <w:left w:val="none" w:sz="0" w:space="0" w:color="auto"/>
        <w:bottom w:val="none" w:sz="0" w:space="0" w:color="auto"/>
        <w:right w:val="none" w:sz="0" w:space="0" w:color="auto"/>
      </w:divBdr>
    </w:div>
    <w:div w:id="1331450792">
      <w:bodyDiv w:val="1"/>
      <w:marLeft w:val="0"/>
      <w:marRight w:val="0"/>
      <w:marTop w:val="0"/>
      <w:marBottom w:val="0"/>
      <w:divBdr>
        <w:top w:val="none" w:sz="0" w:space="0" w:color="auto"/>
        <w:left w:val="none" w:sz="0" w:space="0" w:color="auto"/>
        <w:bottom w:val="none" w:sz="0" w:space="0" w:color="auto"/>
        <w:right w:val="none" w:sz="0" w:space="0" w:color="auto"/>
      </w:divBdr>
    </w:div>
    <w:div w:id="1331565951">
      <w:bodyDiv w:val="1"/>
      <w:marLeft w:val="0"/>
      <w:marRight w:val="0"/>
      <w:marTop w:val="0"/>
      <w:marBottom w:val="0"/>
      <w:divBdr>
        <w:top w:val="none" w:sz="0" w:space="0" w:color="auto"/>
        <w:left w:val="none" w:sz="0" w:space="0" w:color="auto"/>
        <w:bottom w:val="none" w:sz="0" w:space="0" w:color="auto"/>
        <w:right w:val="none" w:sz="0" w:space="0" w:color="auto"/>
      </w:divBdr>
    </w:div>
    <w:div w:id="1333069126">
      <w:bodyDiv w:val="1"/>
      <w:marLeft w:val="0"/>
      <w:marRight w:val="0"/>
      <w:marTop w:val="0"/>
      <w:marBottom w:val="0"/>
      <w:divBdr>
        <w:top w:val="none" w:sz="0" w:space="0" w:color="auto"/>
        <w:left w:val="none" w:sz="0" w:space="0" w:color="auto"/>
        <w:bottom w:val="none" w:sz="0" w:space="0" w:color="auto"/>
        <w:right w:val="none" w:sz="0" w:space="0" w:color="auto"/>
      </w:divBdr>
    </w:div>
    <w:div w:id="1333295539">
      <w:bodyDiv w:val="1"/>
      <w:marLeft w:val="0"/>
      <w:marRight w:val="0"/>
      <w:marTop w:val="0"/>
      <w:marBottom w:val="0"/>
      <w:divBdr>
        <w:top w:val="none" w:sz="0" w:space="0" w:color="auto"/>
        <w:left w:val="none" w:sz="0" w:space="0" w:color="auto"/>
        <w:bottom w:val="none" w:sz="0" w:space="0" w:color="auto"/>
        <w:right w:val="none" w:sz="0" w:space="0" w:color="auto"/>
      </w:divBdr>
    </w:div>
    <w:div w:id="1333336842">
      <w:bodyDiv w:val="1"/>
      <w:marLeft w:val="0"/>
      <w:marRight w:val="0"/>
      <w:marTop w:val="0"/>
      <w:marBottom w:val="0"/>
      <w:divBdr>
        <w:top w:val="none" w:sz="0" w:space="0" w:color="auto"/>
        <w:left w:val="none" w:sz="0" w:space="0" w:color="auto"/>
        <w:bottom w:val="none" w:sz="0" w:space="0" w:color="auto"/>
        <w:right w:val="none" w:sz="0" w:space="0" w:color="auto"/>
      </w:divBdr>
    </w:div>
    <w:div w:id="1333605687">
      <w:bodyDiv w:val="1"/>
      <w:marLeft w:val="0"/>
      <w:marRight w:val="0"/>
      <w:marTop w:val="0"/>
      <w:marBottom w:val="0"/>
      <w:divBdr>
        <w:top w:val="none" w:sz="0" w:space="0" w:color="auto"/>
        <w:left w:val="none" w:sz="0" w:space="0" w:color="auto"/>
        <w:bottom w:val="none" w:sz="0" w:space="0" w:color="auto"/>
        <w:right w:val="none" w:sz="0" w:space="0" w:color="auto"/>
      </w:divBdr>
    </w:div>
    <w:div w:id="1333992866">
      <w:bodyDiv w:val="1"/>
      <w:marLeft w:val="0"/>
      <w:marRight w:val="0"/>
      <w:marTop w:val="0"/>
      <w:marBottom w:val="0"/>
      <w:divBdr>
        <w:top w:val="none" w:sz="0" w:space="0" w:color="auto"/>
        <w:left w:val="none" w:sz="0" w:space="0" w:color="auto"/>
        <w:bottom w:val="none" w:sz="0" w:space="0" w:color="auto"/>
        <w:right w:val="none" w:sz="0" w:space="0" w:color="auto"/>
      </w:divBdr>
    </w:div>
    <w:div w:id="1334915934">
      <w:bodyDiv w:val="1"/>
      <w:marLeft w:val="0"/>
      <w:marRight w:val="0"/>
      <w:marTop w:val="0"/>
      <w:marBottom w:val="0"/>
      <w:divBdr>
        <w:top w:val="none" w:sz="0" w:space="0" w:color="auto"/>
        <w:left w:val="none" w:sz="0" w:space="0" w:color="auto"/>
        <w:bottom w:val="none" w:sz="0" w:space="0" w:color="auto"/>
        <w:right w:val="none" w:sz="0" w:space="0" w:color="auto"/>
      </w:divBdr>
    </w:div>
    <w:div w:id="1335302062">
      <w:bodyDiv w:val="1"/>
      <w:marLeft w:val="0"/>
      <w:marRight w:val="0"/>
      <w:marTop w:val="0"/>
      <w:marBottom w:val="0"/>
      <w:divBdr>
        <w:top w:val="none" w:sz="0" w:space="0" w:color="auto"/>
        <w:left w:val="none" w:sz="0" w:space="0" w:color="auto"/>
        <w:bottom w:val="none" w:sz="0" w:space="0" w:color="auto"/>
        <w:right w:val="none" w:sz="0" w:space="0" w:color="auto"/>
      </w:divBdr>
    </w:div>
    <w:div w:id="1336570714">
      <w:bodyDiv w:val="1"/>
      <w:marLeft w:val="0"/>
      <w:marRight w:val="0"/>
      <w:marTop w:val="0"/>
      <w:marBottom w:val="0"/>
      <w:divBdr>
        <w:top w:val="none" w:sz="0" w:space="0" w:color="auto"/>
        <w:left w:val="none" w:sz="0" w:space="0" w:color="auto"/>
        <w:bottom w:val="none" w:sz="0" w:space="0" w:color="auto"/>
        <w:right w:val="none" w:sz="0" w:space="0" w:color="auto"/>
      </w:divBdr>
    </w:div>
    <w:div w:id="1336759913">
      <w:bodyDiv w:val="1"/>
      <w:marLeft w:val="0"/>
      <w:marRight w:val="0"/>
      <w:marTop w:val="0"/>
      <w:marBottom w:val="0"/>
      <w:divBdr>
        <w:top w:val="none" w:sz="0" w:space="0" w:color="auto"/>
        <w:left w:val="none" w:sz="0" w:space="0" w:color="auto"/>
        <w:bottom w:val="none" w:sz="0" w:space="0" w:color="auto"/>
        <w:right w:val="none" w:sz="0" w:space="0" w:color="auto"/>
      </w:divBdr>
    </w:div>
    <w:div w:id="1338459585">
      <w:bodyDiv w:val="1"/>
      <w:marLeft w:val="0"/>
      <w:marRight w:val="0"/>
      <w:marTop w:val="0"/>
      <w:marBottom w:val="0"/>
      <w:divBdr>
        <w:top w:val="none" w:sz="0" w:space="0" w:color="auto"/>
        <w:left w:val="none" w:sz="0" w:space="0" w:color="auto"/>
        <w:bottom w:val="none" w:sz="0" w:space="0" w:color="auto"/>
        <w:right w:val="none" w:sz="0" w:space="0" w:color="auto"/>
      </w:divBdr>
    </w:div>
    <w:div w:id="1342317062">
      <w:bodyDiv w:val="1"/>
      <w:marLeft w:val="0"/>
      <w:marRight w:val="0"/>
      <w:marTop w:val="0"/>
      <w:marBottom w:val="0"/>
      <w:divBdr>
        <w:top w:val="none" w:sz="0" w:space="0" w:color="auto"/>
        <w:left w:val="none" w:sz="0" w:space="0" w:color="auto"/>
        <w:bottom w:val="none" w:sz="0" w:space="0" w:color="auto"/>
        <w:right w:val="none" w:sz="0" w:space="0" w:color="auto"/>
      </w:divBdr>
    </w:div>
    <w:div w:id="1344209151">
      <w:bodyDiv w:val="1"/>
      <w:marLeft w:val="0"/>
      <w:marRight w:val="0"/>
      <w:marTop w:val="0"/>
      <w:marBottom w:val="0"/>
      <w:divBdr>
        <w:top w:val="none" w:sz="0" w:space="0" w:color="auto"/>
        <w:left w:val="none" w:sz="0" w:space="0" w:color="auto"/>
        <w:bottom w:val="none" w:sz="0" w:space="0" w:color="auto"/>
        <w:right w:val="none" w:sz="0" w:space="0" w:color="auto"/>
      </w:divBdr>
    </w:div>
    <w:div w:id="1344553757">
      <w:bodyDiv w:val="1"/>
      <w:marLeft w:val="0"/>
      <w:marRight w:val="0"/>
      <w:marTop w:val="0"/>
      <w:marBottom w:val="0"/>
      <w:divBdr>
        <w:top w:val="none" w:sz="0" w:space="0" w:color="auto"/>
        <w:left w:val="none" w:sz="0" w:space="0" w:color="auto"/>
        <w:bottom w:val="none" w:sz="0" w:space="0" w:color="auto"/>
        <w:right w:val="none" w:sz="0" w:space="0" w:color="auto"/>
      </w:divBdr>
    </w:div>
    <w:div w:id="1344743675">
      <w:bodyDiv w:val="1"/>
      <w:marLeft w:val="0"/>
      <w:marRight w:val="0"/>
      <w:marTop w:val="0"/>
      <w:marBottom w:val="0"/>
      <w:divBdr>
        <w:top w:val="none" w:sz="0" w:space="0" w:color="auto"/>
        <w:left w:val="none" w:sz="0" w:space="0" w:color="auto"/>
        <w:bottom w:val="none" w:sz="0" w:space="0" w:color="auto"/>
        <w:right w:val="none" w:sz="0" w:space="0" w:color="auto"/>
      </w:divBdr>
    </w:div>
    <w:div w:id="1346397480">
      <w:bodyDiv w:val="1"/>
      <w:marLeft w:val="0"/>
      <w:marRight w:val="0"/>
      <w:marTop w:val="0"/>
      <w:marBottom w:val="0"/>
      <w:divBdr>
        <w:top w:val="none" w:sz="0" w:space="0" w:color="auto"/>
        <w:left w:val="none" w:sz="0" w:space="0" w:color="auto"/>
        <w:bottom w:val="none" w:sz="0" w:space="0" w:color="auto"/>
        <w:right w:val="none" w:sz="0" w:space="0" w:color="auto"/>
      </w:divBdr>
    </w:div>
    <w:div w:id="1349914099">
      <w:bodyDiv w:val="1"/>
      <w:marLeft w:val="0"/>
      <w:marRight w:val="0"/>
      <w:marTop w:val="0"/>
      <w:marBottom w:val="0"/>
      <w:divBdr>
        <w:top w:val="none" w:sz="0" w:space="0" w:color="auto"/>
        <w:left w:val="none" w:sz="0" w:space="0" w:color="auto"/>
        <w:bottom w:val="none" w:sz="0" w:space="0" w:color="auto"/>
        <w:right w:val="none" w:sz="0" w:space="0" w:color="auto"/>
      </w:divBdr>
    </w:div>
    <w:div w:id="1350528425">
      <w:bodyDiv w:val="1"/>
      <w:marLeft w:val="0"/>
      <w:marRight w:val="0"/>
      <w:marTop w:val="0"/>
      <w:marBottom w:val="0"/>
      <w:divBdr>
        <w:top w:val="none" w:sz="0" w:space="0" w:color="auto"/>
        <w:left w:val="none" w:sz="0" w:space="0" w:color="auto"/>
        <w:bottom w:val="none" w:sz="0" w:space="0" w:color="auto"/>
        <w:right w:val="none" w:sz="0" w:space="0" w:color="auto"/>
      </w:divBdr>
    </w:div>
    <w:div w:id="1351184208">
      <w:bodyDiv w:val="1"/>
      <w:marLeft w:val="0"/>
      <w:marRight w:val="0"/>
      <w:marTop w:val="0"/>
      <w:marBottom w:val="0"/>
      <w:divBdr>
        <w:top w:val="none" w:sz="0" w:space="0" w:color="auto"/>
        <w:left w:val="none" w:sz="0" w:space="0" w:color="auto"/>
        <w:bottom w:val="none" w:sz="0" w:space="0" w:color="auto"/>
        <w:right w:val="none" w:sz="0" w:space="0" w:color="auto"/>
      </w:divBdr>
    </w:div>
    <w:div w:id="1356468136">
      <w:bodyDiv w:val="1"/>
      <w:marLeft w:val="0"/>
      <w:marRight w:val="0"/>
      <w:marTop w:val="0"/>
      <w:marBottom w:val="0"/>
      <w:divBdr>
        <w:top w:val="none" w:sz="0" w:space="0" w:color="auto"/>
        <w:left w:val="none" w:sz="0" w:space="0" w:color="auto"/>
        <w:bottom w:val="none" w:sz="0" w:space="0" w:color="auto"/>
        <w:right w:val="none" w:sz="0" w:space="0" w:color="auto"/>
      </w:divBdr>
    </w:div>
    <w:div w:id="1356539736">
      <w:bodyDiv w:val="1"/>
      <w:marLeft w:val="0"/>
      <w:marRight w:val="0"/>
      <w:marTop w:val="0"/>
      <w:marBottom w:val="0"/>
      <w:divBdr>
        <w:top w:val="none" w:sz="0" w:space="0" w:color="auto"/>
        <w:left w:val="none" w:sz="0" w:space="0" w:color="auto"/>
        <w:bottom w:val="none" w:sz="0" w:space="0" w:color="auto"/>
        <w:right w:val="none" w:sz="0" w:space="0" w:color="auto"/>
      </w:divBdr>
    </w:div>
    <w:div w:id="1357846360">
      <w:bodyDiv w:val="1"/>
      <w:marLeft w:val="0"/>
      <w:marRight w:val="0"/>
      <w:marTop w:val="0"/>
      <w:marBottom w:val="0"/>
      <w:divBdr>
        <w:top w:val="none" w:sz="0" w:space="0" w:color="auto"/>
        <w:left w:val="none" w:sz="0" w:space="0" w:color="auto"/>
        <w:bottom w:val="none" w:sz="0" w:space="0" w:color="auto"/>
        <w:right w:val="none" w:sz="0" w:space="0" w:color="auto"/>
      </w:divBdr>
    </w:div>
    <w:div w:id="1358119690">
      <w:bodyDiv w:val="1"/>
      <w:marLeft w:val="0"/>
      <w:marRight w:val="0"/>
      <w:marTop w:val="0"/>
      <w:marBottom w:val="0"/>
      <w:divBdr>
        <w:top w:val="none" w:sz="0" w:space="0" w:color="auto"/>
        <w:left w:val="none" w:sz="0" w:space="0" w:color="auto"/>
        <w:bottom w:val="none" w:sz="0" w:space="0" w:color="auto"/>
        <w:right w:val="none" w:sz="0" w:space="0" w:color="auto"/>
      </w:divBdr>
    </w:div>
    <w:div w:id="1359113740">
      <w:bodyDiv w:val="1"/>
      <w:marLeft w:val="0"/>
      <w:marRight w:val="0"/>
      <w:marTop w:val="0"/>
      <w:marBottom w:val="0"/>
      <w:divBdr>
        <w:top w:val="none" w:sz="0" w:space="0" w:color="auto"/>
        <w:left w:val="none" w:sz="0" w:space="0" w:color="auto"/>
        <w:bottom w:val="none" w:sz="0" w:space="0" w:color="auto"/>
        <w:right w:val="none" w:sz="0" w:space="0" w:color="auto"/>
      </w:divBdr>
    </w:div>
    <w:div w:id="1361584548">
      <w:bodyDiv w:val="1"/>
      <w:marLeft w:val="0"/>
      <w:marRight w:val="0"/>
      <w:marTop w:val="0"/>
      <w:marBottom w:val="0"/>
      <w:divBdr>
        <w:top w:val="none" w:sz="0" w:space="0" w:color="auto"/>
        <w:left w:val="none" w:sz="0" w:space="0" w:color="auto"/>
        <w:bottom w:val="none" w:sz="0" w:space="0" w:color="auto"/>
        <w:right w:val="none" w:sz="0" w:space="0" w:color="auto"/>
      </w:divBdr>
    </w:div>
    <w:div w:id="1361666298">
      <w:bodyDiv w:val="1"/>
      <w:marLeft w:val="0"/>
      <w:marRight w:val="0"/>
      <w:marTop w:val="0"/>
      <w:marBottom w:val="0"/>
      <w:divBdr>
        <w:top w:val="none" w:sz="0" w:space="0" w:color="auto"/>
        <w:left w:val="none" w:sz="0" w:space="0" w:color="auto"/>
        <w:bottom w:val="none" w:sz="0" w:space="0" w:color="auto"/>
        <w:right w:val="none" w:sz="0" w:space="0" w:color="auto"/>
      </w:divBdr>
    </w:div>
    <w:div w:id="1363357104">
      <w:bodyDiv w:val="1"/>
      <w:marLeft w:val="0"/>
      <w:marRight w:val="0"/>
      <w:marTop w:val="0"/>
      <w:marBottom w:val="0"/>
      <w:divBdr>
        <w:top w:val="none" w:sz="0" w:space="0" w:color="auto"/>
        <w:left w:val="none" w:sz="0" w:space="0" w:color="auto"/>
        <w:bottom w:val="none" w:sz="0" w:space="0" w:color="auto"/>
        <w:right w:val="none" w:sz="0" w:space="0" w:color="auto"/>
      </w:divBdr>
    </w:div>
    <w:div w:id="1364478352">
      <w:bodyDiv w:val="1"/>
      <w:marLeft w:val="0"/>
      <w:marRight w:val="0"/>
      <w:marTop w:val="0"/>
      <w:marBottom w:val="0"/>
      <w:divBdr>
        <w:top w:val="none" w:sz="0" w:space="0" w:color="auto"/>
        <w:left w:val="none" w:sz="0" w:space="0" w:color="auto"/>
        <w:bottom w:val="none" w:sz="0" w:space="0" w:color="auto"/>
        <w:right w:val="none" w:sz="0" w:space="0" w:color="auto"/>
      </w:divBdr>
    </w:div>
    <w:div w:id="1366104612">
      <w:bodyDiv w:val="1"/>
      <w:marLeft w:val="0"/>
      <w:marRight w:val="0"/>
      <w:marTop w:val="0"/>
      <w:marBottom w:val="0"/>
      <w:divBdr>
        <w:top w:val="none" w:sz="0" w:space="0" w:color="auto"/>
        <w:left w:val="none" w:sz="0" w:space="0" w:color="auto"/>
        <w:bottom w:val="none" w:sz="0" w:space="0" w:color="auto"/>
        <w:right w:val="none" w:sz="0" w:space="0" w:color="auto"/>
      </w:divBdr>
    </w:div>
    <w:div w:id="1366905357">
      <w:bodyDiv w:val="1"/>
      <w:marLeft w:val="0"/>
      <w:marRight w:val="0"/>
      <w:marTop w:val="0"/>
      <w:marBottom w:val="0"/>
      <w:divBdr>
        <w:top w:val="none" w:sz="0" w:space="0" w:color="auto"/>
        <w:left w:val="none" w:sz="0" w:space="0" w:color="auto"/>
        <w:bottom w:val="none" w:sz="0" w:space="0" w:color="auto"/>
        <w:right w:val="none" w:sz="0" w:space="0" w:color="auto"/>
      </w:divBdr>
    </w:div>
    <w:div w:id="1367874095">
      <w:bodyDiv w:val="1"/>
      <w:marLeft w:val="0"/>
      <w:marRight w:val="0"/>
      <w:marTop w:val="0"/>
      <w:marBottom w:val="0"/>
      <w:divBdr>
        <w:top w:val="none" w:sz="0" w:space="0" w:color="auto"/>
        <w:left w:val="none" w:sz="0" w:space="0" w:color="auto"/>
        <w:bottom w:val="none" w:sz="0" w:space="0" w:color="auto"/>
        <w:right w:val="none" w:sz="0" w:space="0" w:color="auto"/>
      </w:divBdr>
    </w:div>
    <w:div w:id="1372270094">
      <w:bodyDiv w:val="1"/>
      <w:marLeft w:val="0"/>
      <w:marRight w:val="0"/>
      <w:marTop w:val="0"/>
      <w:marBottom w:val="0"/>
      <w:divBdr>
        <w:top w:val="none" w:sz="0" w:space="0" w:color="auto"/>
        <w:left w:val="none" w:sz="0" w:space="0" w:color="auto"/>
        <w:bottom w:val="none" w:sz="0" w:space="0" w:color="auto"/>
        <w:right w:val="none" w:sz="0" w:space="0" w:color="auto"/>
      </w:divBdr>
    </w:div>
    <w:div w:id="1372339189">
      <w:bodyDiv w:val="1"/>
      <w:marLeft w:val="0"/>
      <w:marRight w:val="0"/>
      <w:marTop w:val="0"/>
      <w:marBottom w:val="0"/>
      <w:divBdr>
        <w:top w:val="none" w:sz="0" w:space="0" w:color="auto"/>
        <w:left w:val="none" w:sz="0" w:space="0" w:color="auto"/>
        <w:bottom w:val="none" w:sz="0" w:space="0" w:color="auto"/>
        <w:right w:val="none" w:sz="0" w:space="0" w:color="auto"/>
      </w:divBdr>
    </w:div>
    <w:div w:id="1372342300">
      <w:bodyDiv w:val="1"/>
      <w:marLeft w:val="0"/>
      <w:marRight w:val="0"/>
      <w:marTop w:val="0"/>
      <w:marBottom w:val="0"/>
      <w:divBdr>
        <w:top w:val="none" w:sz="0" w:space="0" w:color="auto"/>
        <w:left w:val="none" w:sz="0" w:space="0" w:color="auto"/>
        <w:bottom w:val="none" w:sz="0" w:space="0" w:color="auto"/>
        <w:right w:val="none" w:sz="0" w:space="0" w:color="auto"/>
      </w:divBdr>
    </w:div>
    <w:div w:id="1373262731">
      <w:bodyDiv w:val="1"/>
      <w:marLeft w:val="0"/>
      <w:marRight w:val="0"/>
      <w:marTop w:val="0"/>
      <w:marBottom w:val="0"/>
      <w:divBdr>
        <w:top w:val="none" w:sz="0" w:space="0" w:color="auto"/>
        <w:left w:val="none" w:sz="0" w:space="0" w:color="auto"/>
        <w:bottom w:val="none" w:sz="0" w:space="0" w:color="auto"/>
        <w:right w:val="none" w:sz="0" w:space="0" w:color="auto"/>
      </w:divBdr>
    </w:div>
    <w:div w:id="1373767727">
      <w:bodyDiv w:val="1"/>
      <w:marLeft w:val="0"/>
      <w:marRight w:val="0"/>
      <w:marTop w:val="0"/>
      <w:marBottom w:val="0"/>
      <w:divBdr>
        <w:top w:val="none" w:sz="0" w:space="0" w:color="auto"/>
        <w:left w:val="none" w:sz="0" w:space="0" w:color="auto"/>
        <w:bottom w:val="none" w:sz="0" w:space="0" w:color="auto"/>
        <w:right w:val="none" w:sz="0" w:space="0" w:color="auto"/>
      </w:divBdr>
    </w:div>
    <w:div w:id="1374843558">
      <w:bodyDiv w:val="1"/>
      <w:marLeft w:val="0"/>
      <w:marRight w:val="0"/>
      <w:marTop w:val="0"/>
      <w:marBottom w:val="0"/>
      <w:divBdr>
        <w:top w:val="none" w:sz="0" w:space="0" w:color="auto"/>
        <w:left w:val="none" w:sz="0" w:space="0" w:color="auto"/>
        <w:bottom w:val="none" w:sz="0" w:space="0" w:color="auto"/>
        <w:right w:val="none" w:sz="0" w:space="0" w:color="auto"/>
      </w:divBdr>
    </w:div>
    <w:div w:id="1376202805">
      <w:bodyDiv w:val="1"/>
      <w:marLeft w:val="0"/>
      <w:marRight w:val="0"/>
      <w:marTop w:val="0"/>
      <w:marBottom w:val="0"/>
      <w:divBdr>
        <w:top w:val="none" w:sz="0" w:space="0" w:color="auto"/>
        <w:left w:val="none" w:sz="0" w:space="0" w:color="auto"/>
        <w:bottom w:val="none" w:sz="0" w:space="0" w:color="auto"/>
        <w:right w:val="none" w:sz="0" w:space="0" w:color="auto"/>
      </w:divBdr>
    </w:div>
    <w:div w:id="1376346583">
      <w:bodyDiv w:val="1"/>
      <w:marLeft w:val="0"/>
      <w:marRight w:val="0"/>
      <w:marTop w:val="0"/>
      <w:marBottom w:val="0"/>
      <w:divBdr>
        <w:top w:val="none" w:sz="0" w:space="0" w:color="auto"/>
        <w:left w:val="none" w:sz="0" w:space="0" w:color="auto"/>
        <w:bottom w:val="none" w:sz="0" w:space="0" w:color="auto"/>
        <w:right w:val="none" w:sz="0" w:space="0" w:color="auto"/>
      </w:divBdr>
    </w:div>
    <w:div w:id="1376856104">
      <w:bodyDiv w:val="1"/>
      <w:marLeft w:val="0"/>
      <w:marRight w:val="0"/>
      <w:marTop w:val="0"/>
      <w:marBottom w:val="0"/>
      <w:divBdr>
        <w:top w:val="none" w:sz="0" w:space="0" w:color="auto"/>
        <w:left w:val="none" w:sz="0" w:space="0" w:color="auto"/>
        <w:bottom w:val="none" w:sz="0" w:space="0" w:color="auto"/>
        <w:right w:val="none" w:sz="0" w:space="0" w:color="auto"/>
      </w:divBdr>
    </w:div>
    <w:div w:id="1377122714">
      <w:bodyDiv w:val="1"/>
      <w:marLeft w:val="0"/>
      <w:marRight w:val="0"/>
      <w:marTop w:val="0"/>
      <w:marBottom w:val="0"/>
      <w:divBdr>
        <w:top w:val="none" w:sz="0" w:space="0" w:color="auto"/>
        <w:left w:val="none" w:sz="0" w:space="0" w:color="auto"/>
        <w:bottom w:val="none" w:sz="0" w:space="0" w:color="auto"/>
        <w:right w:val="none" w:sz="0" w:space="0" w:color="auto"/>
      </w:divBdr>
    </w:div>
    <w:div w:id="1377508974">
      <w:bodyDiv w:val="1"/>
      <w:marLeft w:val="0"/>
      <w:marRight w:val="0"/>
      <w:marTop w:val="0"/>
      <w:marBottom w:val="0"/>
      <w:divBdr>
        <w:top w:val="none" w:sz="0" w:space="0" w:color="auto"/>
        <w:left w:val="none" w:sz="0" w:space="0" w:color="auto"/>
        <w:bottom w:val="none" w:sz="0" w:space="0" w:color="auto"/>
        <w:right w:val="none" w:sz="0" w:space="0" w:color="auto"/>
      </w:divBdr>
    </w:div>
    <w:div w:id="1378313576">
      <w:bodyDiv w:val="1"/>
      <w:marLeft w:val="0"/>
      <w:marRight w:val="0"/>
      <w:marTop w:val="0"/>
      <w:marBottom w:val="0"/>
      <w:divBdr>
        <w:top w:val="none" w:sz="0" w:space="0" w:color="auto"/>
        <w:left w:val="none" w:sz="0" w:space="0" w:color="auto"/>
        <w:bottom w:val="none" w:sz="0" w:space="0" w:color="auto"/>
        <w:right w:val="none" w:sz="0" w:space="0" w:color="auto"/>
      </w:divBdr>
    </w:div>
    <w:div w:id="1378358848">
      <w:bodyDiv w:val="1"/>
      <w:marLeft w:val="0"/>
      <w:marRight w:val="0"/>
      <w:marTop w:val="0"/>
      <w:marBottom w:val="0"/>
      <w:divBdr>
        <w:top w:val="none" w:sz="0" w:space="0" w:color="auto"/>
        <w:left w:val="none" w:sz="0" w:space="0" w:color="auto"/>
        <w:bottom w:val="none" w:sz="0" w:space="0" w:color="auto"/>
        <w:right w:val="none" w:sz="0" w:space="0" w:color="auto"/>
      </w:divBdr>
    </w:div>
    <w:div w:id="1379819986">
      <w:bodyDiv w:val="1"/>
      <w:marLeft w:val="0"/>
      <w:marRight w:val="0"/>
      <w:marTop w:val="0"/>
      <w:marBottom w:val="0"/>
      <w:divBdr>
        <w:top w:val="none" w:sz="0" w:space="0" w:color="auto"/>
        <w:left w:val="none" w:sz="0" w:space="0" w:color="auto"/>
        <w:bottom w:val="none" w:sz="0" w:space="0" w:color="auto"/>
        <w:right w:val="none" w:sz="0" w:space="0" w:color="auto"/>
      </w:divBdr>
    </w:div>
    <w:div w:id="1381904077">
      <w:bodyDiv w:val="1"/>
      <w:marLeft w:val="0"/>
      <w:marRight w:val="0"/>
      <w:marTop w:val="0"/>
      <w:marBottom w:val="0"/>
      <w:divBdr>
        <w:top w:val="none" w:sz="0" w:space="0" w:color="auto"/>
        <w:left w:val="none" w:sz="0" w:space="0" w:color="auto"/>
        <w:bottom w:val="none" w:sz="0" w:space="0" w:color="auto"/>
        <w:right w:val="none" w:sz="0" w:space="0" w:color="auto"/>
      </w:divBdr>
    </w:div>
    <w:div w:id="1384524822">
      <w:bodyDiv w:val="1"/>
      <w:marLeft w:val="0"/>
      <w:marRight w:val="0"/>
      <w:marTop w:val="0"/>
      <w:marBottom w:val="0"/>
      <w:divBdr>
        <w:top w:val="none" w:sz="0" w:space="0" w:color="auto"/>
        <w:left w:val="none" w:sz="0" w:space="0" w:color="auto"/>
        <w:bottom w:val="none" w:sz="0" w:space="0" w:color="auto"/>
        <w:right w:val="none" w:sz="0" w:space="0" w:color="auto"/>
      </w:divBdr>
    </w:div>
    <w:div w:id="1384598960">
      <w:bodyDiv w:val="1"/>
      <w:marLeft w:val="0"/>
      <w:marRight w:val="0"/>
      <w:marTop w:val="0"/>
      <w:marBottom w:val="0"/>
      <w:divBdr>
        <w:top w:val="none" w:sz="0" w:space="0" w:color="auto"/>
        <w:left w:val="none" w:sz="0" w:space="0" w:color="auto"/>
        <w:bottom w:val="none" w:sz="0" w:space="0" w:color="auto"/>
        <w:right w:val="none" w:sz="0" w:space="0" w:color="auto"/>
      </w:divBdr>
    </w:div>
    <w:div w:id="1384863289">
      <w:bodyDiv w:val="1"/>
      <w:marLeft w:val="0"/>
      <w:marRight w:val="0"/>
      <w:marTop w:val="0"/>
      <w:marBottom w:val="0"/>
      <w:divBdr>
        <w:top w:val="none" w:sz="0" w:space="0" w:color="auto"/>
        <w:left w:val="none" w:sz="0" w:space="0" w:color="auto"/>
        <w:bottom w:val="none" w:sz="0" w:space="0" w:color="auto"/>
        <w:right w:val="none" w:sz="0" w:space="0" w:color="auto"/>
      </w:divBdr>
    </w:div>
    <w:div w:id="1384871471">
      <w:bodyDiv w:val="1"/>
      <w:marLeft w:val="0"/>
      <w:marRight w:val="0"/>
      <w:marTop w:val="0"/>
      <w:marBottom w:val="0"/>
      <w:divBdr>
        <w:top w:val="none" w:sz="0" w:space="0" w:color="auto"/>
        <w:left w:val="none" w:sz="0" w:space="0" w:color="auto"/>
        <w:bottom w:val="none" w:sz="0" w:space="0" w:color="auto"/>
        <w:right w:val="none" w:sz="0" w:space="0" w:color="auto"/>
      </w:divBdr>
    </w:div>
    <w:div w:id="1384984130">
      <w:bodyDiv w:val="1"/>
      <w:marLeft w:val="0"/>
      <w:marRight w:val="0"/>
      <w:marTop w:val="0"/>
      <w:marBottom w:val="0"/>
      <w:divBdr>
        <w:top w:val="none" w:sz="0" w:space="0" w:color="auto"/>
        <w:left w:val="none" w:sz="0" w:space="0" w:color="auto"/>
        <w:bottom w:val="none" w:sz="0" w:space="0" w:color="auto"/>
        <w:right w:val="none" w:sz="0" w:space="0" w:color="auto"/>
      </w:divBdr>
    </w:div>
    <w:div w:id="1388840879">
      <w:bodyDiv w:val="1"/>
      <w:marLeft w:val="0"/>
      <w:marRight w:val="0"/>
      <w:marTop w:val="0"/>
      <w:marBottom w:val="0"/>
      <w:divBdr>
        <w:top w:val="none" w:sz="0" w:space="0" w:color="auto"/>
        <w:left w:val="none" w:sz="0" w:space="0" w:color="auto"/>
        <w:bottom w:val="none" w:sz="0" w:space="0" w:color="auto"/>
        <w:right w:val="none" w:sz="0" w:space="0" w:color="auto"/>
      </w:divBdr>
    </w:div>
    <w:div w:id="1389763535">
      <w:bodyDiv w:val="1"/>
      <w:marLeft w:val="0"/>
      <w:marRight w:val="0"/>
      <w:marTop w:val="0"/>
      <w:marBottom w:val="0"/>
      <w:divBdr>
        <w:top w:val="none" w:sz="0" w:space="0" w:color="auto"/>
        <w:left w:val="none" w:sz="0" w:space="0" w:color="auto"/>
        <w:bottom w:val="none" w:sz="0" w:space="0" w:color="auto"/>
        <w:right w:val="none" w:sz="0" w:space="0" w:color="auto"/>
      </w:divBdr>
    </w:div>
    <w:div w:id="1390418042">
      <w:bodyDiv w:val="1"/>
      <w:marLeft w:val="0"/>
      <w:marRight w:val="0"/>
      <w:marTop w:val="0"/>
      <w:marBottom w:val="0"/>
      <w:divBdr>
        <w:top w:val="none" w:sz="0" w:space="0" w:color="auto"/>
        <w:left w:val="none" w:sz="0" w:space="0" w:color="auto"/>
        <w:bottom w:val="none" w:sz="0" w:space="0" w:color="auto"/>
        <w:right w:val="none" w:sz="0" w:space="0" w:color="auto"/>
      </w:divBdr>
    </w:div>
    <w:div w:id="1391271690">
      <w:bodyDiv w:val="1"/>
      <w:marLeft w:val="0"/>
      <w:marRight w:val="0"/>
      <w:marTop w:val="0"/>
      <w:marBottom w:val="0"/>
      <w:divBdr>
        <w:top w:val="none" w:sz="0" w:space="0" w:color="auto"/>
        <w:left w:val="none" w:sz="0" w:space="0" w:color="auto"/>
        <w:bottom w:val="none" w:sz="0" w:space="0" w:color="auto"/>
        <w:right w:val="none" w:sz="0" w:space="0" w:color="auto"/>
      </w:divBdr>
    </w:div>
    <w:div w:id="1391807851">
      <w:bodyDiv w:val="1"/>
      <w:marLeft w:val="0"/>
      <w:marRight w:val="0"/>
      <w:marTop w:val="0"/>
      <w:marBottom w:val="0"/>
      <w:divBdr>
        <w:top w:val="none" w:sz="0" w:space="0" w:color="auto"/>
        <w:left w:val="none" w:sz="0" w:space="0" w:color="auto"/>
        <w:bottom w:val="none" w:sz="0" w:space="0" w:color="auto"/>
        <w:right w:val="none" w:sz="0" w:space="0" w:color="auto"/>
      </w:divBdr>
    </w:div>
    <w:div w:id="1392146767">
      <w:bodyDiv w:val="1"/>
      <w:marLeft w:val="0"/>
      <w:marRight w:val="0"/>
      <w:marTop w:val="0"/>
      <w:marBottom w:val="0"/>
      <w:divBdr>
        <w:top w:val="none" w:sz="0" w:space="0" w:color="auto"/>
        <w:left w:val="none" w:sz="0" w:space="0" w:color="auto"/>
        <w:bottom w:val="none" w:sz="0" w:space="0" w:color="auto"/>
        <w:right w:val="none" w:sz="0" w:space="0" w:color="auto"/>
      </w:divBdr>
    </w:div>
    <w:div w:id="1392654036">
      <w:bodyDiv w:val="1"/>
      <w:marLeft w:val="0"/>
      <w:marRight w:val="0"/>
      <w:marTop w:val="0"/>
      <w:marBottom w:val="0"/>
      <w:divBdr>
        <w:top w:val="none" w:sz="0" w:space="0" w:color="auto"/>
        <w:left w:val="none" w:sz="0" w:space="0" w:color="auto"/>
        <w:bottom w:val="none" w:sz="0" w:space="0" w:color="auto"/>
        <w:right w:val="none" w:sz="0" w:space="0" w:color="auto"/>
      </w:divBdr>
    </w:div>
    <w:div w:id="1393311042">
      <w:bodyDiv w:val="1"/>
      <w:marLeft w:val="0"/>
      <w:marRight w:val="0"/>
      <w:marTop w:val="0"/>
      <w:marBottom w:val="0"/>
      <w:divBdr>
        <w:top w:val="none" w:sz="0" w:space="0" w:color="auto"/>
        <w:left w:val="none" w:sz="0" w:space="0" w:color="auto"/>
        <w:bottom w:val="none" w:sz="0" w:space="0" w:color="auto"/>
        <w:right w:val="none" w:sz="0" w:space="0" w:color="auto"/>
      </w:divBdr>
    </w:div>
    <w:div w:id="1394890737">
      <w:bodyDiv w:val="1"/>
      <w:marLeft w:val="0"/>
      <w:marRight w:val="0"/>
      <w:marTop w:val="0"/>
      <w:marBottom w:val="0"/>
      <w:divBdr>
        <w:top w:val="none" w:sz="0" w:space="0" w:color="auto"/>
        <w:left w:val="none" w:sz="0" w:space="0" w:color="auto"/>
        <w:bottom w:val="none" w:sz="0" w:space="0" w:color="auto"/>
        <w:right w:val="none" w:sz="0" w:space="0" w:color="auto"/>
      </w:divBdr>
    </w:div>
    <w:div w:id="1397316649">
      <w:bodyDiv w:val="1"/>
      <w:marLeft w:val="0"/>
      <w:marRight w:val="0"/>
      <w:marTop w:val="0"/>
      <w:marBottom w:val="0"/>
      <w:divBdr>
        <w:top w:val="none" w:sz="0" w:space="0" w:color="auto"/>
        <w:left w:val="none" w:sz="0" w:space="0" w:color="auto"/>
        <w:bottom w:val="none" w:sz="0" w:space="0" w:color="auto"/>
        <w:right w:val="none" w:sz="0" w:space="0" w:color="auto"/>
      </w:divBdr>
    </w:div>
    <w:div w:id="1397320014">
      <w:bodyDiv w:val="1"/>
      <w:marLeft w:val="0"/>
      <w:marRight w:val="0"/>
      <w:marTop w:val="0"/>
      <w:marBottom w:val="0"/>
      <w:divBdr>
        <w:top w:val="none" w:sz="0" w:space="0" w:color="auto"/>
        <w:left w:val="none" w:sz="0" w:space="0" w:color="auto"/>
        <w:bottom w:val="none" w:sz="0" w:space="0" w:color="auto"/>
        <w:right w:val="none" w:sz="0" w:space="0" w:color="auto"/>
      </w:divBdr>
    </w:div>
    <w:div w:id="1397626760">
      <w:bodyDiv w:val="1"/>
      <w:marLeft w:val="0"/>
      <w:marRight w:val="0"/>
      <w:marTop w:val="0"/>
      <w:marBottom w:val="0"/>
      <w:divBdr>
        <w:top w:val="none" w:sz="0" w:space="0" w:color="auto"/>
        <w:left w:val="none" w:sz="0" w:space="0" w:color="auto"/>
        <w:bottom w:val="none" w:sz="0" w:space="0" w:color="auto"/>
        <w:right w:val="none" w:sz="0" w:space="0" w:color="auto"/>
      </w:divBdr>
    </w:div>
    <w:div w:id="1399357370">
      <w:bodyDiv w:val="1"/>
      <w:marLeft w:val="0"/>
      <w:marRight w:val="0"/>
      <w:marTop w:val="0"/>
      <w:marBottom w:val="0"/>
      <w:divBdr>
        <w:top w:val="none" w:sz="0" w:space="0" w:color="auto"/>
        <w:left w:val="none" w:sz="0" w:space="0" w:color="auto"/>
        <w:bottom w:val="none" w:sz="0" w:space="0" w:color="auto"/>
        <w:right w:val="none" w:sz="0" w:space="0" w:color="auto"/>
      </w:divBdr>
    </w:div>
    <w:div w:id="1399400982">
      <w:bodyDiv w:val="1"/>
      <w:marLeft w:val="0"/>
      <w:marRight w:val="0"/>
      <w:marTop w:val="0"/>
      <w:marBottom w:val="0"/>
      <w:divBdr>
        <w:top w:val="none" w:sz="0" w:space="0" w:color="auto"/>
        <w:left w:val="none" w:sz="0" w:space="0" w:color="auto"/>
        <w:bottom w:val="none" w:sz="0" w:space="0" w:color="auto"/>
        <w:right w:val="none" w:sz="0" w:space="0" w:color="auto"/>
      </w:divBdr>
    </w:div>
    <w:div w:id="1399672304">
      <w:bodyDiv w:val="1"/>
      <w:marLeft w:val="0"/>
      <w:marRight w:val="0"/>
      <w:marTop w:val="0"/>
      <w:marBottom w:val="0"/>
      <w:divBdr>
        <w:top w:val="none" w:sz="0" w:space="0" w:color="auto"/>
        <w:left w:val="none" w:sz="0" w:space="0" w:color="auto"/>
        <w:bottom w:val="none" w:sz="0" w:space="0" w:color="auto"/>
        <w:right w:val="none" w:sz="0" w:space="0" w:color="auto"/>
      </w:divBdr>
    </w:div>
    <w:div w:id="1400399815">
      <w:bodyDiv w:val="1"/>
      <w:marLeft w:val="0"/>
      <w:marRight w:val="0"/>
      <w:marTop w:val="0"/>
      <w:marBottom w:val="0"/>
      <w:divBdr>
        <w:top w:val="none" w:sz="0" w:space="0" w:color="auto"/>
        <w:left w:val="none" w:sz="0" w:space="0" w:color="auto"/>
        <w:bottom w:val="none" w:sz="0" w:space="0" w:color="auto"/>
        <w:right w:val="none" w:sz="0" w:space="0" w:color="auto"/>
      </w:divBdr>
    </w:div>
    <w:div w:id="1401250770">
      <w:bodyDiv w:val="1"/>
      <w:marLeft w:val="0"/>
      <w:marRight w:val="0"/>
      <w:marTop w:val="0"/>
      <w:marBottom w:val="0"/>
      <w:divBdr>
        <w:top w:val="none" w:sz="0" w:space="0" w:color="auto"/>
        <w:left w:val="none" w:sz="0" w:space="0" w:color="auto"/>
        <w:bottom w:val="none" w:sz="0" w:space="0" w:color="auto"/>
        <w:right w:val="none" w:sz="0" w:space="0" w:color="auto"/>
      </w:divBdr>
    </w:div>
    <w:div w:id="1404140304">
      <w:bodyDiv w:val="1"/>
      <w:marLeft w:val="0"/>
      <w:marRight w:val="0"/>
      <w:marTop w:val="0"/>
      <w:marBottom w:val="0"/>
      <w:divBdr>
        <w:top w:val="none" w:sz="0" w:space="0" w:color="auto"/>
        <w:left w:val="none" w:sz="0" w:space="0" w:color="auto"/>
        <w:bottom w:val="none" w:sz="0" w:space="0" w:color="auto"/>
        <w:right w:val="none" w:sz="0" w:space="0" w:color="auto"/>
      </w:divBdr>
    </w:div>
    <w:div w:id="1405107434">
      <w:bodyDiv w:val="1"/>
      <w:marLeft w:val="0"/>
      <w:marRight w:val="0"/>
      <w:marTop w:val="0"/>
      <w:marBottom w:val="0"/>
      <w:divBdr>
        <w:top w:val="none" w:sz="0" w:space="0" w:color="auto"/>
        <w:left w:val="none" w:sz="0" w:space="0" w:color="auto"/>
        <w:bottom w:val="none" w:sz="0" w:space="0" w:color="auto"/>
        <w:right w:val="none" w:sz="0" w:space="0" w:color="auto"/>
      </w:divBdr>
    </w:div>
    <w:div w:id="1405300892">
      <w:bodyDiv w:val="1"/>
      <w:marLeft w:val="0"/>
      <w:marRight w:val="0"/>
      <w:marTop w:val="0"/>
      <w:marBottom w:val="0"/>
      <w:divBdr>
        <w:top w:val="none" w:sz="0" w:space="0" w:color="auto"/>
        <w:left w:val="none" w:sz="0" w:space="0" w:color="auto"/>
        <w:bottom w:val="none" w:sz="0" w:space="0" w:color="auto"/>
        <w:right w:val="none" w:sz="0" w:space="0" w:color="auto"/>
      </w:divBdr>
    </w:div>
    <w:div w:id="1408530855">
      <w:bodyDiv w:val="1"/>
      <w:marLeft w:val="0"/>
      <w:marRight w:val="0"/>
      <w:marTop w:val="0"/>
      <w:marBottom w:val="0"/>
      <w:divBdr>
        <w:top w:val="none" w:sz="0" w:space="0" w:color="auto"/>
        <w:left w:val="none" w:sz="0" w:space="0" w:color="auto"/>
        <w:bottom w:val="none" w:sz="0" w:space="0" w:color="auto"/>
        <w:right w:val="none" w:sz="0" w:space="0" w:color="auto"/>
      </w:divBdr>
    </w:div>
    <w:div w:id="1408914754">
      <w:bodyDiv w:val="1"/>
      <w:marLeft w:val="0"/>
      <w:marRight w:val="0"/>
      <w:marTop w:val="0"/>
      <w:marBottom w:val="0"/>
      <w:divBdr>
        <w:top w:val="none" w:sz="0" w:space="0" w:color="auto"/>
        <w:left w:val="none" w:sz="0" w:space="0" w:color="auto"/>
        <w:bottom w:val="none" w:sz="0" w:space="0" w:color="auto"/>
        <w:right w:val="none" w:sz="0" w:space="0" w:color="auto"/>
      </w:divBdr>
    </w:div>
    <w:div w:id="1409769498">
      <w:bodyDiv w:val="1"/>
      <w:marLeft w:val="0"/>
      <w:marRight w:val="0"/>
      <w:marTop w:val="0"/>
      <w:marBottom w:val="0"/>
      <w:divBdr>
        <w:top w:val="none" w:sz="0" w:space="0" w:color="auto"/>
        <w:left w:val="none" w:sz="0" w:space="0" w:color="auto"/>
        <w:bottom w:val="none" w:sz="0" w:space="0" w:color="auto"/>
        <w:right w:val="none" w:sz="0" w:space="0" w:color="auto"/>
      </w:divBdr>
    </w:div>
    <w:div w:id="1412312834">
      <w:bodyDiv w:val="1"/>
      <w:marLeft w:val="0"/>
      <w:marRight w:val="0"/>
      <w:marTop w:val="0"/>
      <w:marBottom w:val="0"/>
      <w:divBdr>
        <w:top w:val="none" w:sz="0" w:space="0" w:color="auto"/>
        <w:left w:val="none" w:sz="0" w:space="0" w:color="auto"/>
        <w:bottom w:val="none" w:sz="0" w:space="0" w:color="auto"/>
        <w:right w:val="none" w:sz="0" w:space="0" w:color="auto"/>
      </w:divBdr>
    </w:div>
    <w:div w:id="1413351665">
      <w:bodyDiv w:val="1"/>
      <w:marLeft w:val="0"/>
      <w:marRight w:val="0"/>
      <w:marTop w:val="0"/>
      <w:marBottom w:val="0"/>
      <w:divBdr>
        <w:top w:val="none" w:sz="0" w:space="0" w:color="auto"/>
        <w:left w:val="none" w:sz="0" w:space="0" w:color="auto"/>
        <w:bottom w:val="none" w:sz="0" w:space="0" w:color="auto"/>
        <w:right w:val="none" w:sz="0" w:space="0" w:color="auto"/>
      </w:divBdr>
    </w:div>
    <w:div w:id="1415856565">
      <w:bodyDiv w:val="1"/>
      <w:marLeft w:val="0"/>
      <w:marRight w:val="0"/>
      <w:marTop w:val="0"/>
      <w:marBottom w:val="0"/>
      <w:divBdr>
        <w:top w:val="none" w:sz="0" w:space="0" w:color="auto"/>
        <w:left w:val="none" w:sz="0" w:space="0" w:color="auto"/>
        <w:bottom w:val="none" w:sz="0" w:space="0" w:color="auto"/>
        <w:right w:val="none" w:sz="0" w:space="0" w:color="auto"/>
      </w:divBdr>
    </w:div>
    <w:div w:id="1415930194">
      <w:bodyDiv w:val="1"/>
      <w:marLeft w:val="0"/>
      <w:marRight w:val="0"/>
      <w:marTop w:val="0"/>
      <w:marBottom w:val="0"/>
      <w:divBdr>
        <w:top w:val="none" w:sz="0" w:space="0" w:color="auto"/>
        <w:left w:val="none" w:sz="0" w:space="0" w:color="auto"/>
        <w:bottom w:val="none" w:sz="0" w:space="0" w:color="auto"/>
        <w:right w:val="none" w:sz="0" w:space="0" w:color="auto"/>
      </w:divBdr>
    </w:div>
    <w:div w:id="1416241683">
      <w:bodyDiv w:val="1"/>
      <w:marLeft w:val="0"/>
      <w:marRight w:val="0"/>
      <w:marTop w:val="0"/>
      <w:marBottom w:val="0"/>
      <w:divBdr>
        <w:top w:val="none" w:sz="0" w:space="0" w:color="auto"/>
        <w:left w:val="none" w:sz="0" w:space="0" w:color="auto"/>
        <w:bottom w:val="none" w:sz="0" w:space="0" w:color="auto"/>
        <w:right w:val="none" w:sz="0" w:space="0" w:color="auto"/>
      </w:divBdr>
    </w:div>
    <w:div w:id="1417823722">
      <w:bodyDiv w:val="1"/>
      <w:marLeft w:val="0"/>
      <w:marRight w:val="0"/>
      <w:marTop w:val="0"/>
      <w:marBottom w:val="0"/>
      <w:divBdr>
        <w:top w:val="none" w:sz="0" w:space="0" w:color="auto"/>
        <w:left w:val="none" w:sz="0" w:space="0" w:color="auto"/>
        <w:bottom w:val="none" w:sz="0" w:space="0" w:color="auto"/>
        <w:right w:val="none" w:sz="0" w:space="0" w:color="auto"/>
      </w:divBdr>
    </w:div>
    <w:div w:id="1418592564">
      <w:bodyDiv w:val="1"/>
      <w:marLeft w:val="0"/>
      <w:marRight w:val="0"/>
      <w:marTop w:val="0"/>
      <w:marBottom w:val="0"/>
      <w:divBdr>
        <w:top w:val="none" w:sz="0" w:space="0" w:color="auto"/>
        <w:left w:val="none" w:sz="0" w:space="0" w:color="auto"/>
        <w:bottom w:val="none" w:sz="0" w:space="0" w:color="auto"/>
        <w:right w:val="none" w:sz="0" w:space="0" w:color="auto"/>
      </w:divBdr>
    </w:div>
    <w:div w:id="1419911151">
      <w:bodyDiv w:val="1"/>
      <w:marLeft w:val="0"/>
      <w:marRight w:val="0"/>
      <w:marTop w:val="0"/>
      <w:marBottom w:val="0"/>
      <w:divBdr>
        <w:top w:val="none" w:sz="0" w:space="0" w:color="auto"/>
        <w:left w:val="none" w:sz="0" w:space="0" w:color="auto"/>
        <w:bottom w:val="none" w:sz="0" w:space="0" w:color="auto"/>
        <w:right w:val="none" w:sz="0" w:space="0" w:color="auto"/>
      </w:divBdr>
    </w:div>
    <w:div w:id="1420104397">
      <w:bodyDiv w:val="1"/>
      <w:marLeft w:val="0"/>
      <w:marRight w:val="0"/>
      <w:marTop w:val="0"/>
      <w:marBottom w:val="0"/>
      <w:divBdr>
        <w:top w:val="none" w:sz="0" w:space="0" w:color="auto"/>
        <w:left w:val="none" w:sz="0" w:space="0" w:color="auto"/>
        <w:bottom w:val="none" w:sz="0" w:space="0" w:color="auto"/>
        <w:right w:val="none" w:sz="0" w:space="0" w:color="auto"/>
      </w:divBdr>
    </w:div>
    <w:div w:id="1420104858">
      <w:bodyDiv w:val="1"/>
      <w:marLeft w:val="0"/>
      <w:marRight w:val="0"/>
      <w:marTop w:val="0"/>
      <w:marBottom w:val="0"/>
      <w:divBdr>
        <w:top w:val="none" w:sz="0" w:space="0" w:color="auto"/>
        <w:left w:val="none" w:sz="0" w:space="0" w:color="auto"/>
        <w:bottom w:val="none" w:sz="0" w:space="0" w:color="auto"/>
        <w:right w:val="none" w:sz="0" w:space="0" w:color="auto"/>
      </w:divBdr>
    </w:div>
    <w:div w:id="1420523578">
      <w:bodyDiv w:val="1"/>
      <w:marLeft w:val="0"/>
      <w:marRight w:val="0"/>
      <w:marTop w:val="0"/>
      <w:marBottom w:val="0"/>
      <w:divBdr>
        <w:top w:val="none" w:sz="0" w:space="0" w:color="auto"/>
        <w:left w:val="none" w:sz="0" w:space="0" w:color="auto"/>
        <w:bottom w:val="none" w:sz="0" w:space="0" w:color="auto"/>
        <w:right w:val="none" w:sz="0" w:space="0" w:color="auto"/>
      </w:divBdr>
    </w:div>
    <w:div w:id="1421636947">
      <w:bodyDiv w:val="1"/>
      <w:marLeft w:val="0"/>
      <w:marRight w:val="0"/>
      <w:marTop w:val="0"/>
      <w:marBottom w:val="0"/>
      <w:divBdr>
        <w:top w:val="none" w:sz="0" w:space="0" w:color="auto"/>
        <w:left w:val="none" w:sz="0" w:space="0" w:color="auto"/>
        <w:bottom w:val="none" w:sz="0" w:space="0" w:color="auto"/>
        <w:right w:val="none" w:sz="0" w:space="0" w:color="auto"/>
      </w:divBdr>
    </w:div>
    <w:div w:id="1422098146">
      <w:bodyDiv w:val="1"/>
      <w:marLeft w:val="0"/>
      <w:marRight w:val="0"/>
      <w:marTop w:val="0"/>
      <w:marBottom w:val="0"/>
      <w:divBdr>
        <w:top w:val="none" w:sz="0" w:space="0" w:color="auto"/>
        <w:left w:val="none" w:sz="0" w:space="0" w:color="auto"/>
        <w:bottom w:val="none" w:sz="0" w:space="0" w:color="auto"/>
        <w:right w:val="none" w:sz="0" w:space="0" w:color="auto"/>
      </w:divBdr>
    </w:div>
    <w:div w:id="1422262836">
      <w:bodyDiv w:val="1"/>
      <w:marLeft w:val="0"/>
      <w:marRight w:val="0"/>
      <w:marTop w:val="0"/>
      <w:marBottom w:val="0"/>
      <w:divBdr>
        <w:top w:val="none" w:sz="0" w:space="0" w:color="auto"/>
        <w:left w:val="none" w:sz="0" w:space="0" w:color="auto"/>
        <w:bottom w:val="none" w:sz="0" w:space="0" w:color="auto"/>
        <w:right w:val="none" w:sz="0" w:space="0" w:color="auto"/>
      </w:divBdr>
    </w:div>
    <w:div w:id="1422945339">
      <w:bodyDiv w:val="1"/>
      <w:marLeft w:val="0"/>
      <w:marRight w:val="0"/>
      <w:marTop w:val="0"/>
      <w:marBottom w:val="0"/>
      <w:divBdr>
        <w:top w:val="none" w:sz="0" w:space="0" w:color="auto"/>
        <w:left w:val="none" w:sz="0" w:space="0" w:color="auto"/>
        <w:bottom w:val="none" w:sz="0" w:space="0" w:color="auto"/>
        <w:right w:val="none" w:sz="0" w:space="0" w:color="auto"/>
      </w:divBdr>
    </w:div>
    <w:div w:id="1423841649">
      <w:bodyDiv w:val="1"/>
      <w:marLeft w:val="0"/>
      <w:marRight w:val="0"/>
      <w:marTop w:val="0"/>
      <w:marBottom w:val="0"/>
      <w:divBdr>
        <w:top w:val="none" w:sz="0" w:space="0" w:color="auto"/>
        <w:left w:val="none" w:sz="0" w:space="0" w:color="auto"/>
        <w:bottom w:val="none" w:sz="0" w:space="0" w:color="auto"/>
        <w:right w:val="none" w:sz="0" w:space="0" w:color="auto"/>
      </w:divBdr>
    </w:div>
    <w:div w:id="1425300609">
      <w:bodyDiv w:val="1"/>
      <w:marLeft w:val="0"/>
      <w:marRight w:val="0"/>
      <w:marTop w:val="0"/>
      <w:marBottom w:val="0"/>
      <w:divBdr>
        <w:top w:val="none" w:sz="0" w:space="0" w:color="auto"/>
        <w:left w:val="none" w:sz="0" w:space="0" w:color="auto"/>
        <w:bottom w:val="none" w:sz="0" w:space="0" w:color="auto"/>
        <w:right w:val="none" w:sz="0" w:space="0" w:color="auto"/>
      </w:divBdr>
    </w:div>
    <w:div w:id="1425372562">
      <w:bodyDiv w:val="1"/>
      <w:marLeft w:val="0"/>
      <w:marRight w:val="0"/>
      <w:marTop w:val="0"/>
      <w:marBottom w:val="0"/>
      <w:divBdr>
        <w:top w:val="none" w:sz="0" w:space="0" w:color="auto"/>
        <w:left w:val="none" w:sz="0" w:space="0" w:color="auto"/>
        <w:bottom w:val="none" w:sz="0" w:space="0" w:color="auto"/>
        <w:right w:val="none" w:sz="0" w:space="0" w:color="auto"/>
      </w:divBdr>
    </w:div>
    <w:div w:id="1428116798">
      <w:bodyDiv w:val="1"/>
      <w:marLeft w:val="0"/>
      <w:marRight w:val="0"/>
      <w:marTop w:val="0"/>
      <w:marBottom w:val="0"/>
      <w:divBdr>
        <w:top w:val="none" w:sz="0" w:space="0" w:color="auto"/>
        <w:left w:val="none" w:sz="0" w:space="0" w:color="auto"/>
        <w:bottom w:val="none" w:sz="0" w:space="0" w:color="auto"/>
        <w:right w:val="none" w:sz="0" w:space="0" w:color="auto"/>
      </w:divBdr>
    </w:div>
    <w:div w:id="1428429787">
      <w:bodyDiv w:val="1"/>
      <w:marLeft w:val="0"/>
      <w:marRight w:val="0"/>
      <w:marTop w:val="0"/>
      <w:marBottom w:val="0"/>
      <w:divBdr>
        <w:top w:val="none" w:sz="0" w:space="0" w:color="auto"/>
        <w:left w:val="none" w:sz="0" w:space="0" w:color="auto"/>
        <w:bottom w:val="none" w:sz="0" w:space="0" w:color="auto"/>
        <w:right w:val="none" w:sz="0" w:space="0" w:color="auto"/>
      </w:divBdr>
    </w:div>
    <w:div w:id="1429040346">
      <w:bodyDiv w:val="1"/>
      <w:marLeft w:val="0"/>
      <w:marRight w:val="0"/>
      <w:marTop w:val="0"/>
      <w:marBottom w:val="0"/>
      <w:divBdr>
        <w:top w:val="none" w:sz="0" w:space="0" w:color="auto"/>
        <w:left w:val="none" w:sz="0" w:space="0" w:color="auto"/>
        <w:bottom w:val="none" w:sz="0" w:space="0" w:color="auto"/>
        <w:right w:val="none" w:sz="0" w:space="0" w:color="auto"/>
      </w:divBdr>
    </w:div>
    <w:div w:id="1429883448">
      <w:bodyDiv w:val="1"/>
      <w:marLeft w:val="0"/>
      <w:marRight w:val="0"/>
      <w:marTop w:val="0"/>
      <w:marBottom w:val="0"/>
      <w:divBdr>
        <w:top w:val="none" w:sz="0" w:space="0" w:color="auto"/>
        <w:left w:val="none" w:sz="0" w:space="0" w:color="auto"/>
        <w:bottom w:val="none" w:sz="0" w:space="0" w:color="auto"/>
        <w:right w:val="none" w:sz="0" w:space="0" w:color="auto"/>
      </w:divBdr>
    </w:div>
    <w:div w:id="1430849357">
      <w:bodyDiv w:val="1"/>
      <w:marLeft w:val="0"/>
      <w:marRight w:val="0"/>
      <w:marTop w:val="0"/>
      <w:marBottom w:val="0"/>
      <w:divBdr>
        <w:top w:val="none" w:sz="0" w:space="0" w:color="auto"/>
        <w:left w:val="none" w:sz="0" w:space="0" w:color="auto"/>
        <w:bottom w:val="none" w:sz="0" w:space="0" w:color="auto"/>
        <w:right w:val="none" w:sz="0" w:space="0" w:color="auto"/>
      </w:divBdr>
    </w:div>
    <w:div w:id="1430926834">
      <w:bodyDiv w:val="1"/>
      <w:marLeft w:val="0"/>
      <w:marRight w:val="0"/>
      <w:marTop w:val="0"/>
      <w:marBottom w:val="0"/>
      <w:divBdr>
        <w:top w:val="none" w:sz="0" w:space="0" w:color="auto"/>
        <w:left w:val="none" w:sz="0" w:space="0" w:color="auto"/>
        <w:bottom w:val="none" w:sz="0" w:space="0" w:color="auto"/>
        <w:right w:val="none" w:sz="0" w:space="0" w:color="auto"/>
      </w:divBdr>
    </w:div>
    <w:div w:id="1431000462">
      <w:bodyDiv w:val="1"/>
      <w:marLeft w:val="0"/>
      <w:marRight w:val="0"/>
      <w:marTop w:val="0"/>
      <w:marBottom w:val="0"/>
      <w:divBdr>
        <w:top w:val="none" w:sz="0" w:space="0" w:color="auto"/>
        <w:left w:val="none" w:sz="0" w:space="0" w:color="auto"/>
        <w:bottom w:val="none" w:sz="0" w:space="0" w:color="auto"/>
        <w:right w:val="none" w:sz="0" w:space="0" w:color="auto"/>
      </w:divBdr>
    </w:div>
    <w:div w:id="1431850224">
      <w:bodyDiv w:val="1"/>
      <w:marLeft w:val="0"/>
      <w:marRight w:val="0"/>
      <w:marTop w:val="0"/>
      <w:marBottom w:val="0"/>
      <w:divBdr>
        <w:top w:val="none" w:sz="0" w:space="0" w:color="auto"/>
        <w:left w:val="none" w:sz="0" w:space="0" w:color="auto"/>
        <w:bottom w:val="none" w:sz="0" w:space="0" w:color="auto"/>
        <w:right w:val="none" w:sz="0" w:space="0" w:color="auto"/>
      </w:divBdr>
    </w:div>
    <w:div w:id="1432772757">
      <w:bodyDiv w:val="1"/>
      <w:marLeft w:val="0"/>
      <w:marRight w:val="0"/>
      <w:marTop w:val="0"/>
      <w:marBottom w:val="0"/>
      <w:divBdr>
        <w:top w:val="none" w:sz="0" w:space="0" w:color="auto"/>
        <w:left w:val="none" w:sz="0" w:space="0" w:color="auto"/>
        <w:bottom w:val="none" w:sz="0" w:space="0" w:color="auto"/>
        <w:right w:val="none" w:sz="0" w:space="0" w:color="auto"/>
      </w:divBdr>
    </w:div>
    <w:div w:id="1437367813">
      <w:bodyDiv w:val="1"/>
      <w:marLeft w:val="0"/>
      <w:marRight w:val="0"/>
      <w:marTop w:val="0"/>
      <w:marBottom w:val="0"/>
      <w:divBdr>
        <w:top w:val="none" w:sz="0" w:space="0" w:color="auto"/>
        <w:left w:val="none" w:sz="0" w:space="0" w:color="auto"/>
        <w:bottom w:val="none" w:sz="0" w:space="0" w:color="auto"/>
        <w:right w:val="none" w:sz="0" w:space="0" w:color="auto"/>
      </w:divBdr>
    </w:div>
    <w:div w:id="1439638528">
      <w:bodyDiv w:val="1"/>
      <w:marLeft w:val="0"/>
      <w:marRight w:val="0"/>
      <w:marTop w:val="0"/>
      <w:marBottom w:val="0"/>
      <w:divBdr>
        <w:top w:val="none" w:sz="0" w:space="0" w:color="auto"/>
        <w:left w:val="none" w:sz="0" w:space="0" w:color="auto"/>
        <w:bottom w:val="none" w:sz="0" w:space="0" w:color="auto"/>
        <w:right w:val="none" w:sz="0" w:space="0" w:color="auto"/>
      </w:divBdr>
    </w:div>
    <w:div w:id="1440485858">
      <w:bodyDiv w:val="1"/>
      <w:marLeft w:val="0"/>
      <w:marRight w:val="0"/>
      <w:marTop w:val="0"/>
      <w:marBottom w:val="0"/>
      <w:divBdr>
        <w:top w:val="none" w:sz="0" w:space="0" w:color="auto"/>
        <w:left w:val="none" w:sz="0" w:space="0" w:color="auto"/>
        <w:bottom w:val="none" w:sz="0" w:space="0" w:color="auto"/>
        <w:right w:val="none" w:sz="0" w:space="0" w:color="auto"/>
      </w:divBdr>
    </w:div>
    <w:div w:id="1440683162">
      <w:bodyDiv w:val="1"/>
      <w:marLeft w:val="0"/>
      <w:marRight w:val="0"/>
      <w:marTop w:val="0"/>
      <w:marBottom w:val="0"/>
      <w:divBdr>
        <w:top w:val="none" w:sz="0" w:space="0" w:color="auto"/>
        <w:left w:val="none" w:sz="0" w:space="0" w:color="auto"/>
        <w:bottom w:val="none" w:sz="0" w:space="0" w:color="auto"/>
        <w:right w:val="none" w:sz="0" w:space="0" w:color="auto"/>
      </w:divBdr>
    </w:div>
    <w:div w:id="1441149144">
      <w:bodyDiv w:val="1"/>
      <w:marLeft w:val="0"/>
      <w:marRight w:val="0"/>
      <w:marTop w:val="0"/>
      <w:marBottom w:val="0"/>
      <w:divBdr>
        <w:top w:val="none" w:sz="0" w:space="0" w:color="auto"/>
        <w:left w:val="none" w:sz="0" w:space="0" w:color="auto"/>
        <w:bottom w:val="none" w:sz="0" w:space="0" w:color="auto"/>
        <w:right w:val="none" w:sz="0" w:space="0" w:color="auto"/>
      </w:divBdr>
    </w:div>
    <w:div w:id="1441606248">
      <w:bodyDiv w:val="1"/>
      <w:marLeft w:val="0"/>
      <w:marRight w:val="0"/>
      <w:marTop w:val="0"/>
      <w:marBottom w:val="0"/>
      <w:divBdr>
        <w:top w:val="none" w:sz="0" w:space="0" w:color="auto"/>
        <w:left w:val="none" w:sz="0" w:space="0" w:color="auto"/>
        <w:bottom w:val="none" w:sz="0" w:space="0" w:color="auto"/>
        <w:right w:val="none" w:sz="0" w:space="0" w:color="auto"/>
      </w:divBdr>
    </w:div>
    <w:div w:id="1443186399">
      <w:bodyDiv w:val="1"/>
      <w:marLeft w:val="0"/>
      <w:marRight w:val="0"/>
      <w:marTop w:val="0"/>
      <w:marBottom w:val="0"/>
      <w:divBdr>
        <w:top w:val="none" w:sz="0" w:space="0" w:color="auto"/>
        <w:left w:val="none" w:sz="0" w:space="0" w:color="auto"/>
        <w:bottom w:val="none" w:sz="0" w:space="0" w:color="auto"/>
        <w:right w:val="none" w:sz="0" w:space="0" w:color="auto"/>
      </w:divBdr>
    </w:div>
    <w:div w:id="1443958344">
      <w:bodyDiv w:val="1"/>
      <w:marLeft w:val="0"/>
      <w:marRight w:val="0"/>
      <w:marTop w:val="0"/>
      <w:marBottom w:val="0"/>
      <w:divBdr>
        <w:top w:val="none" w:sz="0" w:space="0" w:color="auto"/>
        <w:left w:val="none" w:sz="0" w:space="0" w:color="auto"/>
        <w:bottom w:val="none" w:sz="0" w:space="0" w:color="auto"/>
        <w:right w:val="none" w:sz="0" w:space="0" w:color="auto"/>
      </w:divBdr>
    </w:div>
    <w:div w:id="1444306537">
      <w:bodyDiv w:val="1"/>
      <w:marLeft w:val="0"/>
      <w:marRight w:val="0"/>
      <w:marTop w:val="0"/>
      <w:marBottom w:val="0"/>
      <w:divBdr>
        <w:top w:val="none" w:sz="0" w:space="0" w:color="auto"/>
        <w:left w:val="none" w:sz="0" w:space="0" w:color="auto"/>
        <w:bottom w:val="none" w:sz="0" w:space="0" w:color="auto"/>
        <w:right w:val="none" w:sz="0" w:space="0" w:color="auto"/>
      </w:divBdr>
    </w:div>
    <w:div w:id="1444421763">
      <w:bodyDiv w:val="1"/>
      <w:marLeft w:val="0"/>
      <w:marRight w:val="0"/>
      <w:marTop w:val="0"/>
      <w:marBottom w:val="0"/>
      <w:divBdr>
        <w:top w:val="none" w:sz="0" w:space="0" w:color="auto"/>
        <w:left w:val="none" w:sz="0" w:space="0" w:color="auto"/>
        <w:bottom w:val="none" w:sz="0" w:space="0" w:color="auto"/>
        <w:right w:val="none" w:sz="0" w:space="0" w:color="auto"/>
      </w:divBdr>
    </w:div>
    <w:div w:id="1445155784">
      <w:bodyDiv w:val="1"/>
      <w:marLeft w:val="0"/>
      <w:marRight w:val="0"/>
      <w:marTop w:val="0"/>
      <w:marBottom w:val="0"/>
      <w:divBdr>
        <w:top w:val="none" w:sz="0" w:space="0" w:color="auto"/>
        <w:left w:val="none" w:sz="0" w:space="0" w:color="auto"/>
        <w:bottom w:val="none" w:sz="0" w:space="0" w:color="auto"/>
        <w:right w:val="none" w:sz="0" w:space="0" w:color="auto"/>
      </w:divBdr>
    </w:div>
    <w:div w:id="1446345793">
      <w:bodyDiv w:val="1"/>
      <w:marLeft w:val="0"/>
      <w:marRight w:val="0"/>
      <w:marTop w:val="0"/>
      <w:marBottom w:val="0"/>
      <w:divBdr>
        <w:top w:val="none" w:sz="0" w:space="0" w:color="auto"/>
        <w:left w:val="none" w:sz="0" w:space="0" w:color="auto"/>
        <w:bottom w:val="none" w:sz="0" w:space="0" w:color="auto"/>
        <w:right w:val="none" w:sz="0" w:space="0" w:color="auto"/>
      </w:divBdr>
    </w:div>
    <w:div w:id="1447313203">
      <w:bodyDiv w:val="1"/>
      <w:marLeft w:val="0"/>
      <w:marRight w:val="0"/>
      <w:marTop w:val="0"/>
      <w:marBottom w:val="0"/>
      <w:divBdr>
        <w:top w:val="none" w:sz="0" w:space="0" w:color="auto"/>
        <w:left w:val="none" w:sz="0" w:space="0" w:color="auto"/>
        <w:bottom w:val="none" w:sz="0" w:space="0" w:color="auto"/>
        <w:right w:val="none" w:sz="0" w:space="0" w:color="auto"/>
      </w:divBdr>
    </w:div>
    <w:div w:id="1447845718">
      <w:bodyDiv w:val="1"/>
      <w:marLeft w:val="0"/>
      <w:marRight w:val="0"/>
      <w:marTop w:val="0"/>
      <w:marBottom w:val="0"/>
      <w:divBdr>
        <w:top w:val="none" w:sz="0" w:space="0" w:color="auto"/>
        <w:left w:val="none" w:sz="0" w:space="0" w:color="auto"/>
        <w:bottom w:val="none" w:sz="0" w:space="0" w:color="auto"/>
        <w:right w:val="none" w:sz="0" w:space="0" w:color="auto"/>
      </w:divBdr>
    </w:div>
    <w:div w:id="1448088634">
      <w:bodyDiv w:val="1"/>
      <w:marLeft w:val="0"/>
      <w:marRight w:val="0"/>
      <w:marTop w:val="0"/>
      <w:marBottom w:val="0"/>
      <w:divBdr>
        <w:top w:val="none" w:sz="0" w:space="0" w:color="auto"/>
        <w:left w:val="none" w:sz="0" w:space="0" w:color="auto"/>
        <w:bottom w:val="none" w:sz="0" w:space="0" w:color="auto"/>
        <w:right w:val="none" w:sz="0" w:space="0" w:color="auto"/>
      </w:divBdr>
    </w:div>
    <w:div w:id="1449349376">
      <w:bodyDiv w:val="1"/>
      <w:marLeft w:val="0"/>
      <w:marRight w:val="0"/>
      <w:marTop w:val="0"/>
      <w:marBottom w:val="0"/>
      <w:divBdr>
        <w:top w:val="none" w:sz="0" w:space="0" w:color="auto"/>
        <w:left w:val="none" w:sz="0" w:space="0" w:color="auto"/>
        <w:bottom w:val="none" w:sz="0" w:space="0" w:color="auto"/>
        <w:right w:val="none" w:sz="0" w:space="0" w:color="auto"/>
      </w:divBdr>
    </w:div>
    <w:div w:id="1449591544">
      <w:bodyDiv w:val="1"/>
      <w:marLeft w:val="0"/>
      <w:marRight w:val="0"/>
      <w:marTop w:val="0"/>
      <w:marBottom w:val="0"/>
      <w:divBdr>
        <w:top w:val="none" w:sz="0" w:space="0" w:color="auto"/>
        <w:left w:val="none" w:sz="0" w:space="0" w:color="auto"/>
        <w:bottom w:val="none" w:sz="0" w:space="0" w:color="auto"/>
        <w:right w:val="none" w:sz="0" w:space="0" w:color="auto"/>
      </w:divBdr>
    </w:div>
    <w:div w:id="1451822404">
      <w:bodyDiv w:val="1"/>
      <w:marLeft w:val="0"/>
      <w:marRight w:val="0"/>
      <w:marTop w:val="0"/>
      <w:marBottom w:val="0"/>
      <w:divBdr>
        <w:top w:val="none" w:sz="0" w:space="0" w:color="auto"/>
        <w:left w:val="none" w:sz="0" w:space="0" w:color="auto"/>
        <w:bottom w:val="none" w:sz="0" w:space="0" w:color="auto"/>
        <w:right w:val="none" w:sz="0" w:space="0" w:color="auto"/>
      </w:divBdr>
    </w:div>
    <w:div w:id="1454638499">
      <w:bodyDiv w:val="1"/>
      <w:marLeft w:val="0"/>
      <w:marRight w:val="0"/>
      <w:marTop w:val="0"/>
      <w:marBottom w:val="0"/>
      <w:divBdr>
        <w:top w:val="none" w:sz="0" w:space="0" w:color="auto"/>
        <w:left w:val="none" w:sz="0" w:space="0" w:color="auto"/>
        <w:bottom w:val="none" w:sz="0" w:space="0" w:color="auto"/>
        <w:right w:val="none" w:sz="0" w:space="0" w:color="auto"/>
      </w:divBdr>
    </w:div>
    <w:div w:id="1455295355">
      <w:bodyDiv w:val="1"/>
      <w:marLeft w:val="0"/>
      <w:marRight w:val="0"/>
      <w:marTop w:val="0"/>
      <w:marBottom w:val="0"/>
      <w:divBdr>
        <w:top w:val="none" w:sz="0" w:space="0" w:color="auto"/>
        <w:left w:val="none" w:sz="0" w:space="0" w:color="auto"/>
        <w:bottom w:val="none" w:sz="0" w:space="0" w:color="auto"/>
        <w:right w:val="none" w:sz="0" w:space="0" w:color="auto"/>
      </w:divBdr>
    </w:div>
    <w:div w:id="1456295489">
      <w:bodyDiv w:val="1"/>
      <w:marLeft w:val="0"/>
      <w:marRight w:val="0"/>
      <w:marTop w:val="0"/>
      <w:marBottom w:val="0"/>
      <w:divBdr>
        <w:top w:val="none" w:sz="0" w:space="0" w:color="auto"/>
        <w:left w:val="none" w:sz="0" w:space="0" w:color="auto"/>
        <w:bottom w:val="none" w:sz="0" w:space="0" w:color="auto"/>
        <w:right w:val="none" w:sz="0" w:space="0" w:color="auto"/>
      </w:divBdr>
    </w:div>
    <w:div w:id="1457135789">
      <w:bodyDiv w:val="1"/>
      <w:marLeft w:val="0"/>
      <w:marRight w:val="0"/>
      <w:marTop w:val="0"/>
      <w:marBottom w:val="0"/>
      <w:divBdr>
        <w:top w:val="none" w:sz="0" w:space="0" w:color="auto"/>
        <w:left w:val="none" w:sz="0" w:space="0" w:color="auto"/>
        <w:bottom w:val="none" w:sz="0" w:space="0" w:color="auto"/>
        <w:right w:val="none" w:sz="0" w:space="0" w:color="auto"/>
      </w:divBdr>
    </w:div>
    <w:div w:id="1459370851">
      <w:bodyDiv w:val="1"/>
      <w:marLeft w:val="0"/>
      <w:marRight w:val="0"/>
      <w:marTop w:val="0"/>
      <w:marBottom w:val="0"/>
      <w:divBdr>
        <w:top w:val="none" w:sz="0" w:space="0" w:color="auto"/>
        <w:left w:val="none" w:sz="0" w:space="0" w:color="auto"/>
        <w:bottom w:val="none" w:sz="0" w:space="0" w:color="auto"/>
        <w:right w:val="none" w:sz="0" w:space="0" w:color="auto"/>
      </w:divBdr>
    </w:div>
    <w:div w:id="1459489076">
      <w:bodyDiv w:val="1"/>
      <w:marLeft w:val="0"/>
      <w:marRight w:val="0"/>
      <w:marTop w:val="0"/>
      <w:marBottom w:val="0"/>
      <w:divBdr>
        <w:top w:val="none" w:sz="0" w:space="0" w:color="auto"/>
        <w:left w:val="none" w:sz="0" w:space="0" w:color="auto"/>
        <w:bottom w:val="none" w:sz="0" w:space="0" w:color="auto"/>
        <w:right w:val="none" w:sz="0" w:space="0" w:color="auto"/>
      </w:divBdr>
    </w:div>
    <w:div w:id="1460761950">
      <w:bodyDiv w:val="1"/>
      <w:marLeft w:val="0"/>
      <w:marRight w:val="0"/>
      <w:marTop w:val="0"/>
      <w:marBottom w:val="0"/>
      <w:divBdr>
        <w:top w:val="none" w:sz="0" w:space="0" w:color="auto"/>
        <w:left w:val="none" w:sz="0" w:space="0" w:color="auto"/>
        <w:bottom w:val="none" w:sz="0" w:space="0" w:color="auto"/>
        <w:right w:val="none" w:sz="0" w:space="0" w:color="auto"/>
      </w:divBdr>
    </w:div>
    <w:div w:id="1461416838">
      <w:bodyDiv w:val="1"/>
      <w:marLeft w:val="0"/>
      <w:marRight w:val="0"/>
      <w:marTop w:val="0"/>
      <w:marBottom w:val="0"/>
      <w:divBdr>
        <w:top w:val="none" w:sz="0" w:space="0" w:color="auto"/>
        <w:left w:val="none" w:sz="0" w:space="0" w:color="auto"/>
        <w:bottom w:val="none" w:sz="0" w:space="0" w:color="auto"/>
        <w:right w:val="none" w:sz="0" w:space="0" w:color="auto"/>
      </w:divBdr>
    </w:div>
    <w:div w:id="1462461328">
      <w:bodyDiv w:val="1"/>
      <w:marLeft w:val="0"/>
      <w:marRight w:val="0"/>
      <w:marTop w:val="0"/>
      <w:marBottom w:val="0"/>
      <w:divBdr>
        <w:top w:val="none" w:sz="0" w:space="0" w:color="auto"/>
        <w:left w:val="none" w:sz="0" w:space="0" w:color="auto"/>
        <w:bottom w:val="none" w:sz="0" w:space="0" w:color="auto"/>
        <w:right w:val="none" w:sz="0" w:space="0" w:color="auto"/>
      </w:divBdr>
    </w:div>
    <w:div w:id="1463380847">
      <w:bodyDiv w:val="1"/>
      <w:marLeft w:val="0"/>
      <w:marRight w:val="0"/>
      <w:marTop w:val="0"/>
      <w:marBottom w:val="0"/>
      <w:divBdr>
        <w:top w:val="none" w:sz="0" w:space="0" w:color="auto"/>
        <w:left w:val="none" w:sz="0" w:space="0" w:color="auto"/>
        <w:bottom w:val="none" w:sz="0" w:space="0" w:color="auto"/>
        <w:right w:val="none" w:sz="0" w:space="0" w:color="auto"/>
      </w:divBdr>
    </w:div>
    <w:div w:id="1464497958">
      <w:bodyDiv w:val="1"/>
      <w:marLeft w:val="0"/>
      <w:marRight w:val="0"/>
      <w:marTop w:val="0"/>
      <w:marBottom w:val="0"/>
      <w:divBdr>
        <w:top w:val="none" w:sz="0" w:space="0" w:color="auto"/>
        <w:left w:val="none" w:sz="0" w:space="0" w:color="auto"/>
        <w:bottom w:val="none" w:sz="0" w:space="0" w:color="auto"/>
        <w:right w:val="none" w:sz="0" w:space="0" w:color="auto"/>
      </w:divBdr>
    </w:div>
    <w:div w:id="1465074598">
      <w:bodyDiv w:val="1"/>
      <w:marLeft w:val="0"/>
      <w:marRight w:val="0"/>
      <w:marTop w:val="0"/>
      <w:marBottom w:val="0"/>
      <w:divBdr>
        <w:top w:val="none" w:sz="0" w:space="0" w:color="auto"/>
        <w:left w:val="none" w:sz="0" w:space="0" w:color="auto"/>
        <w:bottom w:val="none" w:sz="0" w:space="0" w:color="auto"/>
        <w:right w:val="none" w:sz="0" w:space="0" w:color="auto"/>
      </w:divBdr>
    </w:div>
    <w:div w:id="1467698897">
      <w:bodyDiv w:val="1"/>
      <w:marLeft w:val="0"/>
      <w:marRight w:val="0"/>
      <w:marTop w:val="0"/>
      <w:marBottom w:val="0"/>
      <w:divBdr>
        <w:top w:val="none" w:sz="0" w:space="0" w:color="auto"/>
        <w:left w:val="none" w:sz="0" w:space="0" w:color="auto"/>
        <w:bottom w:val="none" w:sz="0" w:space="0" w:color="auto"/>
        <w:right w:val="none" w:sz="0" w:space="0" w:color="auto"/>
      </w:divBdr>
    </w:div>
    <w:div w:id="1468353564">
      <w:bodyDiv w:val="1"/>
      <w:marLeft w:val="0"/>
      <w:marRight w:val="0"/>
      <w:marTop w:val="0"/>
      <w:marBottom w:val="0"/>
      <w:divBdr>
        <w:top w:val="none" w:sz="0" w:space="0" w:color="auto"/>
        <w:left w:val="none" w:sz="0" w:space="0" w:color="auto"/>
        <w:bottom w:val="none" w:sz="0" w:space="0" w:color="auto"/>
        <w:right w:val="none" w:sz="0" w:space="0" w:color="auto"/>
      </w:divBdr>
    </w:div>
    <w:div w:id="1468618771">
      <w:bodyDiv w:val="1"/>
      <w:marLeft w:val="0"/>
      <w:marRight w:val="0"/>
      <w:marTop w:val="0"/>
      <w:marBottom w:val="0"/>
      <w:divBdr>
        <w:top w:val="none" w:sz="0" w:space="0" w:color="auto"/>
        <w:left w:val="none" w:sz="0" w:space="0" w:color="auto"/>
        <w:bottom w:val="none" w:sz="0" w:space="0" w:color="auto"/>
        <w:right w:val="none" w:sz="0" w:space="0" w:color="auto"/>
      </w:divBdr>
    </w:div>
    <w:div w:id="1469127928">
      <w:bodyDiv w:val="1"/>
      <w:marLeft w:val="0"/>
      <w:marRight w:val="0"/>
      <w:marTop w:val="0"/>
      <w:marBottom w:val="0"/>
      <w:divBdr>
        <w:top w:val="none" w:sz="0" w:space="0" w:color="auto"/>
        <w:left w:val="none" w:sz="0" w:space="0" w:color="auto"/>
        <w:bottom w:val="none" w:sz="0" w:space="0" w:color="auto"/>
        <w:right w:val="none" w:sz="0" w:space="0" w:color="auto"/>
      </w:divBdr>
    </w:div>
    <w:div w:id="1472017054">
      <w:bodyDiv w:val="1"/>
      <w:marLeft w:val="0"/>
      <w:marRight w:val="0"/>
      <w:marTop w:val="0"/>
      <w:marBottom w:val="0"/>
      <w:divBdr>
        <w:top w:val="none" w:sz="0" w:space="0" w:color="auto"/>
        <w:left w:val="none" w:sz="0" w:space="0" w:color="auto"/>
        <w:bottom w:val="none" w:sz="0" w:space="0" w:color="auto"/>
        <w:right w:val="none" w:sz="0" w:space="0" w:color="auto"/>
      </w:divBdr>
    </w:div>
    <w:div w:id="1476488253">
      <w:bodyDiv w:val="1"/>
      <w:marLeft w:val="0"/>
      <w:marRight w:val="0"/>
      <w:marTop w:val="0"/>
      <w:marBottom w:val="0"/>
      <w:divBdr>
        <w:top w:val="none" w:sz="0" w:space="0" w:color="auto"/>
        <w:left w:val="none" w:sz="0" w:space="0" w:color="auto"/>
        <w:bottom w:val="none" w:sz="0" w:space="0" w:color="auto"/>
        <w:right w:val="none" w:sz="0" w:space="0" w:color="auto"/>
      </w:divBdr>
    </w:div>
    <w:div w:id="1476873757">
      <w:bodyDiv w:val="1"/>
      <w:marLeft w:val="0"/>
      <w:marRight w:val="0"/>
      <w:marTop w:val="0"/>
      <w:marBottom w:val="0"/>
      <w:divBdr>
        <w:top w:val="none" w:sz="0" w:space="0" w:color="auto"/>
        <w:left w:val="none" w:sz="0" w:space="0" w:color="auto"/>
        <w:bottom w:val="none" w:sz="0" w:space="0" w:color="auto"/>
        <w:right w:val="none" w:sz="0" w:space="0" w:color="auto"/>
      </w:divBdr>
    </w:div>
    <w:div w:id="1477532844">
      <w:bodyDiv w:val="1"/>
      <w:marLeft w:val="0"/>
      <w:marRight w:val="0"/>
      <w:marTop w:val="0"/>
      <w:marBottom w:val="0"/>
      <w:divBdr>
        <w:top w:val="none" w:sz="0" w:space="0" w:color="auto"/>
        <w:left w:val="none" w:sz="0" w:space="0" w:color="auto"/>
        <w:bottom w:val="none" w:sz="0" w:space="0" w:color="auto"/>
        <w:right w:val="none" w:sz="0" w:space="0" w:color="auto"/>
      </w:divBdr>
    </w:div>
    <w:div w:id="1477723220">
      <w:bodyDiv w:val="1"/>
      <w:marLeft w:val="0"/>
      <w:marRight w:val="0"/>
      <w:marTop w:val="0"/>
      <w:marBottom w:val="0"/>
      <w:divBdr>
        <w:top w:val="none" w:sz="0" w:space="0" w:color="auto"/>
        <w:left w:val="none" w:sz="0" w:space="0" w:color="auto"/>
        <w:bottom w:val="none" w:sz="0" w:space="0" w:color="auto"/>
        <w:right w:val="none" w:sz="0" w:space="0" w:color="auto"/>
      </w:divBdr>
    </w:div>
    <w:div w:id="1477842941">
      <w:bodyDiv w:val="1"/>
      <w:marLeft w:val="0"/>
      <w:marRight w:val="0"/>
      <w:marTop w:val="0"/>
      <w:marBottom w:val="0"/>
      <w:divBdr>
        <w:top w:val="none" w:sz="0" w:space="0" w:color="auto"/>
        <w:left w:val="none" w:sz="0" w:space="0" w:color="auto"/>
        <w:bottom w:val="none" w:sz="0" w:space="0" w:color="auto"/>
        <w:right w:val="none" w:sz="0" w:space="0" w:color="auto"/>
      </w:divBdr>
    </w:div>
    <w:div w:id="1478454346">
      <w:bodyDiv w:val="1"/>
      <w:marLeft w:val="0"/>
      <w:marRight w:val="0"/>
      <w:marTop w:val="0"/>
      <w:marBottom w:val="0"/>
      <w:divBdr>
        <w:top w:val="none" w:sz="0" w:space="0" w:color="auto"/>
        <w:left w:val="none" w:sz="0" w:space="0" w:color="auto"/>
        <w:bottom w:val="none" w:sz="0" w:space="0" w:color="auto"/>
        <w:right w:val="none" w:sz="0" w:space="0" w:color="auto"/>
      </w:divBdr>
    </w:div>
    <w:div w:id="1478493986">
      <w:bodyDiv w:val="1"/>
      <w:marLeft w:val="0"/>
      <w:marRight w:val="0"/>
      <w:marTop w:val="0"/>
      <w:marBottom w:val="0"/>
      <w:divBdr>
        <w:top w:val="none" w:sz="0" w:space="0" w:color="auto"/>
        <w:left w:val="none" w:sz="0" w:space="0" w:color="auto"/>
        <w:bottom w:val="none" w:sz="0" w:space="0" w:color="auto"/>
        <w:right w:val="none" w:sz="0" w:space="0" w:color="auto"/>
      </w:divBdr>
    </w:div>
    <w:div w:id="1478719188">
      <w:bodyDiv w:val="1"/>
      <w:marLeft w:val="0"/>
      <w:marRight w:val="0"/>
      <w:marTop w:val="0"/>
      <w:marBottom w:val="0"/>
      <w:divBdr>
        <w:top w:val="none" w:sz="0" w:space="0" w:color="auto"/>
        <w:left w:val="none" w:sz="0" w:space="0" w:color="auto"/>
        <w:bottom w:val="none" w:sz="0" w:space="0" w:color="auto"/>
        <w:right w:val="none" w:sz="0" w:space="0" w:color="auto"/>
      </w:divBdr>
    </w:div>
    <w:div w:id="1478720710">
      <w:bodyDiv w:val="1"/>
      <w:marLeft w:val="0"/>
      <w:marRight w:val="0"/>
      <w:marTop w:val="0"/>
      <w:marBottom w:val="0"/>
      <w:divBdr>
        <w:top w:val="none" w:sz="0" w:space="0" w:color="auto"/>
        <w:left w:val="none" w:sz="0" w:space="0" w:color="auto"/>
        <w:bottom w:val="none" w:sz="0" w:space="0" w:color="auto"/>
        <w:right w:val="none" w:sz="0" w:space="0" w:color="auto"/>
      </w:divBdr>
    </w:div>
    <w:div w:id="1478767234">
      <w:bodyDiv w:val="1"/>
      <w:marLeft w:val="0"/>
      <w:marRight w:val="0"/>
      <w:marTop w:val="0"/>
      <w:marBottom w:val="0"/>
      <w:divBdr>
        <w:top w:val="none" w:sz="0" w:space="0" w:color="auto"/>
        <w:left w:val="none" w:sz="0" w:space="0" w:color="auto"/>
        <w:bottom w:val="none" w:sz="0" w:space="0" w:color="auto"/>
        <w:right w:val="none" w:sz="0" w:space="0" w:color="auto"/>
      </w:divBdr>
    </w:div>
    <w:div w:id="1479569401">
      <w:bodyDiv w:val="1"/>
      <w:marLeft w:val="0"/>
      <w:marRight w:val="0"/>
      <w:marTop w:val="0"/>
      <w:marBottom w:val="0"/>
      <w:divBdr>
        <w:top w:val="none" w:sz="0" w:space="0" w:color="auto"/>
        <w:left w:val="none" w:sz="0" w:space="0" w:color="auto"/>
        <w:bottom w:val="none" w:sz="0" w:space="0" w:color="auto"/>
        <w:right w:val="none" w:sz="0" w:space="0" w:color="auto"/>
      </w:divBdr>
    </w:div>
    <w:div w:id="1482163071">
      <w:bodyDiv w:val="1"/>
      <w:marLeft w:val="0"/>
      <w:marRight w:val="0"/>
      <w:marTop w:val="0"/>
      <w:marBottom w:val="0"/>
      <w:divBdr>
        <w:top w:val="none" w:sz="0" w:space="0" w:color="auto"/>
        <w:left w:val="none" w:sz="0" w:space="0" w:color="auto"/>
        <w:bottom w:val="none" w:sz="0" w:space="0" w:color="auto"/>
        <w:right w:val="none" w:sz="0" w:space="0" w:color="auto"/>
      </w:divBdr>
    </w:div>
    <w:div w:id="1482841952">
      <w:bodyDiv w:val="1"/>
      <w:marLeft w:val="0"/>
      <w:marRight w:val="0"/>
      <w:marTop w:val="0"/>
      <w:marBottom w:val="0"/>
      <w:divBdr>
        <w:top w:val="none" w:sz="0" w:space="0" w:color="auto"/>
        <w:left w:val="none" w:sz="0" w:space="0" w:color="auto"/>
        <w:bottom w:val="none" w:sz="0" w:space="0" w:color="auto"/>
        <w:right w:val="none" w:sz="0" w:space="0" w:color="auto"/>
      </w:divBdr>
    </w:div>
    <w:div w:id="1482846489">
      <w:bodyDiv w:val="1"/>
      <w:marLeft w:val="0"/>
      <w:marRight w:val="0"/>
      <w:marTop w:val="0"/>
      <w:marBottom w:val="0"/>
      <w:divBdr>
        <w:top w:val="none" w:sz="0" w:space="0" w:color="auto"/>
        <w:left w:val="none" w:sz="0" w:space="0" w:color="auto"/>
        <w:bottom w:val="none" w:sz="0" w:space="0" w:color="auto"/>
        <w:right w:val="none" w:sz="0" w:space="0" w:color="auto"/>
      </w:divBdr>
    </w:div>
    <w:div w:id="1482887024">
      <w:bodyDiv w:val="1"/>
      <w:marLeft w:val="0"/>
      <w:marRight w:val="0"/>
      <w:marTop w:val="0"/>
      <w:marBottom w:val="0"/>
      <w:divBdr>
        <w:top w:val="none" w:sz="0" w:space="0" w:color="auto"/>
        <w:left w:val="none" w:sz="0" w:space="0" w:color="auto"/>
        <w:bottom w:val="none" w:sz="0" w:space="0" w:color="auto"/>
        <w:right w:val="none" w:sz="0" w:space="0" w:color="auto"/>
      </w:divBdr>
    </w:div>
    <w:div w:id="1482959811">
      <w:bodyDiv w:val="1"/>
      <w:marLeft w:val="0"/>
      <w:marRight w:val="0"/>
      <w:marTop w:val="0"/>
      <w:marBottom w:val="0"/>
      <w:divBdr>
        <w:top w:val="none" w:sz="0" w:space="0" w:color="auto"/>
        <w:left w:val="none" w:sz="0" w:space="0" w:color="auto"/>
        <w:bottom w:val="none" w:sz="0" w:space="0" w:color="auto"/>
        <w:right w:val="none" w:sz="0" w:space="0" w:color="auto"/>
      </w:divBdr>
    </w:div>
    <w:div w:id="1485051269">
      <w:bodyDiv w:val="1"/>
      <w:marLeft w:val="0"/>
      <w:marRight w:val="0"/>
      <w:marTop w:val="0"/>
      <w:marBottom w:val="0"/>
      <w:divBdr>
        <w:top w:val="none" w:sz="0" w:space="0" w:color="auto"/>
        <w:left w:val="none" w:sz="0" w:space="0" w:color="auto"/>
        <w:bottom w:val="none" w:sz="0" w:space="0" w:color="auto"/>
        <w:right w:val="none" w:sz="0" w:space="0" w:color="auto"/>
      </w:divBdr>
    </w:div>
    <w:div w:id="1490362981">
      <w:bodyDiv w:val="1"/>
      <w:marLeft w:val="0"/>
      <w:marRight w:val="0"/>
      <w:marTop w:val="0"/>
      <w:marBottom w:val="0"/>
      <w:divBdr>
        <w:top w:val="none" w:sz="0" w:space="0" w:color="auto"/>
        <w:left w:val="none" w:sz="0" w:space="0" w:color="auto"/>
        <w:bottom w:val="none" w:sz="0" w:space="0" w:color="auto"/>
        <w:right w:val="none" w:sz="0" w:space="0" w:color="auto"/>
      </w:divBdr>
    </w:div>
    <w:div w:id="1491404634">
      <w:bodyDiv w:val="1"/>
      <w:marLeft w:val="0"/>
      <w:marRight w:val="0"/>
      <w:marTop w:val="0"/>
      <w:marBottom w:val="0"/>
      <w:divBdr>
        <w:top w:val="none" w:sz="0" w:space="0" w:color="auto"/>
        <w:left w:val="none" w:sz="0" w:space="0" w:color="auto"/>
        <w:bottom w:val="none" w:sz="0" w:space="0" w:color="auto"/>
        <w:right w:val="none" w:sz="0" w:space="0" w:color="auto"/>
      </w:divBdr>
    </w:div>
    <w:div w:id="1495102583">
      <w:bodyDiv w:val="1"/>
      <w:marLeft w:val="0"/>
      <w:marRight w:val="0"/>
      <w:marTop w:val="0"/>
      <w:marBottom w:val="0"/>
      <w:divBdr>
        <w:top w:val="none" w:sz="0" w:space="0" w:color="auto"/>
        <w:left w:val="none" w:sz="0" w:space="0" w:color="auto"/>
        <w:bottom w:val="none" w:sz="0" w:space="0" w:color="auto"/>
        <w:right w:val="none" w:sz="0" w:space="0" w:color="auto"/>
      </w:divBdr>
    </w:div>
    <w:div w:id="1495149729">
      <w:bodyDiv w:val="1"/>
      <w:marLeft w:val="0"/>
      <w:marRight w:val="0"/>
      <w:marTop w:val="0"/>
      <w:marBottom w:val="0"/>
      <w:divBdr>
        <w:top w:val="none" w:sz="0" w:space="0" w:color="auto"/>
        <w:left w:val="none" w:sz="0" w:space="0" w:color="auto"/>
        <w:bottom w:val="none" w:sz="0" w:space="0" w:color="auto"/>
        <w:right w:val="none" w:sz="0" w:space="0" w:color="auto"/>
      </w:divBdr>
    </w:div>
    <w:div w:id="1495684585">
      <w:bodyDiv w:val="1"/>
      <w:marLeft w:val="0"/>
      <w:marRight w:val="0"/>
      <w:marTop w:val="0"/>
      <w:marBottom w:val="0"/>
      <w:divBdr>
        <w:top w:val="none" w:sz="0" w:space="0" w:color="auto"/>
        <w:left w:val="none" w:sz="0" w:space="0" w:color="auto"/>
        <w:bottom w:val="none" w:sz="0" w:space="0" w:color="auto"/>
        <w:right w:val="none" w:sz="0" w:space="0" w:color="auto"/>
      </w:divBdr>
    </w:div>
    <w:div w:id="1495993520">
      <w:bodyDiv w:val="1"/>
      <w:marLeft w:val="0"/>
      <w:marRight w:val="0"/>
      <w:marTop w:val="0"/>
      <w:marBottom w:val="0"/>
      <w:divBdr>
        <w:top w:val="none" w:sz="0" w:space="0" w:color="auto"/>
        <w:left w:val="none" w:sz="0" w:space="0" w:color="auto"/>
        <w:bottom w:val="none" w:sz="0" w:space="0" w:color="auto"/>
        <w:right w:val="none" w:sz="0" w:space="0" w:color="auto"/>
      </w:divBdr>
    </w:div>
    <w:div w:id="1496649133">
      <w:bodyDiv w:val="1"/>
      <w:marLeft w:val="0"/>
      <w:marRight w:val="0"/>
      <w:marTop w:val="0"/>
      <w:marBottom w:val="0"/>
      <w:divBdr>
        <w:top w:val="none" w:sz="0" w:space="0" w:color="auto"/>
        <w:left w:val="none" w:sz="0" w:space="0" w:color="auto"/>
        <w:bottom w:val="none" w:sz="0" w:space="0" w:color="auto"/>
        <w:right w:val="none" w:sz="0" w:space="0" w:color="auto"/>
      </w:divBdr>
    </w:div>
    <w:div w:id="1497913676">
      <w:bodyDiv w:val="1"/>
      <w:marLeft w:val="0"/>
      <w:marRight w:val="0"/>
      <w:marTop w:val="0"/>
      <w:marBottom w:val="0"/>
      <w:divBdr>
        <w:top w:val="none" w:sz="0" w:space="0" w:color="auto"/>
        <w:left w:val="none" w:sz="0" w:space="0" w:color="auto"/>
        <w:bottom w:val="none" w:sz="0" w:space="0" w:color="auto"/>
        <w:right w:val="none" w:sz="0" w:space="0" w:color="auto"/>
      </w:divBdr>
    </w:div>
    <w:div w:id="1498764198">
      <w:bodyDiv w:val="1"/>
      <w:marLeft w:val="0"/>
      <w:marRight w:val="0"/>
      <w:marTop w:val="0"/>
      <w:marBottom w:val="0"/>
      <w:divBdr>
        <w:top w:val="none" w:sz="0" w:space="0" w:color="auto"/>
        <w:left w:val="none" w:sz="0" w:space="0" w:color="auto"/>
        <w:bottom w:val="none" w:sz="0" w:space="0" w:color="auto"/>
        <w:right w:val="none" w:sz="0" w:space="0" w:color="auto"/>
      </w:divBdr>
    </w:div>
    <w:div w:id="1500195518">
      <w:bodyDiv w:val="1"/>
      <w:marLeft w:val="0"/>
      <w:marRight w:val="0"/>
      <w:marTop w:val="0"/>
      <w:marBottom w:val="0"/>
      <w:divBdr>
        <w:top w:val="none" w:sz="0" w:space="0" w:color="auto"/>
        <w:left w:val="none" w:sz="0" w:space="0" w:color="auto"/>
        <w:bottom w:val="none" w:sz="0" w:space="0" w:color="auto"/>
        <w:right w:val="none" w:sz="0" w:space="0" w:color="auto"/>
      </w:divBdr>
    </w:div>
    <w:div w:id="1501503132">
      <w:bodyDiv w:val="1"/>
      <w:marLeft w:val="0"/>
      <w:marRight w:val="0"/>
      <w:marTop w:val="0"/>
      <w:marBottom w:val="0"/>
      <w:divBdr>
        <w:top w:val="none" w:sz="0" w:space="0" w:color="auto"/>
        <w:left w:val="none" w:sz="0" w:space="0" w:color="auto"/>
        <w:bottom w:val="none" w:sz="0" w:space="0" w:color="auto"/>
        <w:right w:val="none" w:sz="0" w:space="0" w:color="auto"/>
      </w:divBdr>
    </w:div>
    <w:div w:id="1504082266">
      <w:bodyDiv w:val="1"/>
      <w:marLeft w:val="0"/>
      <w:marRight w:val="0"/>
      <w:marTop w:val="0"/>
      <w:marBottom w:val="0"/>
      <w:divBdr>
        <w:top w:val="none" w:sz="0" w:space="0" w:color="auto"/>
        <w:left w:val="none" w:sz="0" w:space="0" w:color="auto"/>
        <w:bottom w:val="none" w:sz="0" w:space="0" w:color="auto"/>
        <w:right w:val="none" w:sz="0" w:space="0" w:color="auto"/>
      </w:divBdr>
    </w:div>
    <w:div w:id="1505513120">
      <w:bodyDiv w:val="1"/>
      <w:marLeft w:val="0"/>
      <w:marRight w:val="0"/>
      <w:marTop w:val="0"/>
      <w:marBottom w:val="0"/>
      <w:divBdr>
        <w:top w:val="none" w:sz="0" w:space="0" w:color="auto"/>
        <w:left w:val="none" w:sz="0" w:space="0" w:color="auto"/>
        <w:bottom w:val="none" w:sz="0" w:space="0" w:color="auto"/>
        <w:right w:val="none" w:sz="0" w:space="0" w:color="auto"/>
      </w:divBdr>
    </w:div>
    <w:div w:id="1505589956">
      <w:bodyDiv w:val="1"/>
      <w:marLeft w:val="0"/>
      <w:marRight w:val="0"/>
      <w:marTop w:val="0"/>
      <w:marBottom w:val="0"/>
      <w:divBdr>
        <w:top w:val="none" w:sz="0" w:space="0" w:color="auto"/>
        <w:left w:val="none" w:sz="0" w:space="0" w:color="auto"/>
        <w:bottom w:val="none" w:sz="0" w:space="0" w:color="auto"/>
        <w:right w:val="none" w:sz="0" w:space="0" w:color="auto"/>
      </w:divBdr>
    </w:div>
    <w:div w:id="1507673424">
      <w:bodyDiv w:val="1"/>
      <w:marLeft w:val="0"/>
      <w:marRight w:val="0"/>
      <w:marTop w:val="0"/>
      <w:marBottom w:val="0"/>
      <w:divBdr>
        <w:top w:val="none" w:sz="0" w:space="0" w:color="auto"/>
        <w:left w:val="none" w:sz="0" w:space="0" w:color="auto"/>
        <w:bottom w:val="none" w:sz="0" w:space="0" w:color="auto"/>
        <w:right w:val="none" w:sz="0" w:space="0" w:color="auto"/>
      </w:divBdr>
    </w:div>
    <w:div w:id="1508863652">
      <w:bodyDiv w:val="1"/>
      <w:marLeft w:val="0"/>
      <w:marRight w:val="0"/>
      <w:marTop w:val="0"/>
      <w:marBottom w:val="0"/>
      <w:divBdr>
        <w:top w:val="none" w:sz="0" w:space="0" w:color="auto"/>
        <w:left w:val="none" w:sz="0" w:space="0" w:color="auto"/>
        <w:bottom w:val="none" w:sz="0" w:space="0" w:color="auto"/>
        <w:right w:val="none" w:sz="0" w:space="0" w:color="auto"/>
      </w:divBdr>
    </w:div>
    <w:div w:id="1510025257">
      <w:bodyDiv w:val="1"/>
      <w:marLeft w:val="0"/>
      <w:marRight w:val="0"/>
      <w:marTop w:val="0"/>
      <w:marBottom w:val="0"/>
      <w:divBdr>
        <w:top w:val="none" w:sz="0" w:space="0" w:color="auto"/>
        <w:left w:val="none" w:sz="0" w:space="0" w:color="auto"/>
        <w:bottom w:val="none" w:sz="0" w:space="0" w:color="auto"/>
        <w:right w:val="none" w:sz="0" w:space="0" w:color="auto"/>
      </w:divBdr>
    </w:div>
    <w:div w:id="1510290962">
      <w:bodyDiv w:val="1"/>
      <w:marLeft w:val="0"/>
      <w:marRight w:val="0"/>
      <w:marTop w:val="0"/>
      <w:marBottom w:val="0"/>
      <w:divBdr>
        <w:top w:val="none" w:sz="0" w:space="0" w:color="auto"/>
        <w:left w:val="none" w:sz="0" w:space="0" w:color="auto"/>
        <w:bottom w:val="none" w:sz="0" w:space="0" w:color="auto"/>
        <w:right w:val="none" w:sz="0" w:space="0" w:color="auto"/>
      </w:divBdr>
    </w:div>
    <w:div w:id="1510371690">
      <w:bodyDiv w:val="1"/>
      <w:marLeft w:val="0"/>
      <w:marRight w:val="0"/>
      <w:marTop w:val="0"/>
      <w:marBottom w:val="0"/>
      <w:divBdr>
        <w:top w:val="none" w:sz="0" w:space="0" w:color="auto"/>
        <w:left w:val="none" w:sz="0" w:space="0" w:color="auto"/>
        <w:bottom w:val="none" w:sz="0" w:space="0" w:color="auto"/>
        <w:right w:val="none" w:sz="0" w:space="0" w:color="auto"/>
      </w:divBdr>
    </w:div>
    <w:div w:id="1511481602">
      <w:bodyDiv w:val="1"/>
      <w:marLeft w:val="0"/>
      <w:marRight w:val="0"/>
      <w:marTop w:val="0"/>
      <w:marBottom w:val="0"/>
      <w:divBdr>
        <w:top w:val="none" w:sz="0" w:space="0" w:color="auto"/>
        <w:left w:val="none" w:sz="0" w:space="0" w:color="auto"/>
        <w:bottom w:val="none" w:sz="0" w:space="0" w:color="auto"/>
        <w:right w:val="none" w:sz="0" w:space="0" w:color="auto"/>
      </w:divBdr>
    </w:div>
    <w:div w:id="1513835335">
      <w:bodyDiv w:val="1"/>
      <w:marLeft w:val="0"/>
      <w:marRight w:val="0"/>
      <w:marTop w:val="0"/>
      <w:marBottom w:val="0"/>
      <w:divBdr>
        <w:top w:val="none" w:sz="0" w:space="0" w:color="auto"/>
        <w:left w:val="none" w:sz="0" w:space="0" w:color="auto"/>
        <w:bottom w:val="none" w:sz="0" w:space="0" w:color="auto"/>
        <w:right w:val="none" w:sz="0" w:space="0" w:color="auto"/>
      </w:divBdr>
    </w:div>
    <w:div w:id="1516075830">
      <w:bodyDiv w:val="1"/>
      <w:marLeft w:val="0"/>
      <w:marRight w:val="0"/>
      <w:marTop w:val="0"/>
      <w:marBottom w:val="0"/>
      <w:divBdr>
        <w:top w:val="none" w:sz="0" w:space="0" w:color="auto"/>
        <w:left w:val="none" w:sz="0" w:space="0" w:color="auto"/>
        <w:bottom w:val="none" w:sz="0" w:space="0" w:color="auto"/>
        <w:right w:val="none" w:sz="0" w:space="0" w:color="auto"/>
      </w:divBdr>
    </w:div>
    <w:div w:id="1516581112">
      <w:bodyDiv w:val="1"/>
      <w:marLeft w:val="0"/>
      <w:marRight w:val="0"/>
      <w:marTop w:val="0"/>
      <w:marBottom w:val="0"/>
      <w:divBdr>
        <w:top w:val="none" w:sz="0" w:space="0" w:color="auto"/>
        <w:left w:val="none" w:sz="0" w:space="0" w:color="auto"/>
        <w:bottom w:val="none" w:sz="0" w:space="0" w:color="auto"/>
        <w:right w:val="none" w:sz="0" w:space="0" w:color="auto"/>
      </w:divBdr>
    </w:div>
    <w:div w:id="1517618587">
      <w:bodyDiv w:val="1"/>
      <w:marLeft w:val="0"/>
      <w:marRight w:val="0"/>
      <w:marTop w:val="0"/>
      <w:marBottom w:val="0"/>
      <w:divBdr>
        <w:top w:val="none" w:sz="0" w:space="0" w:color="auto"/>
        <w:left w:val="none" w:sz="0" w:space="0" w:color="auto"/>
        <w:bottom w:val="none" w:sz="0" w:space="0" w:color="auto"/>
        <w:right w:val="none" w:sz="0" w:space="0" w:color="auto"/>
      </w:divBdr>
    </w:div>
    <w:div w:id="1519655916">
      <w:bodyDiv w:val="1"/>
      <w:marLeft w:val="0"/>
      <w:marRight w:val="0"/>
      <w:marTop w:val="0"/>
      <w:marBottom w:val="0"/>
      <w:divBdr>
        <w:top w:val="none" w:sz="0" w:space="0" w:color="auto"/>
        <w:left w:val="none" w:sz="0" w:space="0" w:color="auto"/>
        <w:bottom w:val="none" w:sz="0" w:space="0" w:color="auto"/>
        <w:right w:val="none" w:sz="0" w:space="0" w:color="auto"/>
      </w:divBdr>
    </w:div>
    <w:div w:id="1519852737">
      <w:bodyDiv w:val="1"/>
      <w:marLeft w:val="0"/>
      <w:marRight w:val="0"/>
      <w:marTop w:val="0"/>
      <w:marBottom w:val="0"/>
      <w:divBdr>
        <w:top w:val="none" w:sz="0" w:space="0" w:color="auto"/>
        <w:left w:val="none" w:sz="0" w:space="0" w:color="auto"/>
        <w:bottom w:val="none" w:sz="0" w:space="0" w:color="auto"/>
        <w:right w:val="none" w:sz="0" w:space="0" w:color="auto"/>
      </w:divBdr>
    </w:div>
    <w:div w:id="1520388252">
      <w:bodyDiv w:val="1"/>
      <w:marLeft w:val="0"/>
      <w:marRight w:val="0"/>
      <w:marTop w:val="0"/>
      <w:marBottom w:val="0"/>
      <w:divBdr>
        <w:top w:val="none" w:sz="0" w:space="0" w:color="auto"/>
        <w:left w:val="none" w:sz="0" w:space="0" w:color="auto"/>
        <w:bottom w:val="none" w:sz="0" w:space="0" w:color="auto"/>
        <w:right w:val="none" w:sz="0" w:space="0" w:color="auto"/>
      </w:divBdr>
    </w:div>
    <w:div w:id="1521044379">
      <w:bodyDiv w:val="1"/>
      <w:marLeft w:val="0"/>
      <w:marRight w:val="0"/>
      <w:marTop w:val="0"/>
      <w:marBottom w:val="0"/>
      <w:divBdr>
        <w:top w:val="none" w:sz="0" w:space="0" w:color="auto"/>
        <w:left w:val="none" w:sz="0" w:space="0" w:color="auto"/>
        <w:bottom w:val="none" w:sz="0" w:space="0" w:color="auto"/>
        <w:right w:val="none" w:sz="0" w:space="0" w:color="auto"/>
      </w:divBdr>
    </w:div>
    <w:div w:id="1525435866">
      <w:bodyDiv w:val="1"/>
      <w:marLeft w:val="0"/>
      <w:marRight w:val="0"/>
      <w:marTop w:val="0"/>
      <w:marBottom w:val="0"/>
      <w:divBdr>
        <w:top w:val="none" w:sz="0" w:space="0" w:color="auto"/>
        <w:left w:val="none" w:sz="0" w:space="0" w:color="auto"/>
        <w:bottom w:val="none" w:sz="0" w:space="0" w:color="auto"/>
        <w:right w:val="none" w:sz="0" w:space="0" w:color="auto"/>
      </w:divBdr>
    </w:div>
    <w:div w:id="1529610333">
      <w:bodyDiv w:val="1"/>
      <w:marLeft w:val="0"/>
      <w:marRight w:val="0"/>
      <w:marTop w:val="0"/>
      <w:marBottom w:val="0"/>
      <w:divBdr>
        <w:top w:val="none" w:sz="0" w:space="0" w:color="auto"/>
        <w:left w:val="none" w:sz="0" w:space="0" w:color="auto"/>
        <w:bottom w:val="none" w:sz="0" w:space="0" w:color="auto"/>
        <w:right w:val="none" w:sz="0" w:space="0" w:color="auto"/>
      </w:divBdr>
    </w:div>
    <w:div w:id="1531189156">
      <w:bodyDiv w:val="1"/>
      <w:marLeft w:val="0"/>
      <w:marRight w:val="0"/>
      <w:marTop w:val="0"/>
      <w:marBottom w:val="0"/>
      <w:divBdr>
        <w:top w:val="none" w:sz="0" w:space="0" w:color="auto"/>
        <w:left w:val="none" w:sz="0" w:space="0" w:color="auto"/>
        <w:bottom w:val="none" w:sz="0" w:space="0" w:color="auto"/>
        <w:right w:val="none" w:sz="0" w:space="0" w:color="auto"/>
      </w:divBdr>
    </w:div>
    <w:div w:id="1533155108">
      <w:bodyDiv w:val="1"/>
      <w:marLeft w:val="0"/>
      <w:marRight w:val="0"/>
      <w:marTop w:val="0"/>
      <w:marBottom w:val="0"/>
      <w:divBdr>
        <w:top w:val="none" w:sz="0" w:space="0" w:color="auto"/>
        <w:left w:val="none" w:sz="0" w:space="0" w:color="auto"/>
        <w:bottom w:val="none" w:sz="0" w:space="0" w:color="auto"/>
        <w:right w:val="none" w:sz="0" w:space="0" w:color="auto"/>
      </w:divBdr>
    </w:div>
    <w:div w:id="1534731598">
      <w:bodyDiv w:val="1"/>
      <w:marLeft w:val="0"/>
      <w:marRight w:val="0"/>
      <w:marTop w:val="0"/>
      <w:marBottom w:val="0"/>
      <w:divBdr>
        <w:top w:val="none" w:sz="0" w:space="0" w:color="auto"/>
        <w:left w:val="none" w:sz="0" w:space="0" w:color="auto"/>
        <w:bottom w:val="none" w:sz="0" w:space="0" w:color="auto"/>
        <w:right w:val="none" w:sz="0" w:space="0" w:color="auto"/>
      </w:divBdr>
    </w:div>
    <w:div w:id="1538423193">
      <w:bodyDiv w:val="1"/>
      <w:marLeft w:val="0"/>
      <w:marRight w:val="0"/>
      <w:marTop w:val="0"/>
      <w:marBottom w:val="0"/>
      <w:divBdr>
        <w:top w:val="none" w:sz="0" w:space="0" w:color="auto"/>
        <w:left w:val="none" w:sz="0" w:space="0" w:color="auto"/>
        <w:bottom w:val="none" w:sz="0" w:space="0" w:color="auto"/>
        <w:right w:val="none" w:sz="0" w:space="0" w:color="auto"/>
      </w:divBdr>
    </w:div>
    <w:div w:id="1539004640">
      <w:bodyDiv w:val="1"/>
      <w:marLeft w:val="0"/>
      <w:marRight w:val="0"/>
      <w:marTop w:val="0"/>
      <w:marBottom w:val="0"/>
      <w:divBdr>
        <w:top w:val="none" w:sz="0" w:space="0" w:color="auto"/>
        <w:left w:val="none" w:sz="0" w:space="0" w:color="auto"/>
        <w:bottom w:val="none" w:sz="0" w:space="0" w:color="auto"/>
        <w:right w:val="none" w:sz="0" w:space="0" w:color="auto"/>
      </w:divBdr>
    </w:div>
    <w:div w:id="1539471801">
      <w:bodyDiv w:val="1"/>
      <w:marLeft w:val="0"/>
      <w:marRight w:val="0"/>
      <w:marTop w:val="0"/>
      <w:marBottom w:val="0"/>
      <w:divBdr>
        <w:top w:val="none" w:sz="0" w:space="0" w:color="auto"/>
        <w:left w:val="none" w:sz="0" w:space="0" w:color="auto"/>
        <w:bottom w:val="none" w:sz="0" w:space="0" w:color="auto"/>
        <w:right w:val="none" w:sz="0" w:space="0" w:color="auto"/>
      </w:divBdr>
    </w:div>
    <w:div w:id="1540707937">
      <w:bodyDiv w:val="1"/>
      <w:marLeft w:val="0"/>
      <w:marRight w:val="0"/>
      <w:marTop w:val="0"/>
      <w:marBottom w:val="0"/>
      <w:divBdr>
        <w:top w:val="none" w:sz="0" w:space="0" w:color="auto"/>
        <w:left w:val="none" w:sz="0" w:space="0" w:color="auto"/>
        <w:bottom w:val="none" w:sz="0" w:space="0" w:color="auto"/>
        <w:right w:val="none" w:sz="0" w:space="0" w:color="auto"/>
      </w:divBdr>
    </w:div>
    <w:div w:id="1541281480">
      <w:bodyDiv w:val="1"/>
      <w:marLeft w:val="0"/>
      <w:marRight w:val="0"/>
      <w:marTop w:val="0"/>
      <w:marBottom w:val="0"/>
      <w:divBdr>
        <w:top w:val="none" w:sz="0" w:space="0" w:color="auto"/>
        <w:left w:val="none" w:sz="0" w:space="0" w:color="auto"/>
        <w:bottom w:val="none" w:sz="0" w:space="0" w:color="auto"/>
        <w:right w:val="none" w:sz="0" w:space="0" w:color="auto"/>
      </w:divBdr>
    </w:div>
    <w:div w:id="1543904715">
      <w:bodyDiv w:val="1"/>
      <w:marLeft w:val="0"/>
      <w:marRight w:val="0"/>
      <w:marTop w:val="0"/>
      <w:marBottom w:val="0"/>
      <w:divBdr>
        <w:top w:val="none" w:sz="0" w:space="0" w:color="auto"/>
        <w:left w:val="none" w:sz="0" w:space="0" w:color="auto"/>
        <w:bottom w:val="none" w:sz="0" w:space="0" w:color="auto"/>
        <w:right w:val="none" w:sz="0" w:space="0" w:color="auto"/>
      </w:divBdr>
    </w:div>
    <w:div w:id="1545173974">
      <w:bodyDiv w:val="1"/>
      <w:marLeft w:val="0"/>
      <w:marRight w:val="0"/>
      <w:marTop w:val="0"/>
      <w:marBottom w:val="0"/>
      <w:divBdr>
        <w:top w:val="none" w:sz="0" w:space="0" w:color="auto"/>
        <w:left w:val="none" w:sz="0" w:space="0" w:color="auto"/>
        <w:bottom w:val="none" w:sz="0" w:space="0" w:color="auto"/>
        <w:right w:val="none" w:sz="0" w:space="0" w:color="auto"/>
      </w:divBdr>
    </w:div>
    <w:div w:id="1546135867">
      <w:bodyDiv w:val="1"/>
      <w:marLeft w:val="0"/>
      <w:marRight w:val="0"/>
      <w:marTop w:val="0"/>
      <w:marBottom w:val="0"/>
      <w:divBdr>
        <w:top w:val="none" w:sz="0" w:space="0" w:color="auto"/>
        <w:left w:val="none" w:sz="0" w:space="0" w:color="auto"/>
        <w:bottom w:val="none" w:sz="0" w:space="0" w:color="auto"/>
        <w:right w:val="none" w:sz="0" w:space="0" w:color="auto"/>
      </w:divBdr>
    </w:div>
    <w:div w:id="1546989879">
      <w:bodyDiv w:val="1"/>
      <w:marLeft w:val="0"/>
      <w:marRight w:val="0"/>
      <w:marTop w:val="0"/>
      <w:marBottom w:val="0"/>
      <w:divBdr>
        <w:top w:val="none" w:sz="0" w:space="0" w:color="auto"/>
        <w:left w:val="none" w:sz="0" w:space="0" w:color="auto"/>
        <w:bottom w:val="none" w:sz="0" w:space="0" w:color="auto"/>
        <w:right w:val="none" w:sz="0" w:space="0" w:color="auto"/>
      </w:divBdr>
    </w:div>
    <w:div w:id="1548882543">
      <w:bodyDiv w:val="1"/>
      <w:marLeft w:val="0"/>
      <w:marRight w:val="0"/>
      <w:marTop w:val="0"/>
      <w:marBottom w:val="0"/>
      <w:divBdr>
        <w:top w:val="none" w:sz="0" w:space="0" w:color="auto"/>
        <w:left w:val="none" w:sz="0" w:space="0" w:color="auto"/>
        <w:bottom w:val="none" w:sz="0" w:space="0" w:color="auto"/>
        <w:right w:val="none" w:sz="0" w:space="0" w:color="auto"/>
      </w:divBdr>
    </w:div>
    <w:div w:id="1548957613">
      <w:bodyDiv w:val="1"/>
      <w:marLeft w:val="0"/>
      <w:marRight w:val="0"/>
      <w:marTop w:val="0"/>
      <w:marBottom w:val="0"/>
      <w:divBdr>
        <w:top w:val="none" w:sz="0" w:space="0" w:color="auto"/>
        <w:left w:val="none" w:sz="0" w:space="0" w:color="auto"/>
        <w:bottom w:val="none" w:sz="0" w:space="0" w:color="auto"/>
        <w:right w:val="none" w:sz="0" w:space="0" w:color="auto"/>
      </w:divBdr>
    </w:div>
    <w:div w:id="1549956256">
      <w:bodyDiv w:val="1"/>
      <w:marLeft w:val="0"/>
      <w:marRight w:val="0"/>
      <w:marTop w:val="0"/>
      <w:marBottom w:val="0"/>
      <w:divBdr>
        <w:top w:val="none" w:sz="0" w:space="0" w:color="auto"/>
        <w:left w:val="none" w:sz="0" w:space="0" w:color="auto"/>
        <w:bottom w:val="none" w:sz="0" w:space="0" w:color="auto"/>
        <w:right w:val="none" w:sz="0" w:space="0" w:color="auto"/>
      </w:divBdr>
    </w:div>
    <w:div w:id="1550144902">
      <w:bodyDiv w:val="1"/>
      <w:marLeft w:val="0"/>
      <w:marRight w:val="0"/>
      <w:marTop w:val="0"/>
      <w:marBottom w:val="0"/>
      <w:divBdr>
        <w:top w:val="none" w:sz="0" w:space="0" w:color="auto"/>
        <w:left w:val="none" w:sz="0" w:space="0" w:color="auto"/>
        <w:bottom w:val="none" w:sz="0" w:space="0" w:color="auto"/>
        <w:right w:val="none" w:sz="0" w:space="0" w:color="auto"/>
      </w:divBdr>
    </w:div>
    <w:div w:id="1550258848">
      <w:bodyDiv w:val="1"/>
      <w:marLeft w:val="0"/>
      <w:marRight w:val="0"/>
      <w:marTop w:val="0"/>
      <w:marBottom w:val="0"/>
      <w:divBdr>
        <w:top w:val="none" w:sz="0" w:space="0" w:color="auto"/>
        <w:left w:val="none" w:sz="0" w:space="0" w:color="auto"/>
        <w:bottom w:val="none" w:sz="0" w:space="0" w:color="auto"/>
        <w:right w:val="none" w:sz="0" w:space="0" w:color="auto"/>
      </w:divBdr>
    </w:div>
    <w:div w:id="1550725453">
      <w:bodyDiv w:val="1"/>
      <w:marLeft w:val="0"/>
      <w:marRight w:val="0"/>
      <w:marTop w:val="0"/>
      <w:marBottom w:val="0"/>
      <w:divBdr>
        <w:top w:val="none" w:sz="0" w:space="0" w:color="auto"/>
        <w:left w:val="none" w:sz="0" w:space="0" w:color="auto"/>
        <w:bottom w:val="none" w:sz="0" w:space="0" w:color="auto"/>
        <w:right w:val="none" w:sz="0" w:space="0" w:color="auto"/>
      </w:divBdr>
    </w:div>
    <w:div w:id="1551190687">
      <w:bodyDiv w:val="1"/>
      <w:marLeft w:val="0"/>
      <w:marRight w:val="0"/>
      <w:marTop w:val="0"/>
      <w:marBottom w:val="0"/>
      <w:divBdr>
        <w:top w:val="none" w:sz="0" w:space="0" w:color="auto"/>
        <w:left w:val="none" w:sz="0" w:space="0" w:color="auto"/>
        <w:bottom w:val="none" w:sz="0" w:space="0" w:color="auto"/>
        <w:right w:val="none" w:sz="0" w:space="0" w:color="auto"/>
      </w:divBdr>
    </w:div>
    <w:div w:id="1551457007">
      <w:bodyDiv w:val="1"/>
      <w:marLeft w:val="0"/>
      <w:marRight w:val="0"/>
      <w:marTop w:val="0"/>
      <w:marBottom w:val="0"/>
      <w:divBdr>
        <w:top w:val="none" w:sz="0" w:space="0" w:color="auto"/>
        <w:left w:val="none" w:sz="0" w:space="0" w:color="auto"/>
        <w:bottom w:val="none" w:sz="0" w:space="0" w:color="auto"/>
        <w:right w:val="none" w:sz="0" w:space="0" w:color="auto"/>
      </w:divBdr>
    </w:div>
    <w:div w:id="1551499939">
      <w:bodyDiv w:val="1"/>
      <w:marLeft w:val="0"/>
      <w:marRight w:val="0"/>
      <w:marTop w:val="0"/>
      <w:marBottom w:val="0"/>
      <w:divBdr>
        <w:top w:val="none" w:sz="0" w:space="0" w:color="auto"/>
        <w:left w:val="none" w:sz="0" w:space="0" w:color="auto"/>
        <w:bottom w:val="none" w:sz="0" w:space="0" w:color="auto"/>
        <w:right w:val="none" w:sz="0" w:space="0" w:color="auto"/>
      </w:divBdr>
    </w:div>
    <w:div w:id="1552620699">
      <w:bodyDiv w:val="1"/>
      <w:marLeft w:val="0"/>
      <w:marRight w:val="0"/>
      <w:marTop w:val="0"/>
      <w:marBottom w:val="0"/>
      <w:divBdr>
        <w:top w:val="none" w:sz="0" w:space="0" w:color="auto"/>
        <w:left w:val="none" w:sz="0" w:space="0" w:color="auto"/>
        <w:bottom w:val="none" w:sz="0" w:space="0" w:color="auto"/>
        <w:right w:val="none" w:sz="0" w:space="0" w:color="auto"/>
      </w:divBdr>
    </w:div>
    <w:div w:id="1553421706">
      <w:bodyDiv w:val="1"/>
      <w:marLeft w:val="0"/>
      <w:marRight w:val="0"/>
      <w:marTop w:val="0"/>
      <w:marBottom w:val="0"/>
      <w:divBdr>
        <w:top w:val="none" w:sz="0" w:space="0" w:color="auto"/>
        <w:left w:val="none" w:sz="0" w:space="0" w:color="auto"/>
        <w:bottom w:val="none" w:sz="0" w:space="0" w:color="auto"/>
        <w:right w:val="none" w:sz="0" w:space="0" w:color="auto"/>
      </w:divBdr>
    </w:div>
    <w:div w:id="1553809149">
      <w:bodyDiv w:val="1"/>
      <w:marLeft w:val="0"/>
      <w:marRight w:val="0"/>
      <w:marTop w:val="0"/>
      <w:marBottom w:val="0"/>
      <w:divBdr>
        <w:top w:val="none" w:sz="0" w:space="0" w:color="auto"/>
        <w:left w:val="none" w:sz="0" w:space="0" w:color="auto"/>
        <w:bottom w:val="none" w:sz="0" w:space="0" w:color="auto"/>
        <w:right w:val="none" w:sz="0" w:space="0" w:color="auto"/>
      </w:divBdr>
    </w:div>
    <w:div w:id="1554267431">
      <w:bodyDiv w:val="1"/>
      <w:marLeft w:val="0"/>
      <w:marRight w:val="0"/>
      <w:marTop w:val="0"/>
      <w:marBottom w:val="0"/>
      <w:divBdr>
        <w:top w:val="none" w:sz="0" w:space="0" w:color="auto"/>
        <w:left w:val="none" w:sz="0" w:space="0" w:color="auto"/>
        <w:bottom w:val="none" w:sz="0" w:space="0" w:color="auto"/>
        <w:right w:val="none" w:sz="0" w:space="0" w:color="auto"/>
      </w:divBdr>
    </w:div>
    <w:div w:id="1554317633">
      <w:bodyDiv w:val="1"/>
      <w:marLeft w:val="0"/>
      <w:marRight w:val="0"/>
      <w:marTop w:val="0"/>
      <w:marBottom w:val="0"/>
      <w:divBdr>
        <w:top w:val="none" w:sz="0" w:space="0" w:color="auto"/>
        <w:left w:val="none" w:sz="0" w:space="0" w:color="auto"/>
        <w:bottom w:val="none" w:sz="0" w:space="0" w:color="auto"/>
        <w:right w:val="none" w:sz="0" w:space="0" w:color="auto"/>
      </w:divBdr>
    </w:div>
    <w:div w:id="1555122544">
      <w:bodyDiv w:val="1"/>
      <w:marLeft w:val="0"/>
      <w:marRight w:val="0"/>
      <w:marTop w:val="0"/>
      <w:marBottom w:val="0"/>
      <w:divBdr>
        <w:top w:val="none" w:sz="0" w:space="0" w:color="auto"/>
        <w:left w:val="none" w:sz="0" w:space="0" w:color="auto"/>
        <w:bottom w:val="none" w:sz="0" w:space="0" w:color="auto"/>
        <w:right w:val="none" w:sz="0" w:space="0" w:color="auto"/>
      </w:divBdr>
    </w:div>
    <w:div w:id="1556625118">
      <w:bodyDiv w:val="1"/>
      <w:marLeft w:val="0"/>
      <w:marRight w:val="0"/>
      <w:marTop w:val="0"/>
      <w:marBottom w:val="0"/>
      <w:divBdr>
        <w:top w:val="none" w:sz="0" w:space="0" w:color="auto"/>
        <w:left w:val="none" w:sz="0" w:space="0" w:color="auto"/>
        <w:bottom w:val="none" w:sz="0" w:space="0" w:color="auto"/>
        <w:right w:val="none" w:sz="0" w:space="0" w:color="auto"/>
      </w:divBdr>
    </w:div>
    <w:div w:id="1556694375">
      <w:bodyDiv w:val="1"/>
      <w:marLeft w:val="0"/>
      <w:marRight w:val="0"/>
      <w:marTop w:val="0"/>
      <w:marBottom w:val="0"/>
      <w:divBdr>
        <w:top w:val="none" w:sz="0" w:space="0" w:color="auto"/>
        <w:left w:val="none" w:sz="0" w:space="0" w:color="auto"/>
        <w:bottom w:val="none" w:sz="0" w:space="0" w:color="auto"/>
        <w:right w:val="none" w:sz="0" w:space="0" w:color="auto"/>
      </w:divBdr>
    </w:div>
    <w:div w:id="1558324058">
      <w:bodyDiv w:val="1"/>
      <w:marLeft w:val="0"/>
      <w:marRight w:val="0"/>
      <w:marTop w:val="0"/>
      <w:marBottom w:val="0"/>
      <w:divBdr>
        <w:top w:val="none" w:sz="0" w:space="0" w:color="auto"/>
        <w:left w:val="none" w:sz="0" w:space="0" w:color="auto"/>
        <w:bottom w:val="none" w:sz="0" w:space="0" w:color="auto"/>
        <w:right w:val="none" w:sz="0" w:space="0" w:color="auto"/>
      </w:divBdr>
    </w:div>
    <w:div w:id="1560246312">
      <w:bodyDiv w:val="1"/>
      <w:marLeft w:val="0"/>
      <w:marRight w:val="0"/>
      <w:marTop w:val="0"/>
      <w:marBottom w:val="0"/>
      <w:divBdr>
        <w:top w:val="none" w:sz="0" w:space="0" w:color="auto"/>
        <w:left w:val="none" w:sz="0" w:space="0" w:color="auto"/>
        <w:bottom w:val="none" w:sz="0" w:space="0" w:color="auto"/>
        <w:right w:val="none" w:sz="0" w:space="0" w:color="auto"/>
      </w:divBdr>
    </w:div>
    <w:div w:id="1561018783">
      <w:bodyDiv w:val="1"/>
      <w:marLeft w:val="0"/>
      <w:marRight w:val="0"/>
      <w:marTop w:val="0"/>
      <w:marBottom w:val="0"/>
      <w:divBdr>
        <w:top w:val="none" w:sz="0" w:space="0" w:color="auto"/>
        <w:left w:val="none" w:sz="0" w:space="0" w:color="auto"/>
        <w:bottom w:val="none" w:sz="0" w:space="0" w:color="auto"/>
        <w:right w:val="none" w:sz="0" w:space="0" w:color="auto"/>
      </w:divBdr>
    </w:div>
    <w:div w:id="1561406417">
      <w:bodyDiv w:val="1"/>
      <w:marLeft w:val="0"/>
      <w:marRight w:val="0"/>
      <w:marTop w:val="0"/>
      <w:marBottom w:val="0"/>
      <w:divBdr>
        <w:top w:val="none" w:sz="0" w:space="0" w:color="auto"/>
        <w:left w:val="none" w:sz="0" w:space="0" w:color="auto"/>
        <w:bottom w:val="none" w:sz="0" w:space="0" w:color="auto"/>
        <w:right w:val="none" w:sz="0" w:space="0" w:color="auto"/>
      </w:divBdr>
    </w:div>
    <w:div w:id="1561600545">
      <w:bodyDiv w:val="1"/>
      <w:marLeft w:val="0"/>
      <w:marRight w:val="0"/>
      <w:marTop w:val="0"/>
      <w:marBottom w:val="0"/>
      <w:divBdr>
        <w:top w:val="none" w:sz="0" w:space="0" w:color="auto"/>
        <w:left w:val="none" w:sz="0" w:space="0" w:color="auto"/>
        <w:bottom w:val="none" w:sz="0" w:space="0" w:color="auto"/>
        <w:right w:val="none" w:sz="0" w:space="0" w:color="auto"/>
      </w:divBdr>
    </w:div>
    <w:div w:id="1564751027">
      <w:bodyDiv w:val="1"/>
      <w:marLeft w:val="0"/>
      <w:marRight w:val="0"/>
      <w:marTop w:val="0"/>
      <w:marBottom w:val="0"/>
      <w:divBdr>
        <w:top w:val="none" w:sz="0" w:space="0" w:color="auto"/>
        <w:left w:val="none" w:sz="0" w:space="0" w:color="auto"/>
        <w:bottom w:val="none" w:sz="0" w:space="0" w:color="auto"/>
        <w:right w:val="none" w:sz="0" w:space="0" w:color="auto"/>
      </w:divBdr>
    </w:div>
    <w:div w:id="1564755774">
      <w:bodyDiv w:val="1"/>
      <w:marLeft w:val="0"/>
      <w:marRight w:val="0"/>
      <w:marTop w:val="0"/>
      <w:marBottom w:val="0"/>
      <w:divBdr>
        <w:top w:val="none" w:sz="0" w:space="0" w:color="auto"/>
        <w:left w:val="none" w:sz="0" w:space="0" w:color="auto"/>
        <w:bottom w:val="none" w:sz="0" w:space="0" w:color="auto"/>
        <w:right w:val="none" w:sz="0" w:space="0" w:color="auto"/>
      </w:divBdr>
    </w:div>
    <w:div w:id="1567298475">
      <w:bodyDiv w:val="1"/>
      <w:marLeft w:val="0"/>
      <w:marRight w:val="0"/>
      <w:marTop w:val="0"/>
      <w:marBottom w:val="0"/>
      <w:divBdr>
        <w:top w:val="none" w:sz="0" w:space="0" w:color="auto"/>
        <w:left w:val="none" w:sz="0" w:space="0" w:color="auto"/>
        <w:bottom w:val="none" w:sz="0" w:space="0" w:color="auto"/>
        <w:right w:val="none" w:sz="0" w:space="0" w:color="auto"/>
      </w:divBdr>
    </w:div>
    <w:div w:id="1568343930">
      <w:bodyDiv w:val="1"/>
      <w:marLeft w:val="0"/>
      <w:marRight w:val="0"/>
      <w:marTop w:val="0"/>
      <w:marBottom w:val="0"/>
      <w:divBdr>
        <w:top w:val="none" w:sz="0" w:space="0" w:color="auto"/>
        <w:left w:val="none" w:sz="0" w:space="0" w:color="auto"/>
        <w:bottom w:val="none" w:sz="0" w:space="0" w:color="auto"/>
        <w:right w:val="none" w:sz="0" w:space="0" w:color="auto"/>
      </w:divBdr>
    </w:div>
    <w:div w:id="1569151295">
      <w:bodyDiv w:val="1"/>
      <w:marLeft w:val="0"/>
      <w:marRight w:val="0"/>
      <w:marTop w:val="0"/>
      <w:marBottom w:val="0"/>
      <w:divBdr>
        <w:top w:val="none" w:sz="0" w:space="0" w:color="auto"/>
        <w:left w:val="none" w:sz="0" w:space="0" w:color="auto"/>
        <w:bottom w:val="none" w:sz="0" w:space="0" w:color="auto"/>
        <w:right w:val="none" w:sz="0" w:space="0" w:color="auto"/>
      </w:divBdr>
    </w:div>
    <w:div w:id="1569801828">
      <w:bodyDiv w:val="1"/>
      <w:marLeft w:val="0"/>
      <w:marRight w:val="0"/>
      <w:marTop w:val="0"/>
      <w:marBottom w:val="0"/>
      <w:divBdr>
        <w:top w:val="none" w:sz="0" w:space="0" w:color="auto"/>
        <w:left w:val="none" w:sz="0" w:space="0" w:color="auto"/>
        <w:bottom w:val="none" w:sz="0" w:space="0" w:color="auto"/>
        <w:right w:val="none" w:sz="0" w:space="0" w:color="auto"/>
      </w:divBdr>
    </w:div>
    <w:div w:id="1571311506">
      <w:bodyDiv w:val="1"/>
      <w:marLeft w:val="0"/>
      <w:marRight w:val="0"/>
      <w:marTop w:val="0"/>
      <w:marBottom w:val="0"/>
      <w:divBdr>
        <w:top w:val="none" w:sz="0" w:space="0" w:color="auto"/>
        <w:left w:val="none" w:sz="0" w:space="0" w:color="auto"/>
        <w:bottom w:val="none" w:sz="0" w:space="0" w:color="auto"/>
        <w:right w:val="none" w:sz="0" w:space="0" w:color="auto"/>
      </w:divBdr>
    </w:div>
    <w:div w:id="1571621154">
      <w:bodyDiv w:val="1"/>
      <w:marLeft w:val="0"/>
      <w:marRight w:val="0"/>
      <w:marTop w:val="0"/>
      <w:marBottom w:val="0"/>
      <w:divBdr>
        <w:top w:val="none" w:sz="0" w:space="0" w:color="auto"/>
        <w:left w:val="none" w:sz="0" w:space="0" w:color="auto"/>
        <w:bottom w:val="none" w:sz="0" w:space="0" w:color="auto"/>
        <w:right w:val="none" w:sz="0" w:space="0" w:color="auto"/>
      </w:divBdr>
    </w:div>
    <w:div w:id="1573075527">
      <w:bodyDiv w:val="1"/>
      <w:marLeft w:val="0"/>
      <w:marRight w:val="0"/>
      <w:marTop w:val="0"/>
      <w:marBottom w:val="0"/>
      <w:divBdr>
        <w:top w:val="none" w:sz="0" w:space="0" w:color="auto"/>
        <w:left w:val="none" w:sz="0" w:space="0" w:color="auto"/>
        <w:bottom w:val="none" w:sz="0" w:space="0" w:color="auto"/>
        <w:right w:val="none" w:sz="0" w:space="0" w:color="auto"/>
      </w:divBdr>
    </w:div>
    <w:div w:id="1573344291">
      <w:bodyDiv w:val="1"/>
      <w:marLeft w:val="0"/>
      <w:marRight w:val="0"/>
      <w:marTop w:val="0"/>
      <w:marBottom w:val="0"/>
      <w:divBdr>
        <w:top w:val="none" w:sz="0" w:space="0" w:color="auto"/>
        <w:left w:val="none" w:sz="0" w:space="0" w:color="auto"/>
        <w:bottom w:val="none" w:sz="0" w:space="0" w:color="auto"/>
        <w:right w:val="none" w:sz="0" w:space="0" w:color="auto"/>
      </w:divBdr>
    </w:div>
    <w:div w:id="1575319449">
      <w:bodyDiv w:val="1"/>
      <w:marLeft w:val="0"/>
      <w:marRight w:val="0"/>
      <w:marTop w:val="0"/>
      <w:marBottom w:val="0"/>
      <w:divBdr>
        <w:top w:val="none" w:sz="0" w:space="0" w:color="auto"/>
        <w:left w:val="none" w:sz="0" w:space="0" w:color="auto"/>
        <w:bottom w:val="none" w:sz="0" w:space="0" w:color="auto"/>
        <w:right w:val="none" w:sz="0" w:space="0" w:color="auto"/>
      </w:divBdr>
    </w:div>
    <w:div w:id="1575776722">
      <w:bodyDiv w:val="1"/>
      <w:marLeft w:val="0"/>
      <w:marRight w:val="0"/>
      <w:marTop w:val="0"/>
      <w:marBottom w:val="0"/>
      <w:divBdr>
        <w:top w:val="none" w:sz="0" w:space="0" w:color="auto"/>
        <w:left w:val="none" w:sz="0" w:space="0" w:color="auto"/>
        <w:bottom w:val="none" w:sz="0" w:space="0" w:color="auto"/>
        <w:right w:val="none" w:sz="0" w:space="0" w:color="auto"/>
      </w:divBdr>
    </w:div>
    <w:div w:id="1576475146">
      <w:bodyDiv w:val="1"/>
      <w:marLeft w:val="0"/>
      <w:marRight w:val="0"/>
      <w:marTop w:val="0"/>
      <w:marBottom w:val="0"/>
      <w:divBdr>
        <w:top w:val="none" w:sz="0" w:space="0" w:color="auto"/>
        <w:left w:val="none" w:sz="0" w:space="0" w:color="auto"/>
        <w:bottom w:val="none" w:sz="0" w:space="0" w:color="auto"/>
        <w:right w:val="none" w:sz="0" w:space="0" w:color="auto"/>
      </w:divBdr>
    </w:div>
    <w:div w:id="1576553576">
      <w:bodyDiv w:val="1"/>
      <w:marLeft w:val="0"/>
      <w:marRight w:val="0"/>
      <w:marTop w:val="0"/>
      <w:marBottom w:val="0"/>
      <w:divBdr>
        <w:top w:val="none" w:sz="0" w:space="0" w:color="auto"/>
        <w:left w:val="none" w:sz="0" w:space="0" w:color="auto"/>
        <w:bottom w:val="none" w:sz="0" w:space="0" w:color="auto"/>
        <w:right w:val="none" w:sz="0" w:space="0" w:color="auto"/>
      </w:divBdr>
    </w:div>
    <w:div w:id="1578443817">
      <w:bodyDiv w:val="1"/>
      <w:marLeft w:val="0"/>
      <w:marRight w:val="0"/>
      <w:marTop w:val="0"/>
      <w:marBottom w:val="0"/>
      <w:divBdr>
        <w:top w:val="none" w:sz="0" w:space="0" w:color="auto"/>
        <w:left w:val="none" w:sz="0" w:space="0" w:color="auto"/>
        <w:bottom w:val="none" w:sz="0" w:space="0" w:color="auto"/>
        <w:right w:val="none" w:sz="0" w:space="0" w:color="auto"/>
      </w:divBdr>
    </w:div>
    <w:div w:id="1579946393">
      <w:bodyDiv w:val="1"/>
      <w:marLeft w:val="0"/>
      <w:marRight w:val="0"/>
      <w:marTop w:val="0"/>
      <w:marBottom w:val="0"/>
      <w:divBdr>
        <w:top w:val="none" w:sz="0" w:space="0" w:color="auto"/>
        <w:left w:val="none" w:sz="0" w:space="0" w:color="auto"/>
        <w:bottom w:val="none" w:sz="0" w:space="0" w:color="auto"/>
        <w:right w:val="none" w:sz="0" w:space="0" w:color="auto"/>
      </w:divBdr>
    </w:div>
    <w:div w:id="1580481526">
      <w:bodyDiv w:val="1"/>
      <w:marLeft w:val="0"/>
      <w:marRight w:val="0"/>
      <w:marTop w:val="0"/>
      <w:marBottom w:val="0"/>
      <w:divBdr>
        <w:top w:val="none" w:sz="0" w:space="0" w:color="auto"/>
        <w:left w:val="none" w:sz="0" w:space="0" w:color="auto"/>
        <w:bottom w:val="none" w:sz="0" w:space="0" w:color="auto"/>
        <w:right w:val="none" w:sz="0" w:space="0" w:color="auto"/>
      </w:divBdr>
    </w:div>
    <w:div w:id="1581332082">
      <w:bodyDiv w:val="1"/>
      <w:marLeft w:val="0"/>
      <w:marRight w:val="0"/>
      <w:marTop w:val="0"/>
      <w:marBottom w:val="0"/>
      <w:divBdr>
        <w:top w:val="none" w:sz="0" w:space="0" w:color="auto"/>
        <w:left w:val="none" w:sz="0" w:space="0" w:color="auto"/>
        <w:bottom w:val="none" w:sz="0" w:space="0" w:color="auto"/>
        <w:right w:val="none" w:sz="0" w:space="0" w:color="auto"/>
      </w:divBdr>
    </w:div>
    <w:div w:id="1582178185">
      <w:bodyDiv w:val="1"/>
      <w:marLeft w:val="0"/>
      <w:marRight w:val="0"/>
      <w:marTop w:val="0"/>
      <w:marBottom w:val="0"/>
      <w:divBdr>
        <w:top w:val="none" w:sz="0" w:space="0" w:color="auto"/>
        <w:left w:val="none" w:sz="0" w:space="0" w:color="auto"/>
        <w:bottom w:val="none" w:sz="0" w:space="0" w:color="auto"/>
        <w:right w:val="none" w:sz="0" w:space="0" w:color="auto"/>
      </w:divBdr>
    </w:div>
    <w:div w:id="1582718698">
      <w:bodyDiv w:val="1"/>
      <w:marLeft w:val="0"/>
      <w:marRight w:val="0"/>
      <w:marTop w:val="0"/>
      <w:marBottom w:val="0"/>
      <w:divBdr>
        <w:top w:val="none" w:sz="0" w:space="0" w:color="auto"/>
        <w:left w:val="none" w:sz="0" w:space="0" w:color="auto"/>
        <w:bottom w:val="none" w:sz="0" w:space="0" w:color="auto"/>
        <w:right w:val="none" w:sz="0" w:space="0" w:color="auto"/>
      </w:divBdr>
    </w:div>
    <w:div w:id="1582787606">
      <w:bodyDiv w:val="1"/>
      <w:marLeft w:val="0"/>
      <w:marRight w:val="0"/>
      <w:marTop w:val="0"/>
      <w:marBottom w:val="0"/>
      <w:divBdr>
        <w:top w:val="none" w:sz="0" w:space="0" w:color="auto"/>
        <w:left w:val="none" w:sz="0" w:space="0" w:color="auto"/>
        <w:bottom w:val="none" w:sz="0" w:space="0" w:color="auto"/>
        <w:right w:val="none" w:sz="0" w:space="0" w:color="auto"/>
      </w:divBdr>
    </w:div>
    <w:div w:id="1582831066">
      <w:bodyDiv w:val="1"/>
      <w:marLeft w:val="0"/>
      <w:marRight w:val="0"/>
      <w:marTop w:val="0"/>
      <w:marBottom w:val="0"/>
      <w:divBdr>
        <w:top w:val="none" w:sz="0" w:space="0" w:color="auto"/>
        <w:left w:val="none" w:sz="0" w:space="0" w:color="auto"/>
        <w:bottom w:val="none" w:sz="0" w:space="0" w:color="auto"/>
        <w:right w:val="none" w:sz="0" w:space="0" w:color="auto"/>
      </w:divBdr>
    </w:div>
    <w:div w:id="1584222468">
      <w:bodyDiv w:val="1"/>
      <w:marLeft w:val="0"/>
      <w:marRight w:val="0"/>
      <w:marTop w:val="0"/>
      <w:marBottom w:val="0"/>
      <w:divBdr>
        <w:top w:val="none" w:sz="0" w:space="0" w:color="auto"/>
        <w:left w:val="none" w:sz="0" w:space="0" w:color="auto"/>
        <w:bottom w:val="none" w:sz="0" w:space="0" w:color="auto"/>
        <w:right w:val="none" w:sz="0" w:space="0" w:color="auto"/>
      </w:divBdr>
    </w:div>
    <w:div w:id="1584292680">
      <w:bodyDiv w:val="1"/>
      <w:marLeft w:val="0"/>
      <w:marRight w:val="0"/>
      <w:marTop w:val="0"/>
      <w:marBottom w:val="0"/>
      <w:divBdr>
        <w:top w:val="none" w:sz="0" w:space="0" w:color="auto"/>
        <w:left w:val="none" w:sz="0" w:space="0" w:color="auto"/>
        <w:bottom w:val="none" w:sz="0" w:space="0" w:color="auto"/>
        <w:right w:val="none" w:sz="0" w:space="0" w:color="auto"/>
      </w:divBdr>
    </w:div>
    <w:div w:id="1584493148">
      <w:bodyDiv w:val="1"/>
      <w:marLeft w:val="0"/>
      <w:marRight w:val="0"/>
      <w:marTop w:val="0"/>
      <w:marBottom w:val="0"/>
      <w:divBdr>
        <w:top w:val="none" w:sz="0" w:space="0" w:color="auto"/>
        <w:left w:val="none" w:sz="0" w:space="0" w:color="auto"/>
        <w:bottom w:val="none" w:sz="0" w:space="0" w:color="auto"/>
        <w:right w:val="none" w:sz="0" w:space="0" w:color="auto"/>
      </w:divBdr>
    </w:div>
    <w:div w:id="1584752104">
      <w:bodyDiv w:val="1"/>
      <w:marLeft w:val="0"/>
      <w:marRight w:val="0"/>
      <w:marTop w:val="0"/>
      <w:marBottom w:val="0"/>
      <w:divBdr>
        <w:top w:val="none" w:sz="0" w:space="0" w:color="auto"/>
        <w:left w:val="none" w:sz="0" w:space="0" w:color="auto"/>
        <w:bottom w:val="none" w:sz="0" w:space="0" w:color="auto"/>
        <w:right w:val="none" w:sz="0" w:space="0" w:color="auto"/>
      </w:divBdr>
    </w:div>
    <w:div w:id="1585073139">
      <w:bodyDiv w:val="1"/>
      <w:marLeft w:val="0"/>
      <w:marRight w:val="0"/>
      <w:marTop w:val="0"/>
      <w:marBottom w:val="0"/>
      <w:divBdr>
        <w:top w:val="none" w:sz="0" w:space="0" w:color="auto"/>
        <w:left w:val="none" w:sz="0" w:space="0" w:color="auto"/>
        <w:bottom w:val="none" w:sz="0" w:space="0" w:color="auto"/>
        <w:right w:val="none" w:sz="0" w:space="0" w:color="auto"/>
      </w:divBdr>
    </w:div>
    <w:div w:id="1585185928">
      <w:bodyDiv w:val="1"/>
      <w:marLeft w:val="0"/>
      <w:marRight w:val="0"/>
      <w:marTop w:val="0"/>
      <w:marBottom w:val="0"/>
      <w:divBdr>
        <w:top w:val="none" w:sz="0" w:space="0" w:color="auto"/>
        <w:left w:val="none" w:sz="0" w:space="0" w:color="auto"/>
        <w:bottom w:val="none" w:sz="0" w:space="0" w:color="auto"/>
        <w:right w:val="none" w:sz="0" w:space="0" w:color="auto"/>
      </w:divBdr>
    </w:div>
    <w:div w:id="1585869412">
      <w:bodyDiv w:val="1"/>
      <w:marLeft w:val="0"/>
      <w:marRight w:val="0"/>
      <w:marTop w:val="0"/>
      <w:marBottom w:val="0"/>
      <w:divBdr>
        <w:top w:val="none" w:sz="0" w:space="0" w:color="auto"/>
        <w:left w:val="none" w:sz="0" w:space="0" w:color="auto"/>
        <w:bottom w:val="none" w:sz="0" w:space="0" w:color="auto"/>
        <w:right w:val="none" w:sz="0" w:space="0" w:color="auto"/>
      </w:divBdr>
    </w:div>
    <w:div w:id="1585918001">
      <w:bodyDiv w:val="1"/>
      <w:marLeft w:val="0"/>
      <w:marRight w:val="0"/>
      <w:marTop w:val="0"/>
      <w:marBottom w:val="0"/>
      <w:divBdr>
        <w:top w:val="none" w:sz="0" w:space="0" w:color="auto"/>
        <w:left w:val="none" w:sz="0" w:space="0" w:color="auto"/>
        <w:bottom w:val="none" w:sz="0" w:space="0" w:color="auto"/>
        <w:right w:val="none" w:sz="0" w:space="0" w:color="auto"/>
      </w:divBdr>
    </w:div>
    <w:div w:id="1586259857">
      <w:bodyDiv w:val="1"/>
      <w:marLeft w:val="0"/>
      <w:marRight w:val="0"/>
      <w:marTop w:val="0"/>
      <w:marBottom w:val="0"/>
      <w:divBdr>
        <w:top w:val="none" w:sz="0" w:space="0" w:color="auto"/>
        <w:left w:val="none" w:sz="0" w:space="0" w:color="auto"/>
        <w:bottom w:val="none" w:sz="0" w:space="0" w:color="auto"/>
        <w:right w:val="none" w:sz="0" w:space="0" w:color="auto"/>
      </w:divBdr>
    </w:div>
    <w:div w:id="1587811489">
      <w:bodyDiv w:val="1"/>
      <w:marLeft w:val="0"/>
      <w:marRight w:val="0"/>
      <w:marTop w:val="0"/>
      <w:marBottom w:val="0"/>
      <w:divBdr>
        <w:top w:val="none" w:sz="0" w:space="0" w:color="auto"/>
        <w:left w:val="none" w:sz="0" w:space="0" w:color="auto"/>
        <w:bottom w:val="none" w:sz="0" w:space="0" w:color="auto"/>
        <w:right w:val="none" w:sz="0" w:space="0" w:color="auto"/>
      </w:divBdr>
    </w:div>
    <w:div w:id="1589190000">
      <w:bodyDiv w:val="1"/>
      <w:marLeft w:val="0"/>
      <w:marRight w:val="0"/>
      <w:marTop w:val="0"/>
      <w:marBottom w:val="0"/>
      <w:divBdr>
        <w:top w:val="none" w:sz="0" w:space="0" w:color="auto"/>
        <w:left w:val="none" w:sz="0" w:space="0" w:color="auto"/>
        <w:bottom w:val="none" w:sz="0" w:space="0" w:color="auto"/>
        <w:right w:val="none" w:sz="0" w:space="0" w:color="auto"/>
      </w:divBdr>
    </w:div>
    <w:div w:id="1590114890">
      <w:bodyDiv w:val="1"/>
      <w:marLeft w:val="0"/>
      <w:marRight w:val="0"/>
      <w:marTop w:val="0"/>
      <w:marBottom w:val="0"/>
      <w:divBdr>
        <w:top w:val="none" w:sz="0" w:space="0" w:color="auto"/>
        <w:left w:val="none" w:sz="0" w:space="0" w:color="auto"/>
        <w:bottom w:val="none" w:sz="0" w:space="0" w:color="auto"/>
        <w:right w:val="none" w:sz="0" w:space="0" w:color="auto"/>
      </w:divBdr>
    </w:div>
    <w:div w:id="1591310880">
      <w:bodyDiv w:val="1"/>
      <w:marLeft w:val="0"/>
      <w:marRight w:val="0"/>
      <w:marTop w:val="0"/>
      <w:marBottom w:val="0"/>
      <w:divBdr>
        <w:top w:val="none" w:sz="0" w:space="0" w:color="auto"/>
        <w:left w:val="none" w:sz="0" w:space="0" w:color="auto"/>
        <w:bottom w:val="none" w:sz="0" w:space="0" w:color="auto"/>
        <w:right w:val="none" w:sz="0" w:space="0" w:color="auto"/>
      </w:divBdr>
    </w:div>
    <w:div w:id="1591616779">
      <w:bodyDiv w:val="1"/>
      <w:marLeft w:val="0"/>
      <w:marRight w:val="0"/>
      <w:marTop w:val="0"/>
      <w:marBottom w:val="0"/>
      <w:divBdr>
        <w:top w:val="none" w:sz="0" w:space="0" w:color="auto"/>
        <w:left w:val="none" w:sz="0" w:space="0" w:color="auto"/>
        <w:bottom w:val="none" w:sz="0" w:space="0" w:color="auto"/>
        <w:right w:val="none" w:sz="0" w:space="0" w:color="auto"/>
      </w:divBdr>
    </w:div>
    <w:div w:id="1591616853">
      <w:bodyDiv w:val="1"/>
      <w:marLeft w:val="0"/>
      <w:marRight w:val="0"/>
      <w:marTop w:val="0"/>
      <w:marBottom w:val="0"/>
      <w:divBdr>
        <w:top w:val="none" w:sz="0" w:space="0" w:color="auto"/>
        <w:left w:val="none" w:sz="0" w:space="0" w:color="auto"/>
        <w:bottom w:val="none" w:sz="0" w:space="0" w:color="auto"/>
        <w:right w:val="none" w:sz="0" w:space="0" w:color="auto"/>
      </w:divBdr>
    </w:div>
    <w:div w:id="1592155178">
      <w:bodyDiv w:val="1"/>
      <w:marLeft w:val="0"/>
      <w:marRight w:val="0"/>
      <w:marTop w:val="0"/>
      <w:marBottom w:val="0"/>
      <w:divBdr>
        <w:top w:val="none" w:sz="0" w:space="0" w:color="auto"/>
        <w:left w:val="none" w:sz="0" w:space="0" w:color="auto"/>
        <w:bottom w:val="none" w:sz="0" w:space="0" w:color="auto"/>
        <w:right w:val="none" w:sz="0" w:space="0" w:color="auto"/>
      </w:divBdr>
    </w:div>
    <w:div w:id="1593052453">
      <w:bodyDiv w:val="1"/>
      <w:marLeft w:val="0"/>
      <w:marRight w:val="0"/>
      <w:marTop w:val="0"/>
      <w:marBottom w:val="0"/>
      <w:divBdr>
        <w:top w:val="none" w:sz="0" w:space="0" w:color="auto"/>
        <w:left w:val="none" w:sz="0" w:space="0" w:color="auto"/>
        <w:bottom w:val="none" w:sz="0" w:space="0" w:color="auto"/>
        <w:right w:val="none" w:sz="0" w:space="0" w:color="auto"/>
      </w:divBdr>
    </w:div>
    <w:div w:id="1594632525">
      <w:bodyDiv w:val="1"/>
      <w:marLeft w:val="0"/>
      <w:marRight w:val="0"/>
      <w:marTop w:val="0"/>
      <w:marBottom w:val="0"/>
      <w:divBdr>
        <w:top w:val="none" w:sz="0" w:space="0" w:color="auto"/>
        <w:left w:val="none" w:sz="0" w:space="0" w:color="auto"/>
        <w:bottom w:val="none" w:sz="0" w:space="0" w:color="auto"/>
        <w:right w:val="none" w:sz="0" w:space="0" w:color="auto"/>
      </w:divBdr>
    </w:div>
    <w:div w:id="1595279116">
      <w:bodyDiv w:val="1"/>
      <w:marLeft w:val="0"/>
      <w:marRight w:val="0"/>
      <w:marTop w:val="0"/>
      <w:marBottom w:val="0"/>
      <w:divBdr>
        <w:top w:val="none" w:sz="0" w:space="0" w:color="auto"/>
        <w:left w:val="none" w:sz="0" w:space="0" w:color="auto"/>
        <w:bottom w:val="none" w:sz="0" w:space="0" w:color="auto"/>
        <w:right w:val="none" w:sz="0" w:space="0" w:color="auto"/>
      </w:divBdr>
    </w:div>
    <w:div w:id="1595702245">
      <w:bodyDiv w:val="1"/>
      <w:marLeft w:val="0"/>
      <w:marRight w:val="0"/>
      <w:marTop w:val="0"/>
      <w:marBottom w:val="0"/>
      <w:divBdr>
        <w:top w:val="none" w:sz="0" w:space="0" w:color="auto"/>
        <w:left w:val="none" w:sz="0" w:space="0" w:color="auto"/>
        <w:bottom w:val="none" w:sz="0" w:space="0" w:color="auto"/>
        <w:right w:val="none" w:sz="0" w:space="0" w:color="auto"/>
      </w:divBdr>
    </w:div>
    <w:div w:id="1596283890">
      <w:bodyDiv w:val="1"/>
      <w:marLeft w:val="0"/>
      <w:marRight w:val="0"/>
      <w:marTop w:val="0"/>
      <w:marBottom w:val="0"/>
      <w:divBdr>
        <w:top w:val="none" w:sz="0" w:space="0" w:color="auto"/>
        <w:left w:val="none" w:sz="0" w:space="0" w:color="auto"/>
        <w:bottom w:val="none" w:sz="0" w:space="0" w:color="auto"/>
        <w:right w:val="none" w:sz="0" w:space="0" w:color="auto"/>
      </w:divBdr>
    </w:div>
    <w:div w:id="1598440089">
      <w:bodyDiv w:val="1"/>
      <w:marLeft w:val="0"/>
      <w:marRight w:val="0"/>
      <w:marTop w:val="0"/>
      <w:marBottom w:val="0"/>
      <w:divBdr>
        <w:top w:val="none" w:sz="0" w:space="0" w:color="auto"/>
        <w:left w:val="none" w:sz="0" w:space="0" w:color="auto"/>
        <w:bottom w:val="none" w:sz="0" w:space="0" w:color="auto"/>
        <w:right w:val="none" w:sz="0" w:space="0" w:color="auto"/>
      </w:divBdr>
    </w:div>
    <w:div w:id="1598517514">
      <w:bodyDiv w:val="1"/>
      <w:marLeft w:val="0"/>
      <w:marRight w:val="0"/>
      <w:marTop w:val="0"/>
      <w:marBottom w:val="0"/>
      <w:divBdr>
        <w:top w:val="none" w:sz="0" w:space="0" w:color="auto"/>
        <w:left w:val="none" w:sz="0" w:space="0" w:color="auto"/>
        <w:bottom w:val="none" w:sz="0" w:space="0" w:color="auto"/>
        <w:right w:val="none" w:sz="0" w:space="0" w:color="auto"/>
      </w:divBdr>
    </w:div>
    <w:div w:id="1598824587">
      <w:bodyDiv w:val="1"/>
      <w:marLeft w:val="0"/>
      <w:marRight w:val="0"/>
      <w:marTop w:val="0"/>
      <w:marBottom w:val="0"/>
      <w:divBdr>
        <w:top w:val="none" w:sz="0" w:space="0" w:color="auto"/>
        <w:left w:val="none" w:sz="0" w:space="0" w:color="auto"/>
        <w:bottom w:val="none" w:sz="0" w:space="0" w:color="auto"/>
        <w:right w:val="none" w:sz="0" w:space="0" w:color="auto"/>
      </w:divBdr>
    </w:div>
    <w:div w:id="1599021480">
      <w:bodyDiv w:val="1"/>
      <w:marLeft w:val="0"/>
      <w:marRight w:val="0"/>
      <w:marTop w:val="0"/>
      <w:marBottom w:val="0"/>
      <w:divBdr>
        <w:top w:val="none" w:sz="0" w:space="0" w:color="auto"/>
        <w:left w:val="none" w:sz="0" w:space="0" w:color="auto"/>
        <w:bottom w:val="none" w:sz="0" w:space="0" w:color="auto"/>
        <w:right w:val="none" w:sz="0" w:space="0" w:color="auto"/>
      </w:divBdr>
    </w:div>
    <w:div w:id="1601987122">
      <w:bodyDiv w:val="1"/>
      <w:marLeft w:val="0"/>
      <w:marRight w:val="0"/>
      <w:marTop w:val="0"/>
      <w:marBottom w:val="0"/>
      <w:divBdr>
        <w:top w:val="none" w:sz="0" w:space="0" w:color="auto"/>
        <w:left w:val="none" w:sz="0" w:space="0" w:color="auto"/>
        <w:bottom w:val="none" w:sz="0" w:space="0" w:color="auto"/>
        <w:right w:val="none" w:sz="0" w:space="0" w:color="auto"/>
      </w:divBdr>
    </w:div>
    <w:div w:id="1605334275">
      <w:bodyDiv w:val="1"/>
      <w:marLeft w:val="0"/>
      <w:marRight w:val="0"/>
      <w:marTop w:val="0"/>
      <w:marBottom w:val="0"/>
      <w:divBdr>
        <w:top w:val="none" w:sz="0" w:space="0" w:color="auto"/>
        <w:left w:val="none" w:sz="0" w:space="0" w:color="auto"/>
        <w:bottom w:val="none" w:sz="0" w:space="0" w:color="auto"/>
        <w:right w:val="none" w:sz="0" w:space="0" w:color="auto"/>
      </w:divBdr>
    </w:div>
    <w:div w:id="1606767521">
      <w:bodyDiv w:val="1"/>
      <w:marLeft w:val="0"/>
      <w:marRight w:val="0"/>
      <w:marTop w:val="0"/>
      <w:marBottom w:val="0"/>
      <w:divBdr>
        <w:top w:val="none" w:sz="0" w:space="0" w:color="auto"/>
        <w:left w:val="none" w:sz="0" w:space="0" w:color="auto"/>
        <w:bottom w:val="none" w:sz="0" w:space="0" w:color="auto"/>
        <w:right w:val="none" w:sz="0" w:space="0" w:color="auto"/>
      </w:divBdr>
    </w:div>
    <w:div w:id="1608123118">
      <w:bodyDiv w:val="1"/>
      <w:marLeft w:val="0"/>
      <w:marRight w:val="0"/>
      <w:marTop w:val="0"/>
      <w:marBottom w:val="0"/>
      <w:divBdr>
        <w:top w:val="none" w:sz="0" w:space="0" w:color="auto"/>
        <w:left w:val="none" w:sz="0" w:space="0" w:color="auto"/>
        <w:bottom w:val="none" w:sz="0" w:space="0" w:color="auto"/>
        <w:right w:val="none" w:sz="0" w:space="0" w:color="auto"/>
      </w:divBdr>
    </w:div>
    <w:div w:id="1609006807">
      <w:bodyDiv w:val="1"/>
      <w:marLeft w:val="0"/>
      <w:marRight w:val="0"/>
      <w:marTop w:val="0"/>
      <w:marBottom w:val="0"/>
      <w:divBdr>
        <w:top w:val="none" w:sz="0" w:space="0" w:color="auto"/>
        <w:left w:val="none" w:sz="0" w:space="0" w:color="auto"/>
        <w:bottom w:val="none" w:sz="0" w:space="0" w:color="auto"/>
        <w:right w:val="none" w:sz="0" w:space="0" w:color="auto"/>
      </w:divBdr>
    </w:div>
    <w:div w:id="1610311283">
      <w:bodyDiv w:val="1"/>
      <w:marLeft w:val="0"/>
      <w:marRight w:val="0"/>
      <w:marTop w:val="0"/>
      <w:marBottom w:val="0"/>
      <w:divBdr>
        <w:top w:val="none" w:sz="0" w:space="0" w:color="auto"/>
        <w:left w:val="none" w:sz="0" w:space="0" w:color="auto"/>
        <w:bottom w:val="none" w:sz="0" w:space="0" w:color="auto"/>
        <w:right w:val="none" w:sz="0" w:space="0" w:color="auto"/>
      </w:divBdr>
    </w:div>
    <w:div w:id="1611163957">
      <w:bodyDiv w:val="1"/>
      <w:marLeft w:val="0"/>
      <w:marRight w:val="0"/>
      <w:marTop w:val="0"/>
      <w:marBottom w:val="0"/>
      <w:divBdr>
        <w:top w:val="none" w:sz="0" w:space="0" w:color="auto"/>
        <w:left w:val="none" w:sz="0" w:space="0" w:color="auto"/>
        <w:bottom w:val="none" w:sz="0" w:space="0" w:color="auto"/>
        <w:right w:val="none" w:sz="0" w:space="0" w:color="auto"/>
      </w:divBdr>
    </w:div>
    <w:div w:id="1611275912">
      <w:bodyDiv w:val="1"/>
      <w:marLeft w:val="0"/>
      <w:marRight w:val="0"/>
      <w:marTop w:val="0"/>
      <w:marBottom w:val="0"/>
      <w:divBdr>
        <w:top w:val="none" w:sz="0" w:space="0" w:color="auto"/>
        <w:left w:val="none" w:sz="0" w:space="0" w:color="auto"/>
        <w:bottom w:val="none" w:sz="0" w:space="0" w:color="auto"/>
        <w:right w:val="none" w:sz="0" w:space="0" w:color="auto"/>
      </w:divBdr>
    </w:div>
    <w:div w:id="1612934928">
      <w:bodyDiv w:val="1"/>
      <w:marLeft w:val="0"/>
      <w:marRight w:val="0"/>
      <w:marTop w:val="0"/>
      <w:marBottom w:val="0"/>
      <w:divBdr>
        <w:top w:val="none" w:sz="0" w:space="0" w:color="auto"/>
        <w:left w:val="none" w:sz="0" w:space="0" w:color="auto"/>
        <w:bottom w:val="none" w:sz="0" w:space="0" w:color="auto"/>
        <w:right w:val="none" w:sz="0" w:space="0" w:color="auto"/>
      </w:divBdr>
    </w:div>
    <w:div w:id="1613854353">
      <w:bodyDiv w:val="1"/>
      <w:marLeft w:val="0"/>
      <w:marRight w:val="0"/>
      <w:marTop w:val="0"/>
      <w:marBottom w:val="0"/>
      <w:divBdr>
        <w:top w:val="none" w:sz="0" w:space="0" w:color="auto"/>
        <w:left w:val="none" w:sz="0" w:space="0" w:color="auto"/>
        <w:bottom w:val="none" w:sz="0" w:space="0" w:color="auto"/>
        <w:right w:val="none" w:sz="0" w:space="0" w:color="auto"/>
      </w:divBdr>
    </w:div>
    <w:div w:id="1614170897">
      <w:bodyDiv w:val="1"/>
      <w:marLeft w:val="0"/>
      <w:marRight w:val="0"/>
      <w:marTop w:val="0"/>
      <w:marBottom w:val="0"/>
      <w:divBdr>
        <w:top w:val="none" w:sz="0" w:space="0" w:color="auto"/>
        <w:left w:val="none" w:sz="0" w:space="0" w:color="auto"/>
        <w:bottom w:val="none" w:sz="0" w:space="0" w:color="auto"/>
        <w:right w:val="none" w:sz="0" w:space="0" w:color="auto"/>
      </w:divBdr>
    </w:div>
    <w:div w:id="1615289628">
      <w:bodyDiv w:val="1"/>
      <w:marLeft w:val="0"/>
      <w:marRight w:val="0"/>
      <w:marTop w:val="0"/>
      <w:marBottom w:val="0"/>
      <w:divBdr>
        <w:top w:val="none" w:sz="0" w:space="0" w:color="auto"/>
        <w:left w:val="none" w:sz="0" w:space="0" w:color="auto"/>
        <w:bottom w:val="none" w:sz="0" w:space="0" w:color="auto"/>
        <w:right w:val="none" w:sz="0" w:space="0" w:color="auto"/>
      </w:divBdr>
    </w:div>
    <w:div w:id="1617756881">
      <w:bodyDiv w:val="1"/>
      <w:marLeft w:val="0"/>
      <w:marRight w:val="0"/>
      <w:marTop w:val="0"/>
      <w:marBottom w:val="0"/>
      <w:divBdr>
        <w:top w:val="none" w:sz="0" w:space="0" w:color="auto"/>
        <w:left w:val="none" w:sz="0" w:space="0" w:color="auto"/>
        <w:bottom w:val="none" w:sz="0" w:space="0" w:color="auto"/>
        <w:right w:val="none" w:sz="0" w:space="0" w:color="auto"/>
      </w:divBdr>
    </w:div>
    <w:div w:id="1618021843">
      <w:bodyDiv w:val="1"/>
      <w:marLeft w:val="0"/>
      <w:marRight w:val="0"/>
      <w:marTop w:val="0"/>
      <w:marBottom w:val="0"/>
      <w:divBdr>
        <w:top w:val="none" w:sz="0" w:space="0" w:color="auto"/>
        <w:left w:val="none" w:sz="0" w:space="0" w:color="auto"/>
        <w:bottom w:val="none" w:sz="0" w:space="0" w:color="auto"/>
        <w:right w:val="none" w:sz="0" w:space="0" w:color="auto"/>
      </w:divBdr>
    </w:div>
    <w:div w:id="1618830500">
      <w:bodyDiv w:val="1"/>
      <w:marLeft w:val="0"/>
      <w:marRight w:val="0"/>
      <w:marTop w:val="0"/>
      <w:marBottom w:val="0"/>
      <w:divBdr>
        <w:top w:val="none" w:sz="0" w:space="0" w:color="auto"/>
        <w:left w:val="none" w:sz="0" w:space="0" w:color="auto"/>
        <w:bottom w:val="none" w:sz="0" w:space="0" w:color="auto"/>
        <w:right w:val="none" w:sz="0" w:space="0" w:color="auto"/>
      </w:divBdr>
    </w:div>
    <w:div w:id="1619336568">
      <w:bodyDiv w:val="1"/>
      <w:marLeft w:val="0"/>
      <w:marRight w:val="0"/>
      <w:marTop w:val="0"/>
      <w:marBottom w:val="0"/>
      <w:divBdr>
        <w:top w:val="none" w:sz="0" w:space="0" w:color="auto"/>
        <w:left w:val="none" w:sz="0" w:space="0" w:color="auto"/>
        <w:bottom w:val="none" w:sz="0" w:space="0" w:color="auto"/>
        <w:right w:val="none" w:sz="0" w:space="0" w:color="auto"/>
      </w:divBdr>
    </w:div>
    <w:div w:id="1620381677">
      <w:bodyDiv w:val="1"/>
      <w:marLeft w:val="0"/>
      <w:marRight w:val="0"/>
      <w:marTop w:val="0"/>
      <w:marBottom w:val="0"/>
      <w:divBdr>
        <w:top w:val="none" w:sz="0" w:space="0" w:color="auto"/>
        <w:left w:val="none" w:sz="0" w:space="0" w:color="auto"/>
        <w:bottom w:val="none" w:sz="0" w:space="0" w:color="auto"/>
        <w:right w:val="none" w:sz="0" w:space="0" w:color="auto"/>
      </w:divBdr>
    </w:div>
    <w:div w:id="1620842721">
      <w:bodyDiv w:val="1"/>
      <w:marLeft w:val="0"/>
      <w:marRight w:val="0"/>
      <w:marTop w:val="0"/>
      <w:marBottom w:val="0"/>
      <w:divBdr>
        <w:top w:val="none" w:sz="0" w:space="0" w:color="auto"/>
        <w:left w:val="none" w:sz="0" w:space="0" w:color="auto"/>
        <w:bottom w:val="none" w:sz="0" w:space="0" w:color="auto"/>
        <w:right w:val="none" w:sz="0" w:space="0" w:color="auto"/>
      </w:divBdr>
    </w:div>
    <w:div w:id="1621448190">
      <w:bodyDiv w:val="1"/>
      <w:marLeft w:val="0"/>
      <w:marRight w:val="0"/>
      <w:marTop w:val="0"/>
      <w:marBottom w:val="0"/>
      <w:divBdr>
        <w:top w:val="none" w:sz="0" w:space="0" w:color="auto"/>
        <w:left w:val="none" w:sz="0" w:space="0" w:color="auto"/>
        <w:bottom w:val="none" w:sz="0" w:space="0" w:color="auto"/>
        <w:right w:val="none" w:sz="0" w:space="0" w:color="auto"/>
      </w:divBdr>
    </w:div>
    <w:div w:id="1622880080">
      <w:bodyDiv w:val="1"/>
      <w:marLeft w:val="0"/>
      <w:marRight w:val="0"/>
      <w:marTop w:val="0"/>
      <w:marBottom w:val="0"/>
      <w:divBdr>
        <w:top w:val="none" w:sz="0" w:space="0" w:color="auto"/>
        <w:left w:val="none" w:sz="0" w:space="0" w:color="auto"/>
        <w:bottom w:val="none" w:sz="0" w:space="0" w:color="auto"/>
        <w:right w:val="none" w:sz="0" w:space="0" w:color="auto"/>
      </w:divBdr>
    </w:div>
    <w:div w:id="1624774648">
      <w:bodyDiv w:val="1"/>
      <w:marLeft w:val="0"/>
      <w:marRight w:val="0"/>
      <w:marTop w:val="0"/>
      <w:marBottom w:val="0"/>
      <w:divBdr>
        <w:top w:val="none" w:sz="0" w:space="0" w:color="auto"/>
        <w:left w:val="none" w:sz="0" w:space="0" w:color="auto"/>
        <w:bottom w:val="none" w:sz="0" w:space="0" w:color="auto"/>
        <w:right w:val="none" w:sz="0" w:space="0" w:color="auto"/>
      </w:divBdr>
    </w:div>
    <w:div w:id="1624966076">
      <w:bodyDiv w:val="1"/>
      <w:marLeft w:val="0"/>
      <w:marRight w:val="0"/>
      <w:marTop w:val="0"/>
      <w:marBottom w:val="0"/>
      <w:divBdr>
        <w:top w:val="none" w:sz="0" w:space="0" w:color="auto"/>
        <w:left w:val="none" w:sz="0" w:space="0" w:color="auto"/>
        <w:bottom w:val="none" w:sz="0" w:space="0" w:color="auto"/>
        <w:right w:val="none" w:sz="0" w:space="0" w:color="auto"/>
      </w:divBdr>
    </w:div>
    <w:div w:id="1625887610">
      <w:bodyDiv w:val="1"/>
      <w:marLeft w:val="0"/>
      <w:marRight w:val="0"/>
      <w:marTop w:val="0"/>
      <w:marBottom w:val="0"/>
      <w:divBdr>
        <w:top w:val="none" w:sz="0" w:space="0" w:color="auto"/>
        <w:left w:val="none" w:sz="0" w:space="0" w:color="auto"/>
        <w:bottom w:val="none" w:sz="0" w:space="0" w:color="auto"/>
        <w:right w:val="none" w:sz="0" w:space="0" w:color="auto"/>
      </w:divBdr>
    </w:div>
    <w:div w:id="1627276116">
      <w:bodyDiv w:val="1"/>
      <w:marLeft w:val="0"/>
      <w:marRight w:val="0"/>
      <w:marTop w:val="0"/>
      <w:marBottom w:val="0"/>
      <w:divBdr>
        <w:top w:val="none" w:sz="0" w:space="0" w:color="auto"/>
        <w:left w:val="none" w:sz="0" w:space="0" w:color="auto"/>
        <w:bottom w:val="none" w:sz="0" w:space="0" w:color="auto"/>
        <w:right w:val="none" w:sz="0" w:space="0" w:color="auto"/>
      </w:divBdr>
    </w:div>
    <w:div w:id="1627587866">
      <w:bodyDiv w:val="1"/>
      <w:marLeft w:val="0"/>
      <w:marRight w:val="0"/>
      <w:marTop w:val="0"/>
      <w:marBottom w:val="0"/>
      <w:divBdr>
        <w:top w:val="none" w:sz="0" w:space="0" w:color="auto"/>
        <w:left w:val="none" w:sz="0" w:space="0" w:color="auto"/>
        <w:bottom w:val="none" w:sz="0" w:space="0" w:color="auto"/>
        <w:right w:val="none" w:sz="0" w:space="0" w:color="auto"/>
      </w:divBdr>
    </w:div>
    <w:div w:id="1628122292">
      <w:bodyDiv w:val="1"/>
      <w:marLeft w:val="0"/>
      <w:marRight w:val="0"/>
      <w:marTop w:val="0"/>
      <w:marBottom w:val="0"/>
      <w:divBdr>
        <w:top w:val="none" w:sz="0" w:space="0" w:color="auto"/>
        <w:left w:val="none" w:sz="0" w:space="0" w:color="auto"/>
        <w:bottom w:val="none" w:sz="0" w:space="0" w:color="auto"/>
        <w:right w:val="none" w:sz="0" w:space="0" w:color="auto"/>
      </w:divBdr>
    </w:div>
    <w:div w:id="1629168464">
      <w:bodyDiv w:val="1"/>
      <w:marLeft w:val="0"/>
      <w:marRight w:val="0"/>
      <w:marTop w:val="0"/>
      <w:marBottom w:val="0"/>
      <w:divBdr>
        <w:top w:val="none" w:sz="0" w:space="0" w:color="auto"/>
        <w:left w:val="none" w:sz="0" w:space="0" w:color="auto"/>
        <w:bottom w:val="none" w:sz="0" w:space="0" w:color="auto"/>
        <w:right w:val="none" w:sz="0" w:space="0" w:color="auto"/>
      </w:divBdr>
    </w:div>
    <w:div w:id="1630285499">
      <w:bodyDiv w:val="1"/>
      <w:marLeft w:val="0"/>
      <w:marRight w:val="0"/>
      <w:marTop w:val="0"/>
      <w:marBottom w:val="0"/>
      <w:divBdr>
        <w:top w:val="none" w:sz="0" w:space="0" w:color="auto"/>
        <w:left w:val="none" w:sz="0" w:space="0" w:color="auto"/>
        <w:bottom w:val="none" w:sz="0" w:space="0" w:color="auto"/>
        <w:right w:val="none" w:sz="0" w:space="0" w:color="auto"/>
      </w:divBdr>
    </w:div>
    <w:div w:id="1631398664">
      <w:bodyDiv w:val="1"/>
      <w:marLeft w:val="0"/>
      <w:marRight w:val="0"/>
      <w:marTop w:val="0"/>
      <w:marBottom w:val="0"/>
      <w:divBdr>
        <w:top w:val="none" w:sz="0" w:space="0" w:color="auto"/>
        <w:left w:val="none" w:sz="0" w:space="0" w:color="auto"/>
        <w:bottom w:val="none" w:sz="0" w:space="0" w:color="auto"/>
        <w:right w:val="none" w:sz="0" w:space="0" w:color="auto"/>
      </w:divBdr>
    </w:div>
    <w:div w:id="1631551150">
      <w:bodyDiv w:val="1"/>
      <w:marLeft w:val="0"/>
      <w:marRight w:val="0"/>
      <w:marTop w:val="0"/>
      <w:marBottom w:val="0"/>
      <w:divBdr>
        <w:top w:val="none" w:sz="0" w:space="0" w:color="auto"/>
        <w:left w:val="none" w:sz="0" w:space="0" w:color="auto"/>
        <w:bottom w:val="none" w:sz="0" w:space="0" w:color="auto"/>
        <w:right w:val="none" w:sz="0" w:space="0" w:color="auto"/>
      </w:divBdr>
    </w:div>
    <w:div w:id="1633053833">
      <w:bodyDiv w:val="1"/>
      <w:marLeft w:val="0"/>
      <w:marRight w:val="0"/>
      <w:marTop w:val="0"/>
      <w:marBottom w:val="0"/>
      <w:divBdr>
        <w:top w:val="none" w:sz="0" w:space="0" w:color="auto"/>
        <w:left w:val="none" w:sz="0" w:space="0" w:color="auto"/>
        <w:bottom w:val="none" w:sz="0" w:space="0" w:color="auto"/>
        <w:right w:val="none" w:sz="0" w:space="0" w:color="auto"/>
      </w:divBdr>
    </w:div>
    <w:div w:id="1633293503">
      <w:bodyDiv w:val="1"/>
      <w:marLeft w:val="0"/>
      <w:marRight w:val="0"/>
      <w:marTop w:val="0"/>
      <w:marBottom w:val="0"/>
      <w:divBdr>
        <w:top w:val="none" w:sz="0" w:space="0" w:color="auto"/>
        <w:left w:val="none" w:sz="0" w:space="0" w:color="auto"/>
        <w:bottom w:val="none" w:sz="0" w:space="0" w:color="auto"/>
        <w:right w:val="none" w:sz="0" w:space="0" w:color="auto"/>
      </w:divBdr>
    </w:div>
    <w:div w:id="1633824402">
      <w:bodyDiv w:val="1"/>
      <w:marLeft w:val="0"/>
      <w:marRight w:val="0"/>
      <w:marTop w:val="0"/>
      <w:marBottom w:val="0"/>
      <w:divBdr>
        <w:top w:val="none" w:sz="0" w:space="0" w:color="auto"/>
        <w:left w:val="none" w:sz="0" w:space="0" w:color="auto"/>
        <w:bottom w:val="none" w:sz="0" w:space="0" w:color="auto"/>
        <w:right w:val="none" w:sz="0" w:space="0" w:color="auto"/>
      </w:divBdr>
    </w:div>
    <w:div w:id="1633945983">
      <w:bodyDiv w:val="1"/>
      <w:marLeft w:val="0"/>
      <w:marRight w:val="0"/>
      <w:marTop w:val="0"/>
      <w:marBottom w:val="0"/>
      <w:divBdr>
        <w:top w:val="none" w:sz="0" w:space="0" w:color="auto"/>
        <w:left w:val="none" w:sz="0" w:space="0" w:color="auto"/>
        <w:bottom w:val="none" w:sz="0" w:space="0" w:color="auto"/>
        <w:right w:val="none" w:sz="0" w:space="0" w:color="auto"/>
      </w:divBdr>
    </w:div>
    <w:div w:id="1634091823">
      <w:bodyDiv w:val="1"/>
      <w:marLeft w:val="0"/>
      <w:marRight w:val="0"/>
      <w:marTop w:val="0"/>
      <w:marBottom w:val="0"/>
      <w:divBdr>
        <w:top w:val="none" w:sz="0" w:space="0" w:color="auto"/>
        <w:left w:val="none" w:sz="0" w:space="0" w:color="auto"/>
        <w:bottom w:val="none" w:sz="0" w:space="0" w:color="auto"/>
        <w:right w:val="none" w:sz="0" w:space="0" w:color="auto"/>
      </w:divBdr>
    </w:div>
    <w:div w:id="1637878266">
      <w:bodyDiv w:val="1"/>
      <w:marLeft w:val="0"/>
      <w:marRight w:val="0"/>
      <w:marTop w:val="0"/>
      <w:marBottom w:val="0"/>
      <w:divBdr>
        <w:top w:val="none" w:sz="0" w:space="0" w:color="auto"/>
        <w:left w:val="none" w:sz="0" w:space="0" w:color="auto"/>
        <w:bottom w:val="none" w:sz="0" w:space="0" w:color="auto"/>
        <w:right w:val="none" w:sz="0" w:space="0" w:color="auto"/>
      </w:divBdr>
    </w:div>
    <w:div w:id="1639190984">
      <w:bodyDiv w:val="1"/>
      <w:marLeft w:val="0"/>
      <w:marRight w:val="0"/>
      <w:marTop w:val="0"/>
      <w:marBottom w:val="0"/>
      <w:divBdr>
        <w:top w:val="none" w:sz="0" w:space="0" w:color="auto"/>
        <w:left w:val="none" w:sz="0" w:space="0" w:color="auto"/>
        <w:bottom w:val="none" w:sz="0" w:space="0" w:color="auto"/>
        <w:right w:val="none" w:sz="0" w:space="0" w:color="auto"/>
      </w:divBdr>
    </w:div>
    <w:div w:id="1639602002">
      <w:bodyDiv w:val="1"/>
      <w:marLeft w:val="0"/>
      <w:marRight w:val="0"/>
      <w:marTop w:val="0"/>
      <w:marBottom w:val="0"/>
      <w:divBdr>
        <w:top w:val="none" w:sz="0" w:space="0" w:color="auto"/>
        <w:left w:val="none" w:sz="0" w:space="0" w:color="auto"/>
        <w:bottom w:val="none" w:sz="0" w:space="0" w:color="auto"/>
        <w:right w:val="none" w:sz="0" w:space="0" w:color="auto"/>
      </w:divBdr>
    </w:div>
    <w:div w:id="1641230162">
      <w:bodyDiv w:val="1"/>
      <w:marLeft w:val="0"/>
      <w:marRight w:val="0"/>
      <w:marTop w:val="0"/>
      <w:marBottom w:val="0"/>
      <w:divBdr>
        <w:top w:val="none" w:sz="0" w:space="0" w:color="auto"/>
        <w:left w:val="none" w:sz="0" w:space="0" w:color="auto"/>
        <w:bottom w:val="none" w:sz="0" w:space="0" w:color="auto"/>
        <w:right w:val="none" w:sz="0" w:space="0" w:color="auto"/>
      </w:divBdr>
    </w:div>
    <w:div w:id="1642415899">
      <w:bodyDiv w:val="1"/>
      <w:marLeft w:val="0"/>
      <w:marRight w:val="0"/>
      <w:marTop w:val="0"/>
      <w:marBottom w:val="0"/>
      <w:divBdr>
        <w:top w:val="none" w:sz="0" w:space="0" w:color="auto"/>
        <w:left w:val="none" w:sz="0" w:space="0" w:color="auto"/>
        <w:bottom w:val="none" w:sz="0" w:space="0" w:color="auto"/>
        <w:right w:val="none" w:sz="0" w:space="0" w:color="auto"/>
      </w:divBdr>
    </w:div>
    <w:div w:id="1645498926">
      <w:bodyDiv w:val="1"/>
      <w:marLeft w:val="0"/>
      <w:marRight w:val="0"/>
      <w:marTop w:val="0"/>
      <w:marBottom w:val="0"/>
      <w:divBdr>
        <w:top w:val="none" w:sz="0" w:space="0" w:color="auto"/>
        <w:left w:val="none" w:sz="0" w:space="0" w:color="auto"/>
        <w:bottom w:val="none" w:sz="0" w:space="0" w:color="auto"/>
        <w:right w:val="none" w:sz="0" w:space="0" w:color="auto"/>
      </w:divBdr>
    </w:div>
    <w:div w:id="1650093295">
      <w:bodyDiv w:val="1"/>
      <w:marLeft w:val="0"/>
      <w:marRight w:val="0"/>
      <w:marTop w:val="0"/>
      <w:marBottom w:val="0"/>
      <w:divBdr>
        <w:top w:val="none" w:sz="0" w:space="0" w:color="auto"/>
        <w:left w:val="none" w:sz="0" w:space="0" w:color="auto"/>
        <w:bottom w:val="none" w:sz="0" w:space="0" w:color="auto"/>
        <w:right w:val="none" w:sz="0" w:space="0" w:color="auto"/>
      </w:divBdr>
    </w:div>
    <w:div w:id="1652556207">
      <w:bodyDiv w:val="1"/>
      <w:marLeft w:val="0"/>
      <w:marRight w:val="0"/>
      <w:marTop w:val="0"/>
      <w:marBottom w:val="0"/>
      <w:divBdr>
        <w:top w:val="none" w:sz="0" w:space="0" w:color="auto"/>
        <w:left w:val="none" w:sz="0" w:space="0" w:color="auto"/>
        <w:bottom w:val="none" w:sz="0" w:space="0" w:color="auto"/>
        <w:right w:val="none" w:sz="0" w:space="0" w:color="auto"/>
      </w:divBdr>
    </w:div>
    <w:div w:id="1653171271">
      <w:bodyDiv w:val="1"/>
      <w:marLeft w:val="0"/>
      <w:marRight w:val="0"/>
      <w:marTop w:val="0"/>
      <w:marBottom w:val="0"/>
      <w:divBdr>
        <w:top w:val="none" w:sz="0" w:space="0" w:color="auto"/>
        <w:left w:val="none" w:sz="0" w:space="0" w:color="auto"/>
        <w:bottom w:val="none" w:sz="0" w:space="0" w:color="auto"/>
        <w:right w:val="none" w:sz="0" w:space="0" w:color="auto"/>
      </w:divBdr>
    </w:div>
    <w:div w:id="1656881326">
      <w:bodyDiv w:val="1"/>
      <w:marLeft w:val="0"/>
      <w:marRight w:val="0"/>
      <w:marTop w:val="0"/>
      <w:marBottom w:val="0"/>
      <w:divBdr>
        <w:top w:val="none" w:sz="0" w:space="0" w:color="auto"/>
        <w:left w:val="none" w:sz="0" w:space="0" w:color="auto"/>
        <w:bottom w:val="none" w:sz="0" w:space="0" w:color="auto"/>
        <w:right w:val="none" w:sz="0" w:space="0" w:color="auto"/>
      </w:divBdr>
    </w:div>
    <w:div w:id="1657103242">
      <w:bodyDiv w:val="1"/>
      <w:marLeft w:val="0"/>
      <w:marRight w:val="0"/>
      <w:marTop w:val="0"/>
      <w:marBottom w:val="0"/>
      <w:divBdr>
        <w:top w:val="none" w:sz="0" w:space="0" w:color="auto"/>
        <w:left w:val="none" w:sz="0" w:space="0" w:color="auto"/>
        <w:bottom w:val="none" w:sz="0" w:space="0" w:color="auto"/>
        <w:right w:val="none" w:sz="0" w:space="0" w:color="auto"/>
      </w:divBdr>
    </w:div>
    <w:div w:id="1657419253">
      <w:bodyDiv w:val="1"/>
      <w:marLeft w:val="0"/>
      <w:marRight w:val="0"/>
      <w:marTop w:val="0"/>
      <w:marBottom w:val="0"/>
      <w:divBdr>
        <w:top w:val="none" w:sz="0" w:space="0" w:color="auto"/>
        <w:left w:val="none" w:sz="0" w:space="0" w:color="auto"/>
        <w:bottom w:val="none" w:sz="0" w:space="0" w:color="auto"/>
        <w:right w:val="none" w:sz="0" w:space="0" w:color="auto"/>
      </w:divBdr>
    </w:div>
    <w:div w:id="1659920261">
      <w:bodyDiv w:val="1"/>
      <w:marLeft w:val="0"/>
      <w:marRight w:val="0"/>
      <w:marTop w:val="0"/>
      <w:marBottom w:val="0"/>
      <w:divBdr>
        <w:top w:val="none" w:sz="0" w:space="0" w:color="auto"/>
        <w:left w:val="none" w:sz="0" w:space="0" w:color="auto"/>
        <w:bottom w:val="none" w:sz="0" w:space="0" w:color="auto"/>
        <w:right w:val="none" w:sz="0" w:space="0" w:color="auto"/>
      </w:divBdr>
    </w:div>
    <w:div w:id="1661612556">
      <w:bodyDiv w:val="1"/>
      <w:marLeft w:val="0"/>
      <w:marRight w:val="0"/>
      <w:marTop w:val="0"/>
      <w:marBottom w:val="0"/>
      <w:divBdr>
        <w:top w:val="none" w:sz="0" w:space="0" w:color="auto"/>
        <w:left w:val="none" w:sz="0" w:space="0" w:color="auto"/>
        <w:bottom w:val="none" w:sz="0" w:space="0" w:color="auto"/>
        <w:right w:val="none" w:sz="0" w:space="0" w:color="auto"/>
      </w:divBdr>
    </w:div>
    <w:div w:id="1661620848">
      <w:bodyDiv w:val="1"/>
      <w:marLeft w:val="0"/>
      <w:marRight w:val="0"/>
      <w:marTop w:val="0"/>
      <w:marBottom w:val="0"/>
      <w:divBdr>
        <w:top w:val="none" w:sz="0" w:space="0" w:color="auto"/>
        <w:left w:val="none" w:sz="0" w:space="0" w:color="auto"/>
        <w:bottom w:val="none" w:sz="0" w:space="0" w:color="auto"/>
        <w:right w:val="none" w:sz="0" w:space="0" w:color="auto"/>
      </w:divBdr>
    </w:div>
    <w:div w:id="1663507798">
      <w:bodyDiv w:val="1"/>
      <w:marLeft w:val="0"/>
      <w:marRight w:val="0"/>
      <w:marTop w:val="0"/>
      <w:marBottom w:val="0"/>
      <w:divBdr>
        <w:top w:val="none" w:sz="0" w:space="0" w:color="auto"/>
        <w:left w:val="none" w:sz="0" w:space="0" w:color="auto"/>
        <w:bottom w:val="none" w:sz="0" w:space="0" w:color="auto"/>
        <w:right w:val="none" w:sz="0" w:space="0" w:color="auto"/>
      </w:divBdr>
    </w:div>
    <w:div w:id="1665159989">
      <w:bodyDiv w:val="1"/>
      <w:marLeft w:val="0"/>
      <w:marRight w:val="0"/>
      <w:marTop w:val="0"/>
      <w:marBottom w:val="0"/>
      <w:divBdr>
        <w:top w:val="none" w:sz="0" w:space="0" w:color="auto"/>
        <w:left w:val="none" w:sz="0" w:space="0" w:color="auto"/>
        <w:bottom w:val="none" w:sz="0" w:space="0" w:color="auto"/>
        <w:right w:val="none" w:sz="0" w:space="0" w:color="auto"/>
      </w:divBdr>
    </w:div>
    <w:div w:id="1665665857">
      <w:bodyDiv w:val="1"/>
      <w:marLeft w:val="0"/>
      <w:marRight w:val="0"/>
      <w:marTop w:val="0"/>
      <w:marBottom w:val="0"/>
      <w:divBdr>
        <w:top w:val="none" w:sz="0" w:space="0" w:color="auto"/>
        <w:left w:val="none" w:sz="0" w:space="0" w:color="auto"/>
        <w:bottom w:val="none" w:sz="0" w:space="0" w:color="auto"/>
        <w:right w:val="none" w:sz="0" w:space="0" w:color="auto"/>
      </w:divBdr>
    </w:div>
    <w:div w:id="1665744495">
      <w:bodyDiv w:val="1"/>
      <w:marLeft w:val="0"/>
      <w:marRight w:val="0"/>
      <w:marTop w:val="0"/>
      <w:marBottom w:val="0"/>
      <w:divBdr>
        <w:top w:val="none" w:sz="0" w:space="0" w:color="auto"/>
        <w:left w:val="none" w:sz="0" w:space="0" w:color="auto"/>
        <w:bottom w:val="none" w:sz="0" w:space="0" w:color="auto"/>
        <w:right w:val="none" w:sz="0" w:space="0" w:color="auto"/>
      </w:divBdr>
    </w:div>
    <w:div w:id="1665816357">
      <w:bodyDiv w:val="1"/>
      <w:marLeft w:val="0"/>
      <w:marRight w:val="0"/>
      <w:marTop w:val="0"/>
      <w:marBottom w:val="0"/>
      <w:divBdr>
        <w:top w:val="none" w:sz="0" w:space="0" w:color="auto"/>
        <w:left w:val="none" w:sz="0" w:space="0" w:color="auto"/>
        <w:bottom w:val="none" w:sz="0" w:space="0" w:color="auto"/>
        <w:right w:val="none" w:sz="0" w:space="0" w:color="auto"/>
      </w:divBdr>
    </w:div>
    <w:div w:id="1669406169">
      <w:bodyDiv w:val="1"/>
      <w:marLeft w:val="0"/>
      <w:marRight w:val="0"/>
      <w:marTop w:val="0"/>
      <w:marBottom w:val="0"/>
      <w:divBdr>
        <w:top w:val="none" w:sz="0" w:space="0" w:color="auto"/>
        <w:left w:val="none" w:sz="0" w:space="0" w:color="auto"/>
        <w:bottom w:val="none" w:sz="0" w:space="0" w:color="auto"/>
        <w:right w:val="none" w:sz="0" w:space="0" w:color="auto"/>
      </w:divBdr>
    </w:div>
    <w:div w:id="1670711402">
      <w:bodyDiv w:val="1"/>
      <w:marLeft w:val="0"/>
      <w:marRight w:val="0"/>
      <w:marTop w:val="0"/>
      <w:marBottom w:val="0"/>
      <w:divBdr>
        <w:top w:val="none" w:sz="0" w:space="0" w:color="auto"/>
        <w:left w:val="none" w:sz="0" w:space="0" w:color="auto"/>
        <w:bottom w:val="none" w:sz="0" w:space="0" w:color="auto"/>
        <w:right w:val="none" w:sz="0" w:space="0" w:color="auto"/>
      </w:divBdr>
    </w:div>
    <w:div w:id="1672947101">
      <w:bodyDiv w:val="1"/>
      <w:marLeft w:val="0"/>
      <w:marRight w:val="0"/>
      <w:marTop w:val="0"/>
      <w:marBottom w:val="0"/>
      <w:divBdr>
        <w:top w:val="none" w:sz="0" w:space="0" w:color="auto"/>
        <w:left w:val="none" w:sz="0" w:space="0" w:color="auto"/>
        <w:bottom w:val="none" w:sz="0" w:space="0" w:color="auto"/>
        <w:right w:val="none" w:sz="0" w:space="0" w:color="auto"/>
      </w:divBdr>
    </w:div>
    <w:div w:id="1673293702">
      <w:bodyDiv w:val="1"/>
      <w:marLeft w:val="0"/>
      <w:marRight w:val="0"/>
      <w:marTop w:val="0"/>
      <w:marBottom w:val="0"/>
      <w:divBdr>
        <w:top w:val="none" w:sz="0" w:space="0" w:color="auto"/>
        <w:left w:val="none" w:sz="0" w:space="0" w:color="auto"/>
        <w:bottom w:val="none" w:sz="0" w:space="0" w:color="auto"/>
        <w:right w:val="none" w:sz="0" w:space="0" w:color="auto"/>
      </w:divBdr>
    </w:div>
    <w:div w:id="1673531047">
      <w:bodyDiv w:val="1"/>
      <w:marLeft w:val="0"/>
      <w:marRight w:val="0"/>
      <w:marTop w:val="0"/>
      <w:marBottom w:val="0"/>
      <w:divBdr>
        <w:top w:val="none" w:sz="0" w:space="0" w:color="auto"/>
        <w:left w:val="none" w:sz="0" w:space="0" w:color="auto"/>
        <w:bottom w:val="none" w:sz="0" w:space="0" w:color="auto"/>
        <w:right w:val="none" w:sz="0" w:space="0" w:color="auto"/>
      </w:divBdr>
    </w:div>
    <w:div w:id="1674139139">
      <w:bodyDiv w:val="1"/>
      <w:marLeft w:val="0"/>
      <w:marRight w:val="0"/>
      <w:marTop w:val="0"/>
      <w:marBottom w:val="0"/>
      <w:divBdr>
        <w:top w:val="none" w:sz="0" w:space="0" w:color="auto"/>
        <w:left w:val="none" w:sz="0" w:space="0" w:color="auto"/>
        <w:bottom w:val="none" w:sz="0" w:space="0" w:color="auto"/>
        <w:right w:val="none" w:sz="0" w:space="0" w:color="auto"/>
      </w:divBdr>
    </w:div>
    <w:div w:id="1674842778">
      <w:bodyDiv w:val="1"/>
      <w:marLeft w:val="0"/>
      <w:marRight w:val="0"/>
      <w:marTop w:val="0"/>
      <w:marBottom w:val="0"/>
      <w:divBdr>
        <w:top w:val="none" w:sz="0" w:space="0" w:color="auto"/>
        <w:left w:val="none" w:sz="0" w:space="0" w:color="auto"/>
        <w:bottom w:val="none" w:sz="0" w:space="0" w:color="auto"/>
        <w:right w:val="none" w:sz="0" w:space="0" w:color="auto"/>
      </w:divBdr>
    </w:div>
    <w:div w:id="1677339653">
      <w:bodyDiv w:val="1"/>
      <w:marLeft w:val="0"/>
      <w:marRight w:val="0"/>
      <w:marTop w:val="0"/>
      <w:marBottom w:val="0"/>
      <w:divBdr>
        <w:top w:val="none" w:sz="0" w:space="0" w:color="auto"/>
        <w:left w:val="none" w:sz="0" w:space="0" w:color="auto"/>
        <w:bottom w:val="none" w:sz="0" w:space="0" w:color="auto"/>
        <w:right w:val="none" w:sz="0" w:space="0" w:color="auto"/>
      </w:divBdr>
    </w:div>
    <w:div w:id="1677417843">
      <w:bodyDiv w:val="1"/>
      <w:marLeft w:val="0"/>
      <w:marRight w:val="0"/>
      <w:marTop w:val="0"/>
      <w:marBottom w:val="0"/>
      <w:divBdr>
        <w:top w:val="none" w:sz="0" w:space="0" w:color="auto"/>
        <w:left w:val="none" w:sz="0" w:space="0" w:color="auto"/>
        <w:bottom w:val="none" w:sz="0" w:space="0" w:color="auto"/>
        <w:right w:val="none" w:sz="0" w:space="0" w:color="auto"/>
      </w:divBdr>
    </w:div>
    <w:div w:id="1678342028">
      <w:bodyDiv w:val="1"/>
      <w:marLeft w:val="0"/>
      <w:marRight w:val="0"/>
      <w:marTop w:val="0"/>
      <w:marBottom w:val="0"/>
      <w:divBdr>
        <w:top w:val="none" w:sz="0" w:space="0" w:color="auto"/>
        <w:left w:val="none" w:sz="0" w:space="0" w:color="auto"/>
        <w:bottom w:val="none" w:sz="0" w:space="0" w:color="auto"/>
        <w:right w:val="none" w:sz="0" w:space="0" w:color="auto"/>
      </w:divBdr>
    </w:div>
    <w:div w:id="1679308799">
      <w:bodyDiv w:val="1"/>
      <w:marLeft w:val="0"/>
      <w:marRight w:val="0"/>
      <w:marTop w:val="0"/>
      <w:marBottom w:val="0"/>
      <w:divBdr>
        <w:top w:val="none" w:sz="0" w:space="0" w:color="auto"/>
        <w:left w:val="none" w:sz="0" w:space="0" w:color="auto"/>
        <w:bottom w:val="none" w:sz="0" w:space="0" w:color="auto"/>
        <w:right w:val="none" w:sz="0" w:space="0" w:color="auto"/>
      </w:divBdr>
    </w:div>
    <w:div w:id="1680965525">
      <w:bodyDiv w:val="1"/>
      <w:marLeft w:val="0"/>
      <w:marRight w:val="0"/>
      <w:marTop w:val="0"/>
      <w:marBottom w:val="0"/>
      <w:divBdr>
        <w:top w:val="none" w:sz="0" w:space="0" w:color="auto"/>
        <w:left w:val="none" w:sz="0" w:space="0" w:color="auto"/>
        <w:bottom w:val="none" w:sz="0" w:space="0" w:color="auto"/>
        <w:right w:val="none" w:sz="0" w:space="0" w:color="auto"/>
      </w:divBdr>
    </w:div>
    <w:div w:id="1681002275">
      <w:bodyDiv w:val="1"/>
      <w:marLeft w:val="0"/>
      <w:marRight w:val="0"/>
      <w:marTop w:val="0"/>
      <w:marBottom w:val="0"/>
      <w:divBdr>
        <w:top w:val="none" w:sz="0" w:space="0" w:color="auto"/>
        <w:left w:val="none" w:sz="0" w:space="0" w:color="auto"/>
        <w:bottom w:val="none" w:sz="0" w:space="0" w:color="auto"/>
        <w:right w:val="none" w:sz="0" w:space="0" w:color="auto"/>
      </w:divBdr>
    </w:div>
    <w:div w:id="1681469612">
      <w:bodyDiv w:val="1"/>
      <w:marLeft w:val="0"/>
      <w:marRight w:val="0"/>
      <w:marTop w:val="0"/>
      <w:marBottom w:val="0"/>
      <w:divBdr>
        <w:top w:val="none" w:sz="0" w:space="0" w:color="auto"/>
        <w:left w:val="none" w:sz="0" w:space="0" w:color="auto"/>
        <w:bottom w:val="none" w:sz="0" w:space="0" w:color="auto"/>
        <w:right w:val="none" w:sz="0" w:space="0" w:color="auto"/>
      </w:divBdr>
    </w:div>
    <w:div w:id="1682588203">
      <w:bodyDiv w:val="1"/>
      <w:marLeft w:val="0"/>
      <w:marRight w:val="0"/>
      <w:marTop w:val="0"/>
      <w:marBottom w:val="0"/>
      <w:divBdr>
        <w:top w:val="none" w:sz="0" w:space="0" w:color="auto"/>
        <w:left w:val="none" w:sz="0" w:space="0" w:color="auto"/>
        <w:bottom w:val="none" w:sz="0" w:space="0" w:color="auto"/>
        <w:right w:val="none" w:sz="0" w:space="0" w:color="auto"/>
      </w:divBdr>
    </w:div>
    <w:div w:id="1683050118">
      <w:bodyDiv w:val="1"/>
      <w:marLeft w:val="0"/>
      <w:marRight w:val="0"/>
      <w:marTop w:val="0"/>
      <w:marBottom w:val="0"/>
      <w:divBdr>
        <w:top w:val="none" w:sz="0" w:space="0" w:color="auto"/>
        <w:left w:val="none" w:sz="0" w:space="0" w:color="auto"/>
        <w:bottom w:val="none" w:sz="0" w:space="0" w:color="auto"/>
        <w:right w:val="none" w:sz="0" w:space="0" w:color="auto"/>
      </w:divBdr>
    </w:div>
    <w:div w:id="1683698998">
      <w:bodyDiv w:val="1"/>
      <w:marLeft w:val="0"/>
      <w:marRight w:val="0"/>
      <w:marTop w:val="0"/>
      <w:marBottom w:val="0"/>
      <w:divBdr>
        <w:top w:val="none" w:sz="0" w:space="0" w:color="auto"/>
        <w:left w:val="none" w:sz="0" w:space="0" w:color="auto"/>
        <w:bottom w:val="none" w:sz="0" w:space="0" w:color="auto"/>
        <w:right w:val="none" w:sz="0" w:space="0" w:color="auto"/>
      </w:divBdr>
    </w:div>
    <w:div w:id="1684475114">
      <w:bodyDiv w:val="1"/>
      <w:marLeft w:val="0"/>
      <w:marRight w:val="0"/>
      <w:marTop w:val="0"/>
      <w:marBottom w:val="0"/>
      <w:divBdr>
        <w:top w:val="none" w:sz="0" w:space="0" w:color="auto"/>
        <w:left w:val="none" w:sz="0" w:space="0" w:color="auto"/>
        <w:bottom w:val="none" w:sz="0" w:space="0" w:color="auto"/>
        <w:right w:val="none" w:sz="0" w:space="0" w:color="auto"/>
      </w:divBdr>
    </w:div>
    <w:div w:id="1684546761">
      <w:bodyDiv w:val="1"/>
      <w:marLeft w:val="0"/>
      <w:marRight w:val="0"/>
      <w:marTop w:val="0"/>
      <w:marBottom w:val="0"/>
      <w:divBdr>
        <w:top w:val="none" w:sz="0" w:space="0" w:color="auto"/>
        <w:left w:val="none" w:sz="0" w:space="0" w:color="auto"/>
        <w:bottom w:val="none" w:sz="0" w:space="0" w:color="auto"/>
        <w:right w:val="none" w:sz="0" w:space="0" w:color="auto"/>
      </w:divBdr>
    </w:div>
    <w:div w:id="1684554720">
      <w:bodyDiv w:val="1"/>
      <w:marLeft w:val="0"/>
      <w:marRight w:val="0"/>
      <w:marTop w:val="0"/>
      <w:marBottom w:val="0"/>
      <w:divBdr>
        <w:top w:val="none" w:sz="0" w:space="0" w:color="auto"/>
        <w:left w:val="none" w:sz="0" w:space="0" w:color="auto"/>
        <w:bottom w:val="none" w:sz="0" w:space="0" w:color="auto"/>
        <w:right w:val="none" w:sz="0" w:space="0" w:color="auto"/>
      </w:divBdr>
    </w:div>
    <w:div w:id="1685477665">
      <w:bodyDiv w:val="1"/>
      <w:marLeft w:val="0"/>
      <w:marRight w:val="0"/>
      <w:marTop w:val="0"/>
      <w:marBottom w:val="0"/>
      <w:divBdr>
        <w:top w:val="none" w:sz="0" w:space="0" w:color="auto"/>
        <w:left w:val="none" w:sz="0" w:space="0" w:color="auto"/>
        <w:bottom w:val="none" w:sz="0" w:space="0" w:color="auto"/>
        <w:right w:val="none" w:sz="0" w:space="0" w:color="auto"/>
      </w:divBdr>
    </w:div>
    <w:div w:id="1685934603">
      <w:bodyDiv w:val="1"/>
      <w:marLeft w:val="0"/>
      <w:marRight w:val="0"/>
      <w:marTop w:val="0"/>
      <w:marBottom w:val="0"/>
      <w:divBdr>
        <w:top w:val="none" w:sz="0" w:space="0" w:color="auto"/>
        <w:left w:val="none" w:sz="0" w:space="0" w:color="auto"/>
        <w:bottom w:val="none" w:sz="0" w:space="0" w:color="auto"/>
        <w:right w:val="none" w:sz="0" w:space="0" w:color="auto"/>
      </w:divBdr>
    </w:div>
    <w:div w:id="1688435367">
      <w:bodyDiv w:val="1"/>
      <w:marLeft w:val="0"/>
      <w:marRight w:val="0"/>
      <w:marTop w:val="0"/>
      <w:marBottom w:val="0"/>
      <w:divBdr>
        <w:top w:val="none" w:sz="0" w:space="0" w:color="auto"/>
        <w:left w:val="none" w:sz="0" w:space="0" w:color="auto"/>
        <w:bottom w:val="none" w:sz="0" w:space="0" w:color="auto"/>
        <w:right w:val="none" w:sz="0" w:space="0" w:color="auto"/>
      </w:divBdr>
    </w:div>
    <w:div w:id="1688603708">
      <w:bodyDiv w:val="1"/>
      <w:marLeft w:val="0"/>
      <w:marRight w:val="0"/>
      <w:marTop w:val="0"/>
      <w:marBottom w:val="0"/>
      <w:divBdr>
        <w:top w:val="none" w:sz="0" w:space="0" w:color="auto"/>
        <w:left w:val="none" w:sz="0" w:space="0" w:color="auto"/>
        <w:bottom w:val="none" w:sz="0" w:space="0" w:color="auto"/>
        <w:right w:val="none" w:sz="0" w:space="0" w:color="auto"/>
      </w:divBdr>
    </w:div>
    <w:div w:id="1689985539">
      <w:bodyDiv w:val="1"/>
      <w:marLeft w:val="0"/>
      <w:marRight w:val="0"/>
      <w:marTop w:val="0"/>
      <w:marBottom w:val="0"/>
      <w:divBdr>
        <w:top w:val="none" w:sz="0" w:space="0" w:color="auto"/>
        <w:left w:val="none" w:sz="0" w:space="0" w:color="auto"/>
        <w:bottom w:val="none" w:sz="0" w:space="0" w:color="auto"/>
        <w:right w:val="none" w:sz="0" w:space="0" w:color="auto"/>
      </w:divBdr>
    </w:div>
    <w:div w:id="1691253511">
      <w:bodyDiv w:val="1"/>
      <w:marLeft w:val="0"/>
      <w:marRight w:val="0"/>
      <w:marTop w:val="0"/>
      <w:marBottom w:val="0"/>
      <w:divBdr>
        <w:top w:val="none" w:sz="0" w:space="0" w:color="auto"/>
        <w:left w:val="none" w:sz="0" w:space="0" w:color="auto"/>
        <w:bottom w:val="none" w:sz="0" w:space="0" w:color="auto"/>
        <w:right w:val="none" w:sz="0" w:space="0" w:color="auto"/>
      </w:divBdr>
    </w:div>
    <w:div w:id="1693847240">
      <w:bodyDiv w:val="1"/>
      <w:marLeft w:val="0"/>
      <w:marRight w:val="0"/>
      <w:marTop w:val="0"/>
      <w:marBottom w:val="0"/>
      <w:divBdr>
        <w:top w:val="none" w:sz="0" w:space="0" w:color="auto"/>
        <w:left w:val="none" w:sz="0" w:space="0" w:color="auto"/>
        <w:bottom w:val="none" w:sz="0" w:space="0" w:color="auto"/>
        <w:right w:val="none" w:sz="0" w:space="0" w:color="auto"/>
      </w:divBdr>
    </w:div>
    <w:div w:id="1694577046">
      <w:bodyDiv w:val="1"/>
      <w:marLeft w:val="0"/>
      <w:marRight w:val="0"/>
      <w:marTop w:val="0"/>
      <w:marBottom w:val="0"/>
      <w:divBdr>
        <w:top w:val="none" w:sz="0" w:space="0" w:color="auto"/>
        <w:left w:val="none" w:sz="0" w:space="0" w:color="auto"/>
        <w:bottom w:val="none" w:sz="0" w:space="0" w:color="auto"/>
        <w:right w:val="none" w:sz="0" w:space="0" w:color="auto"/>
      </w:divBdr>
    </w:div>
    <w:div w:id="1695232964">
      <w:bodyDiv w:val="1"/>
      <w:marLeft w:val="0"/>
      <w:marRight w:val="0"/>
      <w:marTop w:val="0"/>
      <w:marBottom w:val="0"/>
      <w:divBdr>
        <w:top w:val="none" w:sz="0" w:space="0" w:color="auto"/>
        <w:left w:val="none" w:sz="0" w:space="0" w:color="auto"/>
        <w:bottom w:val="none" w:sz="0" w:space="0" w:color="auto"/>
        <w:right w:val="none" w:sz="0" w:space="0" w:color="auto"/>
      </w:divBdr>
    </w:div>
    <w:div w:id="1696613612">
      <w:bodyDiv w:val="1"/>
      <w:marLeft w:val="0"/>
      <w:marRight w:val="0"/>
      <w:marTop w:val="0"/>
      <w:marBottom w:val="0"/>
      <w:divBdr>
        <w:top w:val="none" w:sz="0" w:space="0" w:color="auto"/>
        <w:left w:val="none" w:sz="0" w:space="0" w:color="auto"/>
        <w:bottom w:val="none" w:sz="0" w:space="0" w:color="auto"/>
        <w:right w:val="none" w:sz="0" w:space="0" w:color="auto"/>
      </w:divBdr>
    </w:div>
    <w:div w:id="1697079535">
      <w:bodyDiv w:val="1"/>
      <w:marLeft w:val="0"/>
      <w:marRight w:val="0"/>
      <w:marTop w:val="0"/>
      <w:marBottom w:val="0"/>
      <w:divBdr>
        <w:top w:val="none" w:sz="0" w:space="0" w:color="auto"/>
        <w:left w:val="none" w:sz="0" w:space="0" w:color="auto"/>
        <w:bottom w:val="none" w:sz="0" w:space="0" w:color="auto"/>
        <w:right w:val="none" w:sz="0" w:space="0" w:color="auto"/>
      </w:divBdr>
    </w:div>
    <w:div w:id="1697391451">
      <w:bodyDiv w:val="1"/>
      <w:marLeft w:val="0"/>
      <w:marRight w:val="0"/>
      <w:marTop w:val="0"/>
      <w:marBottom w:val="0"/>
      <w:divBdr>
        <w:top w:val="none" w:sz="0" w:space="0" w:color="auto"/>
        <w:left w:val="none" w:sz="0" w:space="0" w:color="auto"/>
        <w:bottom w:val="none" w:sz="0" w:space="0" w:color="auto"/>
        <w:right w:val="none" w:sz="0" w:space="0" w:color="auto"/>
      </w:divBdr>
    </w:div>
    <w:div w:id="1697929599">
      <w:bodyDiv w:val="1"/>
      <w:marLeft w:val="0"/>
      <w:marRight w:val="0"/>
      <w:marTop w:val="0"/>
      <w:marBottom w:val="0"/>
      <w:divBdr>
        <w:top w:val="none" w:sz="0" w:space="0" w:color="auto"/>
        <w:left w:val="none" w:sz="0" w:space="0" w:color="auto"/>
        <w:bottom w:val="none" w:sz="0" w:space="0" w:color="auto"/>
        <w:right w:val="none" w:sz="0" w:space="0" w:color="auto"/>
      </w:divBdr>
    </w:div>
    <w:div w:id="1700398794">
      <w:bodyDiv w:val="1"/>
      <w:marLeft w:val="0"/>
      <w:marRight w:val="0"/>
      <w:marTop w:val="0"/>
      <w:marBottom w:val="0"/>
      <w:divBdr>
        <w:top w:val="none" w:sz="0" w:space="0" w:color="auto"/>
        <w:left w:val="none" w:sz="0" w:space="0" w:color="auto"/>
        <w:bottom w:val="none" w:sz="0" w:space="0" w:color="auto"/>
        <w:right w:val="none" w:sz="0" w:space="0" w:color="auto"/>
      </w:divBdr>
    </w:div>
    <w:div w:id="1702123040">
      <w:bodyDiv w:val="1"/>
      <w:marLeft w:val="0"/>
      <w:marRight w:val="0"/>
      <w:marTop w:val="0"/>
      <w:marBottom w:val="0"/>
      <w:divBdr>
        <w:top w:val="none" w:sz="0" w:space="0" w:color="auto"/>
        <w:left w:val="none" w:sz="0" w:space="0" w:color="auto"/>
        <w:bottom w:val="none" w:sz="0" w:space="0" w:color="auto"/>
        <w:right w:val="none" w:sz="0" w:space="0" w:color="auto"/>
      </w:divBdr>
    </w:div>
    <w:div w:id="1703552913">
      <w:bodyDiv w:val="1"/>
      <w:marLeft w:val="0"/>
      <w:marRight w:val="0"/>
      <w:marTop w:val="0"/>
      <w:marBottom w:val="0"/>
      <w:divBdr>
        <w:top w:val="none" w:sz="0" w:space="0" w:color="auto"/>
        <w:left w:val="none" w:sz="0" w:space="0" w:color="auto"/>
        <w:bottom w:val="none" w:sz="0" w:space="0" w:color="auto"/>
        <w:right w:val="none" w:sz="0" w:space="0" w:color="auto"/>
      </w:divBdr>
    </w:div>
    <w:div w:id="1703629080">
      <w:bodyDiv w:val="1"/>
      <w:marLeft w:val="0"/>
      <w:marRight w:val="0"/>
      <w:marTop w:val="0"/>
      <w:marBottom w:val="0"/>
      <w:divBdr>
        <w:top w:val="none" w:sz="0" w:space="0" w:color="auto"/>
        <w:left w:val="none" w:sz="0" w:space="0" w:color="auto"/>
        <w:bottom w:val="none" w:sz="0" w:space="0" w:color="auto"/>
        <w:right w:val="none" w:sz="0" w:space="0" w:color="auto"/>
      </w:divBdr>
    </w:div>
    <w:div w:id="1703897127">
      <w:bodyDiv w:val="1"/>
      <w:marLeft w:val="0"/>
      <w:marRight w:val="0"/>
      <w:marTop w:val="0"/>
      <w:marBottom w:val="0"/>
      <w:divBdr>
        <w:top w:val="none" w:sz="0" w:space="0" w:color="auto"/>
        <w:left w:val="none" w:sz="0" w:space="0" w:color="auto"/>
        <w:bottom w:val="none" w:sz="0" w:space="0" w:color="auto"/>
        <w:right w:val="none" w:sz="0" w:space="0" w:color="auto"/>
      </w:divBdr>
    </w:div>
    <w:div w:id="1709060672">
      <w:bodyDiv w:val="1"/>
      <w:marLeft w:val="0"/>
      <w:marRight w:val="0"/>
      <w:marTop w:val="0"/>
      <w:marBottom w:val="0"/>
      <w:divBdr>
        <w:top w:val="none" w:sz="0" w:space="0" w:color="auto"/>
        <w:left w:val="none" w:sz="0" w:space="0" w:color="auto"/>
        <w:bottom w:val="none" w:sz="0" w:space="0" w:color="auto"/>
        <w:right w:val="none" w:sz="0" w:space="0" w:color="auto"/>
      </w:divBdr>
    </w:div>
    <w:div w:id="1710061279">
      <w:bodyDiv w:val="1"/>
      <w:marLeft w:val="0"/>
      <w:marRight w:val="0"/>
      <w:marTop w:val="0"/>
      <w:marBottom w:val="0"/>
      <w:divBdr>
        <w:top w:val="none" w:sz="0" w:space="0" w:color="auto"/>
        <w:left w:val="none" w:sz="0" w:space="0" w:color="auto"/>
        <w:bottom w:val="none" w:sz="0" w:space="0" w:color="auto"/>
        <w:right w:val="none" w:sz="0" w:space="0" w:color="auto"/>
      </w:divBdr>
    </w:div>
    <w:div w:id="1710373068">
      <w:bodyDiv w:val="1"/>
      <w:marLeft w:val="0"/>
      <w:marRight w:val="0"/>
      <w:marTop w:val="0"/>
      <w:marBottom w:val="0"/>
      <w:divBdr>
        <w:top w:val="none" w:sz="0" w:space="0" w:color="auto"/>
        <w:left w:val="none" w:sz="0" w:space="0" w:color="auto"/>
        <w:bottom w:val="none" w:sz="0" w:space="0" w:color="auto"/>
        <w:right w:val="none" w:sz="0" w:space="0" w:color="auto"/>
      </w:divBdr>
    </w:div>
    <w:div w:id="1710687028">
      <w:bodyDiv w:val="1"/>
      <w:marLeft w:val="0"/>
      <w:marRight w:val="0"/>
      <w:marTop w:val="0"/>
      <w:marBottom w:val="0"/>
      <w:divBdr>
        <w:top w:val="none" w:sz="0" w:space="0" w:color="auto"/>
        <w:left w:val="none" w:sz="0" w:space="0" w:color="auto"/>
        <w:bottom w:val="none" w:sz="0" w:space="0" w:color="auto"/>
        <w:right w:val="none" w:sz="0" w:space="0" w:color="auto"/>
      </w:divBdr>
    </w:div>
    <w:div w:id="1713729633">
      <w:bodyDiv w:val="1"/>
      <w:marLeft w:val="0"/>
      <w:marRight w:val="0"/>
      <w:marTop w:val="0"/>
      <w:marBottom w:val="0"/>
      <w:divBdr>
        <w:top w:val="none" w:sz="0" w:space="0" w:color="auto"/>
        <w:left w:val="none" w:sz="0" w:space="0" w:color="auto"/>
        <w:bottom w:val="none" w:sz="0" w:space="0" w:color="auto"/>
        <w:right w:val="none" w:sz="0" w:space="0" w:color="auto"/>
      </w:divBdr>
    </w:div>
    <w:div w:id="1714118093">
      <w:bodyDiv w:val="1"/>
      <w:marLeft w:val="0"/>
      <w:marRight w:val="0"/>
      <w:marTop w:val="0"/>
      <w:marBottom w:val="0"/>
      <w:divBdr>
        <w:top w:val="none" w:sz="0" w:space="0" w:color="auto"/>
        <w:left w:val="none" w:sz="0" w:space="0" w:color="auto"/>
        <w:bottom w:val="none" w:sz="0" w:space="0" w:color="auto"/>
        <w:right w:val="none" w:sz="0" w:space="0" w:color="auto"/>
      </w:divBdr>
    </w:div>
    <w:div w:id="1714496554">
      <w:bodyDiv w:val="1"/>
      <w:marLeft w:val="0"/>
      <w:marRight w:val="0"/>
      <w:marTop w:val="0"/>
      <w:marBottom w:val="0"/>
      <w:divBdr>
        <w:top w:val="none" w:sz="0" w:space="0" w:color="auto"/>
        <w:left w:val="none" w:sz="0" w:space="0" w:color="auto"/>
        <w:bottom w:val="none" w:sz="0" w:space="0" w:color="auto"/>
        <w:right w:val="none" w:sz="0" w:space="0" w:color="auto"/>
      </w:divBdr>
    </w:div>
    <w:div w:id="1716155882">
      <w:bodyDiv w:val="1"/>
      <w:marLeft w:val="0"/>
      <w:marRight w:val="0"/>
      <w:marTop w:val="0"/>
      <w:marBottom w:val="0"/>
      <w:divBdr>
        <w:top w:val="none" w:sz="0" w:space="0" w:color="auto"/>
        <w:left w:val="none" w:sz="0" w:space="0" w:color="auto"/>
        <w:bottom w:val="none" w:sz="0" w:space="0" w:color="auto"/>
        <w:right w:val="none" w:sz="0" w:space="0" w:color="auto"/>
      </w:divBdr>
    </w:div>
    <w:div w:id="1718240388">
      <w:bodyDiv w:val="1"/>
      <w:marLeft w:val="0"/>
      <w:marRight w:val="0"/>
      <w:marTop w:val="0"/>
      <w:marBottom w:val="0"/>
      <w:divBdr>
        <w:top w:val="none" w:sz="0" w:space="0" w:color="auto"/>
        <w:left w:val="none" w:sz="0" w:space="0" w:color="auto"/>
        <w:bottom w:val="none" w:sz="0" w:space="0" w:color="auto"/>
        <w:right w:val="none" w:sz="0" w:space="0" w:color="auto"/>
      </w:divBdr>
    </w:div>
    <w:div w:id="1719013843">
      <w:bodyDiv w:val="1"/>
      <w:marLeft w:val="0"/>
      <w:marRight w:val="0"/>
      <w:marTop w:val="0"/>
      <w:marBottom w:val="0"/>
      <w:divBdr>
        <w:top w:val="none" w:sz="0" w:space="0" w:color="auto"/>
        <w:left w:val="none" w:sz="0" w:space="0" w:color="auto"/>
        <w:bottom w:val="none" w:sz="0" w:space="0" w:color="auto"/>
        <w:right w:val="none" w:sz="0" w:space="0" w:color="auto"/>
      </w:divBdr>
    </w:div>
    <w:div w:id="1719627271">
      <w:bodyDiv w:val="1"/>
      <w:marLeft w:val="0"/>
      <w:marRight w:val="0"/>
      <w:marTop w:val="0"/>
      <w:marBottom w:val="0"/>
      <w:divBdr>
        <w:top w:val="none" w:sz="0" w:space="0" w:color="auto"/>
        <w:left w:val="none" w:sz="0" w:space="0" w:color="auto"/>
        <w:bottom w:val="none" w:sz="0" w:space="0" w:color="auto"/>
        <w:right w:val="none" w:sz="0" w:space="0" w:color="auto"/>
      </w:divBdr>
    </w:div>
    <w:div w:id="1719666130">
      <w:bodyDiv w:val="1"/>
      <w:marLeft w:val="0"/>
      <w:marRight w:val="0"/>
      <w:marTop w:val="0"/>
      <w:marBottom w:val="0"/>
      <w:divBdr>
        <w:top w:val="none" w:sz="0" w:space="0" w:color="auto"/>
        <w:left w:val="none" w:sz="0" w:space="0" w:color="auto"/>
        <w:bottom w:val="none" w:sz="0" w:space="0" w:color="auto"/>
        <w:right w:val="none" w:sz="0" w:space="0" w:color="auto"/>
      </w:divBdr>
    </w:div>
    <w:div w:id="1722362014">
      <w:bodyDiv w:val="1"/>
      <w:marLeft w:val="0"/>
      <w:marRight w:val="0"/>
      <w:marTop w:val="0"/>
      <w:marBottom w:val="0"/>
      <w:divBdr>
        <w:top w:val="none" w:sz="0" w:space="0" w:color="auto"/>
        <w:left w:val="none" w:sz="0" w:space="0" w:color="auto"/>
        <w:bottom w:val="none" w:sz="0" w:space="0" w:color="auto"/>
        <w:right w:val="none" w:sz="0" w:space="0" w:color="auto"/>
      </w:divBdr>
    </w:div>
    <w:div w:id="1722560243">
      <w:bodyDiv w:val="1"/>
      <w:marLeft w:val="0"/>
      <w:marRight w:val="0"/>
      <w:marTop w:val="0"/>
      <w:marBottom w:val="0"/>
      <w:divBdr>
        <w:top w:val="none" w:sz="0" w:space="0" w:color="auto"/>
        <w:left w:val="none" w:sz="0" w:space="0" w:color="auto"/>
        <w:bottom w:val="none" w:sz="0" w:space="0" w:color="auto"/>
        <w:right w:val="none" w:sz="0" w:space="0" w:color="auto"/>
      </w:divBdr>
    </w:div>
    <w:div w:id="1724912263">
      <w:bodyDiv w:val="1"/>
      <w:marLeft w:val="0"/>
      <w:marRight w:val="0"/>
      <w:marTop w:val="0"/>
      <w:marBottom w:val="0"/>
      <w:divBdr>
        <w:top w:val="none" w:sz="0" w:space="0" w:color="auto"/>
        <w:left w:val="none" w:sz="0" w:space="0" w:color="auto"/>
        <w:bottom w:val="none" w:sz="0" w:space="0" w:color="auto"/>
        <w:right w:val="none" w:sz="0" w:space="0" w:color="auto"/>
      </w:divBdr>
    </w:div>
    <w:div w:id="1725324662">
      <w:bodyDiv w:val="1"/>
      <w:marLeft w:val="0"/>
      <w:marRight w:val="0"/>
      <w:marTop w:val="0"/>
      <w:marBottom w:val="0"/>
      <w:divBdr>
        <w:top w:val="none" w:sz="0" w:space="0" w:color="auto"/>
        <w:left w:val="none" w:sz="0" w:space="0" w:color="auto"/>
        <w:bottom w:val="none" w:sz="0" w:space="0" w:color="auto"/>
        <w:right w:val="none" w:sz="0" w:space="0" w:color="auto"/>
      </w:divBdr>
    </w:div>
    <w:div w:id="1725370737">
      <w:bodyDiv w:val="1"/>
      <w:marLeft w:val="0"/>
      <w:marRight w:val="0"/>
      <w:marTop w:val="0"/>
      <w:marBottom w:val="0"/>
      <w:divBdr>
        <w:top w:val="none" w:sz="0" w:space="0" w:color="auto"/>
        <w:left w:val="none" w:sz="0" w:space="0" w:color="auto"/>
        <w:bottom w:val="none" w:sz="0" w:space="0" w:color="auto"/>
        <w:right w:val="none" w:sz="0" w:space="0" w:color="auto"/>
      </w:divBdr>
    </w:div>
    <w:div w:id="1726098885">
      <w:bodyDiv w:val="1"/>
      <w:marLeft w:val="0"/>
      <w:marRight w:val="0"/>
      <w:marTop w:val="0"/>
      <w:marBottom w:val="0"/>
      <w:divBdr>
        <w:top w:val="none" w:sz="0" w:space="0" w:color="auto"/>
        <w:left w:val="none" w:sz="0" w:space="0" w:color="auto"/>
        <w:bottom w:val="none" w:sz="0" w:space="0" w:color="auto"/>
        <w:right w:val="none" w:sz="0" w:space="0" w:color="auto"/>
      </w:divBdr>
    </w:div>
    <w:div w:id="1726446357">
      <w:bodyDiv w:val="1"/>
      <w:marLeft w:val="0"/>
      <w:marRight w:val="0"/>
      <w:marTop w:val="0"/>
      <w:marBottom w:val="0"/>
      <w:divBdr>
        <w:top w:val="none" w:sz="0" w:space="0" w:color="auto"/>
        <w:left w:val="none" w:sz="0" w:space="0" w:color="auto"/>
        <w:bottom w:val="none" w:sz="0" w:space="0" w:color="auto"/>
        <w:right w:val="none" w:sz="0" w:space="0" w:color="auto"/>
      </w:divBdr>
    </w:div>
    <w:div w:id="1726677656">
      <w:bodyDiv w:val="1"/>
      <w:marLeft w:val="0"/>
      <w:marRight w:val="0"/>
      <w:marTop w:val="0"/>
      <w:marBottom w:val="0"/>
      <w:divBdr>
        <w:top w:val="none" w:sz="0" w:space="0" w:color="auto"/>
        <w:left w:val="none" w:sz="0" w:space="0" w:color="auto"/>
        <w:bottom w:val="none" w:sz="0" w:space="0" w:color="auto"/>
        <w:right w:val="none" w:sz="0" w:space="0" w:color="auto"/>
      </w:divBdr>
    </w:div>
    <w:div w:id="1727026052">
      <w:bodyDiv w:val="1"/>
      <w:marLeft w:val="0"/>
      <w:marRight w:val="0"/>
      <w:marTop w:val="0"/>
      <w:marBottom w:val="0"/>
      <w:divBdr>
        <w:top w:val="none" w:sz="0" w:space="0" w:color="auto"/>
        <w:left w:val="none" w:sz="0" w:space="0" w:color="auto"/>
        <w:bottom w:val="none" w:sz="0" w:space="0" w:color="auto"/>
        <w:right w:val="none" w:sz="0" w:space="0" w:color="auto"/>
      </w:divBdr>
    </w:div>
    <w:div w:id="1728341177">
      <w:bodyDiv w:val="1"/>
      <w:marLeft w:val="0"/>
      <w:marRight w:val="0"/>
      <w:marTop w:val="0"/>
      <w:marBottom w:val="0"/>
      <w:divBdr>
        <w:top w:val="none" w:sz="0" w:space="0" w:color="auto"/>
        <w:left w:val="none" w:sz="0" w:space="0" w:color="auto"/>
        <w:bottom w:val="none" w:sz="0" w:space="0" w:color="auto"/>
        <w:right w:val="none" w:sz="0" w:space="0" w:color="auto"/>
      </w:divBdr>
    </w:div>
    <w:div w:id="1729036491">
      <w:bodyDiv w:val="1"/>
      <w:marLeft w:val="0"/>
      <w:marRight w:val="0"/>
      <w:marTop w:val="0"/>
      <w:marBottom w:val="0"/>
      <w:divBdr>
        <w:top w:val="none" w:sz="0" w:space="0" w:color="auto"/>
        <w:left w:val="none" w:sz="0" w:space="0" w:color="auto"/>
        <w:bottom w:val="none" w:sz="0" w:space="0" w:color="auto"/>
        <w:right w:val="none" w:sz="0" w:space="0" w:color="auto"/>
      </w:divBdr>
    </w:div>
    <w:div w:id="1731927769">
      <w:bodyDiv w:val="1"/>
      <w:marLeft w:val="0"/>
      <w:marRight w:val="0"/>
      <w:marTop w:val="0"/>
      <w:marBottom w:val="0"/>
      <w:divBdr>
        <w:top w:val="none" w:sz="0" w:space="0" w:color="auto"/>
        <w:left w:val="none" w:sz="0" w:space="0" w:color="auto"/>
        <w:bottom w:val="none" w:sz="0" w:space="0" w:color="auto"/>
        <w:right w:val="none" w:sz="0" w:space="0" w:color="auto"/>
      </w:divBdr>
    </w:div>
    <w:div w:id="1734963339">
      <w:bodyDiv w:val="1"/>
      <w:marLeft w:val="0"/>
      <w:marRight w:val="0"/>
      <w:marTop w:val="0"/>
      <w:marBottom w:val="0"/>
      <w:divBdr>
        <w:top w:val="none" w:sz="0" w:space="0" w:color="auto"/>
        <w:left w:val="none" w:sz="0" w:space="0" w:color="auto"/>
        <w:bottom w:val="none" w:sz="0" w:space="0" w:color="auto"/>
        <w:right w:val="none" w:sz="0" w:space="0" w:color="auto"/>
      </w:divBdr>
    </w:div>
    <w:div w:id="1737245373">
      <w:bodyDiv w:val="1"/>
      <w:marLeft w:val="0"/>
      <w:marRight w:val="0"/>
      <w:marTop w:val="0"/>
      <w:marBottom w:val="0"/>
      <w:divBdr>
        <w:top w:val="none" w:sz="0" w:space="0" w:color="auto"/>
        <w:left w:val="none" w:sz="0" w:space="0" w:color="auto"/>
        <w:bottom w:val="none" w:sz="0" w:space="0" w:color="auto"/>
        <w:right w:val="none" w:sz="0" w:space="0" w:color="auto"/>
      </w:divBdr>
    </w:div>
    <w:div w:id="1740857624">
      <w:bodyDiv w:val="1"/>
      <w:marLeft w:val="0"/>
      <w:marRight w:val="0"/>
      <w:marTop w:val="0"/>
      <w:marBottom w:val="0"/>
      <w:divBdr>
        <w:top w:val="none" w:sz="0" w:space="0" w:color="auto"/>
        <w:left w:val="none" w:sz="0" w:space="0" w:color="auto"/>
        <w:bottom w:val="none" w:sz="0" w:space="0" w:color="auto"/>
        <w:right w:val="none" w:sz="0" w:space="0" w:color="auto"/>
      </w:divBdr>
    </w:div>
    <w:div w:id="1741950817">
      <w:bodyDiv w:val="1"/>
      <w:marLeft w:val="0"/>
      <w:marRight w:val="0"/>
      <w:marTop w:val="0"/>
      <w:marBottom w:val="0"/>
      <w:divBdr>
        <w:top w:val="none" w:sz="0" w:space="0" w:color="auto"/>
        <w:left w:val="none" w:sz="0" w:space="0" w:color="auto"/>
        <w:bottom w:val="none" w:sz="0" w:space="0" w:color="auto"/>
        <w:right w:val="none" w:sz="0" w:space="0" w:color="auto"/>
      </w:divBdr>
    </w:div>
    <w:div w:id="1742098406">
      <w:bodyDiv w:val="1"/>
      <w:marLeft w:val="0"/>
      <w:marRight w:val="0"/>
      <w:marTop w:val="0"/>
      <w:marBottom w:val="0"/>
      <w:divBdr>
        <w:top w:val="none" w:sz="0" w:space="0" w:color="auto"/>
        <w:left w:val="none" w:sz="0" w:space="0" w:color="auto"/>
        <w:bottom w:val="none" w:sz="0" w:space="0" w:color="auto"/>
        <w:right w:val="none" w:sz="0" w:space="0" w:color="auto"/>
      </w:divBdr>
    </w:div>
    <w:div w:id="1742560175">
      <w:bodyDiv w:val="1"/>
      <w:marLeft w:val="0"/>
      <w:marRight w:val="0"/>
      <w:marTop w:val="0"/>
      <w:marBottom w:val="0"/>
      <w:divBdr>
        <w:top w:val="none" w:sz="0" w:space="0" w:color="auto"/>
        <w:left w:val="none" w:sz="0" w:space="0" w:color="auto"/>
        <w:bottom w:val="none" w:sz="0" w:space="0" w:color="auto"/>
        <w:right w:val="none" w:sz="0" w:space="0" w:color="auto"/>
      </w:divBdr>
    </w:div>
    <w:div w:id="1742825821">
      <w:bodyDiv w:val="1"/>
      <w:marLeft w:val="0"/>
      <w:marRight w:val="0"/>
      <w:marTop w:val="0"/>
      <w:marBottom w:val="0"/>
      <w:divBdr>
        <w:top w:val="none" w:sz="0" w:space="0" w:color="auto"/>
        <w:left w:val="none" w:sz="0" w:space="0" w:color="auto"/>
        <w:bottom w:val="none" w:sz="0" w:space="0" w:color="auto"/>
        <w:right w:val="none" w:sz="0" w:space="0" w:color="auto"/>
      </w:divBdr>
    </w:div>
    <w:div w:id="1743287939">
      <w:bodyDiv w:val="1"/>
      <w:marLeft w:val="0"/>
      <w:marRight w:val="0"/>
      <w:marTop w:val="0"/>
      <w:marBottom w:val="0"/>
      <w:divBdr>
        <w:top w:val="none" w:sz="0" w:space="0" w:color="auto"/>
        <w:left w:val="none" w:sz="0" w:space="0" w:color="auto"/>
        <w:bottom w:val="none" w:sz="0" w:space="0" w:color="auto"/>
        <w:right w:val="none" w:sz="0" w:space="0" w:color="auto"/>
      </w:divBdr>
    </w:div>
    <w:div w:id="1744183567">
      <w:bodyDiv w:val="1"/>
      <w:marLeft w:val="0"/>
      <w:marRight w:val="0"/>
      <w:marTop w:val="0"/>
      <w:marBottom w:val="0"/>
      <w:divBdr>
        <w:top w:val="none" w:sz="0" w:space="0" w:color="auto"/>
        <w:left w:val="none" w:sz="0" w:space="0" w:color="auto"/>
        <w:bottom w:val="none" w:sz="0" w:space="0" w:color="auto"/>
        <w:right w:val="none" w:sz="0" w:space="0" w:color="auto"/>
      </w:divBdr>
    </w:div>
    <w:div w:id="1744837237">
      <w:bodyDiv w:val="1"/>
      <w:marLeft w:val="0"/>
      <w:marRight w:val="0"/>
      <w:marTop w:val="0"/>
      <w:marBottom w:val="0"/>
      <w:divBdr>
        <w:top w:val="none" w:sz="0" w:space="0" w:color="auto"/>
        <w:left w:val="none" w:sz="0" w:space="0" w:color="auto"/>
        <w:bottom w:val="none" w:sz="0" w:space="0" w:color="auto"/>
        <w:right w:val="none" w:sz="0" w:space="0" w:color="auto"/>
      </w:divBdr>
    </w:div>
    <w:div w:id="1744988386">
      <w:bodyDiv w:val="1"/>
      <w:marLeft w:val="0"/>
      <w:marRight w:val="0"/>
      <w:marTop w:val="0"/>
      <w:marBottom w:val="0"/>
      <w:divBdr>
        <w:top w:val="none" w:sz="0" w:space="0" w:color="auto"/>
        <w:left w:val="none" w:sz="0" w:space="0" w:color="auto"/>
        <w:bottom w:val="none" w:sz="0" w:space="0" w:color="auto"/>
        <w:right w:val="none" w:sz="0" w:space="0" w:color="auto"/>
      </w:divBdr>
    </w:div>
    <w:div w:id="1745033062">
      <w:bodyDiv w:val="1"/>
      <w:marLeft w:val="0"/>
      <w:marRight w:val="0"/>
      <w:marTop w:val="0"/>
      <w:marBottom w:val="0"/>
      <w:divBdr>
        <w:top w:val="none" w:sz="0" w:space="0" w:color="auto"/>
        <w:left w:val="none" w:sz="0" w:space="0" w:color="auto"/>
        <w:bottom w:val="none" w:sz="0" w:space="0" w:color="auto"/>
        <w:right w:val="none" w:sz="0" w:space="0" w:color="auto"/>
      </w:divBdr>
    </w:div>
    <w:div w:id="1745495020">
      <w:bodyDiv w:val="1"/>
      <w:marLeft w:val="0"/>
      <w:marRight w:val="0"/>
      <w:marTop w:val="0"/>
      <w:marBottom w:val="0"/>
      <w:divBdr>
        <w:top w:val="none" w:sz="0" w:space="0" w:color="auto"/>
        <w:left w:val="none" w:sz="0" w:space="0" w:color="auto"/>
        <w:bottom w:val="none" w:sz="0" w:space="0" w:color="auto"/>
        <w:right w:val="none" w:sz="0" w:space="0" w:color="auto"/>
      </w:divBdr>
    </w:div>
    <w:div w:id="1746218501">
      <w:bodyDiv w:val="1"/>
      <w:marLeft w:val="0"/>
      <w:marRight w:val="0"/>
      <w:marTop w:val="0"/>
      <w:marBottom w:val="0"/>
      <w:divBdr>
        <w:top w:val="none" w:sz="0" w:space="0" w:color="auto"/>
        <w:left w:val="none" w:sz="0" w:space="0" w:color="auto"/>
        <w:bottom w:val="none" w:sz="0" w:space="0" w:color="auto"/>
        <w:right w:val="none" w:sz="0" w:space="0" w:color="auto"/>
      </w:divBdr>
    </w:div>
    <w:div w:id="1748116945">
      <w:bodyDiv w:val="1"/>
      <w:marLeft w:val="0"/>
      <w:marRight w:val="0"/>
      <w:marTop w:val="0"/>
      <w:marBottom w:val="0"/>
      <w:divBdr>
        <w:top w:val="none" w:sz="0" w:space="0" w:color="auto"/>
        <w:left w:val="none" w:sz="0" w:space="0" w:color="auto"/>
        <w:bottom w:val="none" w:sz="0" w:space="0" w:color="auto"/>
        <w:right w:val="none" w:sz="0" w:space="0" w:color="auto"/>
      </w:divBdr>
    </w:div>
    <w:div w:id="1748728210">
      <w:bodyDiv w:val="1"/>
      <w:marLeft w:val="0"/>
      <w:marRight w:val="0"/>
      <w:marTop w:val="0"/>
      <w:marBottom w:val="0"/>
      <w:divBdr>
        <w:top w:val="none" w:sz="0" w:space="0" w:color="auto"/>
        <w:left w:val="none" w:sz="0" w:space="0" w:color="auto"/>
        <w:bottom w:val="none" w:sz="0" w:space="0" w:color="auto"/>
        <w:right w:val="none" w:sz="0" w:space="0" w:color="auto"/>
      </w:divBdr>
    </w:div>
    <w:div w:id="1748961743">
      <w:bodyDiv w:val="1"/>
      <w:marLeft w:val="0"/>
      <w:marRight w:val="0"/>
      <w:marTop w:val="0"/>
      <w:marBottom w:val="0"/>
      <w:divBdr>
        <w:top w:val="none" w:sz="0" w:space="0" w:color="auto"/>
        <w:left w:val="none" w:sz="0" w:space="0" w:color="auto"/>
        <w:bottom w:val="none" w:sz="0" w:space="0" w:color="auto"/>
        <w:right w:val="none" w:sz="0" w:space="0" w:color="auto"/>
      </w:divBdr>
    </w:div>
    <w:div w:id="1749645139">
      <w:bodyDiv w:val="1"/>
      <w:marLeft w:val="0"/>
      <w:marRight w:val="0"/>
      <w:marTop w:val="0"/>
      <w:marBottom w:val="0"/>
      <w:divBdr>
        <w:top w:val="none" w:sz="0" w:space="0" w:color="auto"/>
        <w:left w:val="none" w:sz="0" w:space="0" w:color="auto"/>
        <w:bottom w:val="none" w:sz="0" w:space="0" w:color="auto"/>
        <w:right w:val="none" w:sz="0" w:space="0" w:color="auto"/>
      </w:divBdr>
    </w:div>
    <w:div w:id="1755084843">
      <w:bodyDiv w:val="1"/>
      <w:marLeft w:val="0"/>
      <w:marRight w:val="0"/>
      <w:marTop w:val="0"/>
      <w:marBottom w:val="0"/>
      <w:divBdr>
        <w:top w:val="none" w:sz="0" w:space="0" w:color="auto"/>
        <w:left w:val="none" w:sz="0" w:space="0" w:color="auto"/>
        <w:bottom w:val="none" w:sz="0" w:space="0" w:color="auto"/>
        <w:right w:val="none" w:sz="0" w:space="0" w:color="auto"/>
      </w:divBdr>
    </w:div>
    <w:div w:id="1758017047">
      <w:bodyDiv w:val="1"/>
      <w:marLeft w:val="0"/>
      <w:marRight w:val="0"/>
      <w:marTop w:val="0"/>
      <w:marBottom w:val="0"/>
      <w:divBdr>
        <w:top w:val="none" w:sz="0" w:space="0" w:color="auto"/>
        <w:left w:val="none" w:sz="0" w:space="0" w:color="auto"/>
        <w:bottom w:val="none" w:sz="0" w:space="0" w:color="auto"/>
        <w:right w:val="none" w:sz="0" w:space="0" w:color="auto"/>
      </w:divBdr>
    </w:div>
    <w:div w:id="1758401150">
      <w:bodyDiv w:val="1"/>
      <w:marLeft w:val="0"/>
      <w:marRight w:val="0"/>
      <w:marTop w:val="0"/>
      <w:marBottom w:val="0"/>
      <w:divBdr>
        <w:top w:val="none" w:sz="0" w:space="0" w:color="auto"/>
        <w:left w:val="none" w:sz="0" w:space="0" w:color="auto"/>
        <w:bottom w:val="none" w:sz="0" w:space="0" w:color="auto"/>
        <w:right w:val="none" w:sz="0" w:space="0" w:color="auto"/>
      </w:divBdr>
    </w:div>
    <w:div w:id="1760784036">
      <w:bodyDiv w:val="1"/>
      <w:marLeft w:val="0"/>
      <w:marRight w:val="0"/>
      <w:marTop w:val="0"/>
      <w:marBottom w:val="0"/>
      <w:divBdr>
        <w:top w:val="none" w:sz="0" w:space="0" w:color="auto"/>
        <w:left w:val="none" w:sz="0" w:space="0" w:color="auto"/>
        <w:bottom w:val="none" w:sz="0" w:space="0" w:color="auto"/>
        <w:right w:val="none" w:sz="0" w:space="0" w:color="auto"/>
      </w:divBdr>
    </w:div>
    <w:div w:id="1761873984">
      <w:bodyDiv w:val="1"/>
      <w:marLeft w:val="0"/>
      <w:marRight w:val="0"/>
      <w:marTop w:val="0"/>
      <w:marBottom w:val="0"/>
      <w:divBdr>
        <w:top w:val="none" w:sz="0" w:space="0" w:color="auto"/>
        <w:left w:val="none" w:sz="0" w:space="0" w:color="auto"/>
        <w:bottom w:val="none" w:sz="0" w:space="0" w:color="auto"/>
        <w:right w:val="none" w:sz="0" w:space="0" w:color="auto"/>
      </w:divBdr>
    </w:div>
    <w:div w:id="1762291725">
      <w:bodyDiv w:val="1"/>
      <w:marLeft w:val="0"/>
      <w:marRight w:val="0"/>
      <w:marTop w:val="0"/>
      <w:marBottom w:val="0"/>
      <w:divBdr>
        <w:top w:val="none" w:sz="0" w:space="0" w:color="auto"/>
        <w:left w:val="none" w:sz="0" w:space="0" w:color="auto"/>
        <w:bottom w:val="none" w:sz="0" w:space="0" w:color="auto"/>
        <w:right w:val="none" w:sz="0" w:space="0" w:color="auto"/>
      </w:divBdr>
    </w:div>
    <w:div w:id="1763185764">
      <w:bodyDiv w:val="1"/>
      <w:marLeft w:val="0"/>
      <w:marRight w:val="0"/>
      <w:marTop w:val="0"/>
      <w:marBottom w:val="0"/>
      <w:divBdr>
        <w:top w:val="none" w:sz="0" w:space="0" w:color="auto"/>
        <w:left w:val="none" w:sz="0" w:space="0" w:color="auto"/>
        <w:bottom w:val="none" w:sz="0" w:space="0" w:color="auto"/>
        <w:right w:val="none" w:sz="0" w:space="0" w:color="auto"/>
      </w:divBdr>
    </w:div>
    <w:div w:id="1764647349">
      <w:bodyDiv w:val="1"/>
      <w:marLeft w:val="0"/>
      <w:marRight w:val="0"/>
      <w:marTop w:val="0"/>
      <w:marBottom w:val="0"/>
      <w:divBdr>
        <w:top w:val="none" w:sz="0" w:space="0" w:color="auto"/>
        <w:left w:val="none" w:sz="0" w:space="0" w:color="auto"/>
        <w:bottom w:val="none" w:sz="0" w:space="0" w:color="auto"/>
        <w:right w:val="none" w:sz="0" w:space="0" w:color="auto"/>
      </w:divBdr>
    </w:div>
    <w:div w:id="1765954032">
      <w:bodyDiv w:val="1"/>
      <w:marLeft w:val="0"/>
      <w:marRight w:val="0"/>
      <w:marTop w:val="0"/>
      <w:marBottom w:val="0"/>
      <w:divBdr>
        <w:top w:val="none" w:sz="0" w:space="0" w:color="auto"/>
        <w:left w:val="none" w:sz="0" w:space="0" w:color="auto"/>
        <w:bottom w:val="none" w:sz="0" w:space="0" w:color="auto"/>
        <w:right w:val="none" w:sz="0" w:space="0" w:color="auto"/>
      </w:divBdr>
    </w:div>
    <w:div w:id="1766725429">
      <w:bodyDiv w:val="1"/>
      <w:marLeft w:val="0"/>
      <w:marRight w:val="0"/>
      <w:marTop w:val="0"/>
      <w:marBottom w:val="0"/>
      <w:divBdr>
        <w:top w:val="none" w:sz="0" w:space="0" w:color="auto"/>
        <w:left w:val="none" w:sz="0" w:space="0" w:color="auto"/>
        <w:bottom w:val="none" w:sz="0" w:space="0" w:color="auto"/>
        <w:right w:val="none" w:sz="0" w:space="0" w:color="auto"/>
      </w:divBdr>
    </w:div>
    <w:div w:id="1766995926">
      <w:bodyDiv w:val="1"/>
      <w:marLeft w:val="0"/>
      <w:marRight w:val="0"/>
      <w:marTop w:val="0"/>
      <w:marBottom w:val="0"/>
      <w:divBdr>
        <w:top w:val="none" w:sz="0" w:space="0" w:color="auto"/>
        <w:left w:val="none" w:sz="0" w:space="0" w:color="auto"/>
        <w:bottom w:val="none" w:sz="0" w:space="0" w:color="auto"/>
        <w:right w:val="none" w:sz="0" w:space="0" w:color="auto"/>
      </w:divBdr>
    </w:div>
    <w:div w:id="1767531233">
      <w:bodyDiv w:val="1"/>
      <w:marLeft w:val="0"/>
      <w:marRight w:val="0"/>
      <w:marTop w:val="0"/>
      <w:marBottom w:val="0"/>
      <w:divBdr>
        <w:top w:val="none" w:sz="0" w:space="0" w:color="auto"/>
        <w:left w:val="none" w:sz="0" w:space="0" w:color="auto"/>
        <w:bottom w:val="none" w:sz="0" w:space="0" w:color="auto"/>
        <w:right w:val="none" w:sz="0" w:space="0" w:color="auto"/>
      </w:divBdr>
    </w:div>
    <w:div w:id="1767800550">
      <w:bodyDiv w:val="1"/>
      <w:marLeft w:val="0"/>
      <w:marRight w:val="0"/>
      <w:marTop w:val="0"/>
      <w:marBottom w:val="0"/>
      <w:divBdr>
        <w:top w:val="none" w:sz="0" w:space="0" w:color="auto"/>
        <w:left w:val="none" w:sz="0" w:space="0" w:color="auto"/>
        <w:bottom w:val="none" w:sz="0" w:space="0" w:color="auto"/>
        <w:right w:val="none" w:sz="0" w:space="0" w:color="auto"/>
      </w:divBdr>
    </w:div>
    <w:div w:id="1770157623">
      <w:bodyDiv w:val="1"/>
      <w:marLeft w:val="0"/>
      <w:marRight w:val="0"/>
      <w:marTop w:val="0"/>
      <w:marBottom w:val="0"/>
      <w:divBdr>
        <w:top w:val="none" w:sz="0" w:space="0" w:color="auto"/>
        <w:left w:val="none" w:sz="0" w:space="0" w:color="auto"/>
        <w:bottom w:val="none" w:sz="0" w:space="0" w:color="auto"/>
        <w:right w:val="none" w:sz="0" w:space="0" w:color="auto"/>
      </w:divBdr>
    </w:div>
    <w:div w:id="1770157693">
      <w:bodyDiv w:val="1"/>
      <w:marLeft w:val="0"/>
      <w:marRight w:val="0"/>
      <w:marTop w:val="0"/>
      <w:marBottom w:val="0"/>
      <w:divBdr>
        <w:top w:val="none" w:sz="0" w:space="0" w:color="auto"/>
        <w:left w:val="none" w:sz="0" w:space="0" w:color="auto"/>
        <w:bottom w:val="none" w:sz="0" w:space="0" w:color="auto"/>
        <w:right w:val="none" w:sz="0" w:space="0" w:color="auto"/>
      </w:divBdr>
    </w:div>
    <w:div w:id="1773695902">
      <w:bodyDiv w:val="1"/>
      <w:marLeft w:val="0"/>
      <w:marRight w:val="0"/>
      <w:marTop w:val="0"/>
      <w:marBottom w:val="0"/>
      <w:divBdr>
        <w:top w:val="none" w:sz="0" w:space="0" w:color="auto"/>
        <w:left w:val="none" w:sz="0" w:space="0" w:color="auto"/>
        <w:bottom w:val="none" w:sz="0" w:space="0" w:color="auto"/>
        <w:right w:val="none" w:sz="0" w:space="0" w:color="auto"/>
      </w:divBdr>
    </w:div>
    <w:div w:id="1774132014">
      <w:bodyDiv w:val="1"/>
      <w:marLeft w:val="0"/>
      <w:marRight w:val="0"/>
      <w:marTop w:val="0"/>
      <w:marBottom w:val="0"/>
      <w:divBdr>
        <w:top w:val="none" w:sz="0" w:space="0" w:color="auto"/>
        <w:left w:val="none" w:sz="0" w:space="0" w:color="auto"/>
        <w:bottom w:val="none" w:sz="0" w:space="0" w:color="auto"/>
        <w:right w:val="none" w:sz="0" w:space="0" w:color="auto"/>
      </w:divBdr>
    </w:div>
    <w:div w:id="1774932566">
      <w:bodyDiv w:val="1"/>
      <w:marLeft w:val="0"/>
      <w:marRight w:val="0"/>
      <w:marTop w:val="0"/>
      <w:marBottom w:val="0"/>
      <w:divBdr>
        <w:top w:val="none" w:sz="0" w:space="0" w:color="auto"/>
        <w:left w:val="none" w:sz="0" w:space="0" w:color="auto"/>
        <w:bottom w:val="none" w:sz="0" w:space="0" w:color="auto"/>
        <w:right w:val="none" w:sz="0" w:space="0" w:color="auto"/>
      </w:divBdr>
    </w:div>
    <w:div w:id="1774939818">
      <w:bodyDiv w:val="1"/>
      <w:marLeft w:val="0"/>
      <w:marRight w:val="0"/>
      <w:marTop w:val="0"/>
      <w:marBottom w:val="0"/>
      <w:divBdr>
        <w:top w:val="none" w:sz="0" w:space="0" w:color="auto"/>
        <w:left w:val="none" w:sz="0" w:space="0" w:color="auto"/>
        <w:bottom w:val="none" w:sz="0" w:space="0" w:color="auto"/>
        <w:right w:val="none" w:sz="0" w:space="0" w:color="auto"/>
      </w:divBdr>
    </w:div>
    <w:div w:id="1775127406">
      <w:bodyDiv w:val="1"/>
      <w:marLeft w:val="0"/>
      <w:marRight w:val="0"/>
      <w:marTop w:val="0"/>
      <w:marBottom w:val="0"/>
      <w:divBdr>
        <w:top w:val="none" w:sz="0" w:space="0" w:color="auto"/>
        <w:left w:val="none" w:sz="0" w:space="0" w:color="auto"/>
        <w:bottom w:val="none" w:sz="0" w:space="0" w:color="auto"/>
        <w:right w:val="none" w:sz="0" w:space="0" w:color="auto"/>
      </w:divBdr>
    </w:div>
    <w:div w:id="1778059116">
      <w:bodyDiv w:val="1"/>
      <w:marLeft w:val="0"/>
      <w:marRight w:val="0"/>
      <w:marTop w:val="0"/>
      <w:marBottom w:val="0"/>
      <w:divBdr>
        <w:top w:val="none" w:sz="0" w:space="0" w:color="auto"/>
        <w:left w:val="none" w:sz="0" w:space="0" w:color="auto"/>
        <w:bottom w:val="none" w:sz="0" w:space="0" w:color="auto"/>
        <w:right w:val="none" w:sz="0" w:space="0" w:color="auto"/>
      </w:divBdr>
    </w:div>
    <w:div w:id="1778519550">
      <w:bodyDiv w:val="1"/>
      <w:marLeft w:val="0"/>
      <w:marRight w:val="0"/>
      <w:marTop w:val="0"/>
      <w:marBottom w:val="0"/>
      <w:divBdr>
        <w:top w:val="none" w:sz="0" w:space="0" w:color="auto"/>
        <w:left w:val="none" w:sz="0" w:space="0" w:color="auto"/>
        <w:bottom w:val="none" w:sz="0" w:space="0" w:color="auto"/>
        <w:right w:val="none" w:sz="0" w:space="0" w:color="auto"/>
      </w:divBdr>
    </w:div>
    <w:div w:id="1779711523">
      <w:bodyDiv w:val="1"/>
      <w:marLeft w:val="0"/>
      <w:marRight w:val="0"/>
      <w:marTop w:val="0"/>
      <w:marBottom w:val="0"/>
      <w:divBdr>
        <w:top w:val="none" w:sz="0" w:space="0" w:color="auto"/>
        <w:left w:val="none" w:sz="0" w:space="0" w:color="auto"/>
        <w:bottom w:val="none" w:sz="0" w:space="0" w:color="auto"/>
        <w:right w:val="none" w:sz="0" w:space="0" w:color="auto"/>
      </w:divBdr>
    </w:div>
    <w:div w:id="1783066628">
      <w:bodyDiv w:val="1"/>
      <w:marLeft w:val="0"/>
      <w:marRight w:val="0"/>
      <w:marTop w:val="0"/>
      <w:marBottom w:val="0"/>
      <w:divBdr>
        <w:top w:val="none" w:sz="0" w:space="0" w:color="auto"/>
        <w:left w:val="none" w:sz="0" w:space="0" w:color="auto"/>
        <w:bottom w:val="none" w:sz="0" w:space="0" w:color="auto"/>
        <w:right w:val="none" w:sz="0" w:space="0" w:color="auto"/>
      </w:divBdr>
    </w:div>
    <w:div w:id="1783570235">
      <w:bodyDiv w:val="1"/>
      <w:marLeft w:val="0"/>
      <w:marRight w:val="0"/>
      <w:marTop w:val="0"/>
      <w:marBottom w:val="0"/>
      <w:divBdr>
        <w:top w:val="none" w:sz="0" w:space="0" w:color="auto"/>
        <w:left w:val="none" w:sz="0" w:space="0" w:color="auto"/>
        <w:bottom w:val="none" w:sz="0" w:space="0" w:color="auto"/>
        <w:right w:val="none" w:sz="0" w:space="0" w:color="auto"/>
      </w:divBdr>
    </w:div>
    <w:div w:id="1783651441">
      <w:bodyDiv w:val="1"/>
      <w:marLeft w:val="0"/>
      <w:marRight w:val="0"/>
      <w:marTop w:val="0"/>
      <w:marBottom w:val="0"/>
      <w:divBdr>
        <w:top w:val="none" w:sz="0" w:space="0" w:color="auto"/>
        <w:left w:val="none" w:sz="0" w:space="0" w:color="auto"/>
        <w:bottom w:val="none" w:sz="0" w:space="0" w:color="auto"/>
        <w:right w:val="none" w:sz="0" w:space="0" w:color="auto"/>
      </w:divBdr>
    </w:div>
    <w:div w:id="1786927077">
      <w:bodyDiv w:val="1"/>
      <w:marLeft w:val="0"/>
      <w:marRight w:val="0"/>
      <w:marTop w:val="0"/>
      <w:marBottom w:val="0"/>
      <w:divBdr>
        <w:top w:val="none" w:sz="0" w:space="0" w:color="auto"/>
        <w:left w:val="none" w:sz="0" w:space="0" w:color="auto"/>
        <w:bottom w:val="none" w:sz="0" w:space="0" w:color="auto"/>
        <w:right w:val="none" w:sz="0" w:space="0" w:color="auto"/>
      </w:divBdr>
    </w:div>
    <w:div w:id="1787038281">
      <w:bodyDiv w:val="1"/>
      <w:marLeft w:val="0"/>
      <w:marRight w:val="0"/>
      <w:marTop w:val="0"/>
      <w:marBottom w:val="0"/>
      <w:divBdr>
        <w:top w:val="none" w:sz="0" w:space="0" w:color="auto"/>
        <w:left w:val="none" w:sz="0" w:space="0" w:color="auto"/>
        <w:bottom w:val="none" w:sz="0" w:space="0" w:color="auto"/>
        <w:right w:val="none" w:sz="0" w:space="0" w:color="auto"/>
      </w:divBdr>
    </w:div>
    <w:div w:id="1787893448">
      <w:bodyDiv w:val="1"/>
      <w:marLeft w:val="0"/>
      <w:marRight w:val="0"/>
      <w:marTop w:val="0"/>
      <w:marBottom w:val="0"/>
      <w:divBdr>
        <w:top w:val="none" w:sz="0" w:space="0" w:color="auto"/>
        <w:left w:val="none" w:sz="0" w:space="0" w:color="auto"/>
        <w:bottom w:val="none" w:sz="0" w:space="0" w:color="auto"/>
        <w:right w:val="none" w:sz="0" w:space="0" w:color="auto"/>
      </w:divBdr>
    </w:div>
    <w:div w:id="1788087211">
      <w:bodyDiv w:val="1"/>
      <w:marLeft w:val="0"/>
      <w:marRight w:val="0"/>
      <w:marTop w:val="0"/>
      <w:marBottom w:val="0"/>
      <w:divBdr>
        <w:top w:val="none" w:sz="0" w:space="0" w:color="auto"/>
        <w:left w:val="none" w:sz="0" w:space="0" w:color="auto"/>
        <w:bottom w:val="none" w:sz="0" w:space="0" w:color="auto"/>
        <w:right w:val="none" w:sz="0" w:space="0" w:color="auto"/>
      </w:divBdr>
    </w:div>
    <w:div w:id="1789546237">
      <w:bodyDiv w:val="1"/>
      <w:marLeft w:val="0"/>
      <w:marRight w:val="0"/>
      <w:marTop w:val="0"/>
      <w:marBottom w:val="0"/>
      <w:divBdr>
        <w:top w:val="none" w:sz="0" w:space="0" w:color="auto"/>
        <w:left w:val="none" w:sz="0" w:space="0" w:color="auto"/>
        <w:bottom w:val="none" w:sz="0" w:space="0" w:color="auto"/>
        <w:right w:val="none" w:sz="0" w:space="0" w:color="auto"/>
      </w:divBdr>
    </w:div>
    <w:div w:id="1789737077">
      <w:bodyDiv w:val="1"/>
      <w:marLeft w:val="0"/>
      <w:marRight w:val="0"/>
      <w:marTop w:val="0"/>
      <w:marBottom w:val="0"/>
      <w:divBdr>
        <w:top w:val="none" w:sz="0" w:space="0" w:color="auto"/>
        <w:left w:val="none" w:sz="0" w:space="0" w:color="auto"/>
        <w:bottom w:val="none" w:sz="0" w:space="0" w:color="auto"/>
        <w:right w:val="none" w:sz="0" w:space="0" w:color="auto"/>
      </w:divBdr>
    </w:div>
    <w:div w:id="1790513813">
      <w:bodyDiv w:val="1"/>
      <w:marLeft w:val="0"/>
      <w:marRight w:val="0"/>
      <w:marTop w:val="0"/>
      <w:marBottom w:val="0"/>
      <w:divBdr>
        <w:top w:val="none" w:sz="0" w:space="0" w:color="auto"/>
        <w:left w:val="none" w:sz="0" w:space="0" w:color="auto"/>
        <w:bottom w:val="none" w:sz="0" w:space="0" w:color="auto"/>
        <w:right w:val="none" w:sz="0" w:space="0" w:color="auto"/>
      </w:divBdr>
    </w:div>
    <w:div w:id="1790902713">
      <w:bodyDiv w:val="1"/>
      <w:marLeft w:val="0"/>
      <w:marRight w:val="0"/>
      <w:marTop w:val="0"/>
      <w:marBottom w:val="0"/>
      <w:divBdr>
        <w:top w:val="none" w:sz="0" w:space="0" w:color="auto"/>
        <w:left w:val="none" w:sz="0" w:space="0" w:color="auto"/>
        <w:bottom w:val="none" w:sz="0" w:space="0" w:color="auto"/>
        <w:right w:val="none" w:sz="0" w:space="0" w:color="auto"/>
      </w:divBdr>
    </w:div>
    <w:div w:id="1791194647">
      <w:bodyDiv w:val="1"/>
      <w:marLeft w:val="0"/>
      <w:marRight w:val="0"/>
      <w:marTop w:val="0"/>
      <w:marBottom w:val="0"/>
      <w:divBdr>
        <w:top w:val="none" w:sz="0" w:space="0" w:color="auto"/>
        <w:left w:val="none" w:sz="0" w:space="0" w:color="auto"/>
        <w:bottom w:val="none" w:sz="0" w:space="0" w:color="auto"/>
        <w:right w:val="none" w:sz="0" w:space="0" w:color="auto"/>
      </w:divBdr>
    </w:div>
    <w:div w:id="1791774527">
      <w:bodyDiv w:val="1"/>
      <w:marLeft w:val="0"/>
      <w:marRight w:val="0"/>
      <w:marTop w:val="0"/>
      <w:marBottom w:val="0"/>
      <w:divBdr>
        <w:top w:val="none" w:sz="0" w:space="0" w:color="auto"/>
        <w:left w:val="none" w:sz="0" w:space="0" w:color="auto"/>
        <w:bottom w:val="none" w:sz="0" w:space="0" w:color="auto"/>
        <w:right w:val="none" w:sz="0" w:space="0" w:color="auto"/>
      </w:divBdr>
    </w:div>
    <w:div w:id="1791895461">
      <w:bodyDiv w:val="1"/>
      <w:marLeft w:val="0"/>
      <w:marRight w:val="0"/>
      <w:marTop w:val="0"/>
      <w:marBottom w:val="0"/>
      <w:divBdr>
        <w:top w:val="none" w:sz="0" w:space="0" w:color="auto"/>
        <w:left w:val="none" w:sz="0" w:space="0" w:color="auto"/>
        <w:bottom w:val="none" w:sz="0" w:space="0" w:color="auto"/>
        <w:right w:val="none" w:sz="0" w:space="0" w:color="auto"/>
      </w:divBdr>
    </w:div>
    <w:div w:id="1795563482">
      <w:bodyDiv w:val="1"/>
      <w:marLeft w:val="0"/>
      <w:marRight w:val="0"/>
      <w:marTop w:val="0"/>
      <w:marBottom w:val="0"/>
      <w:divBdr>
        <w:top w:val="none" w:sz="0" w:space="0" w:color="auto"/>
        <w:left w:val="none" w:sz="0" w:space="0" w:color="auto"/>
        <w:bottom w:val="none" w:sz="0" w:space="0" w:color="auto"/>
        <w:right w:val="none" w:sz="0" w:space="0" w:color="auto"/>
      </w:divBdr>
    </w:div>
    <w:div w:id="1795633809">
      <w:bodyDiv w:val="1"/>
      <w:marLeft w:val="0"/>
      <w:marRight w:val="0"/>
      <w:marTop w:val="0"/>
      <w:marBottom w:val="0"/>
      <w:divBdr>
        <w:top w:val="none" w:sz="0" w:space="0" w:color="auto"/>
        <w:left w:val="none" w:sz="0" w:space="0" w:color="auto"/>
        <w:bottom w:val="none" w:sz="0" w:space="0" w:color="auto"/>
        <w:right w:val="none" w:sz="0" w:space="0" w:color="auto"/>
      </w:divBdr>
    </w:div>
    <w:div w:id="1795830961">
      <w:bodyDiv w:val="1"/>
      <w:marLeft w:val="0"/>
      <w:marRight w:val="0"/>
      <w:marTop w:val="0"/>
      <w:marBottom w:val="0"/>
      <w:divBdr>
        <w:top w:val="none" w:sz="0" w:space="0" w:color="auto"/>
        <w:left w:val="none" w:sz="0" w:space="0" w:color="auto"/>
        <w:bottom w:val="none" w:sz="0" w:space="0" w:color="auto"/>
        <w:right w:val="none" w:sz="0" w:space="0" w:color="auto"/>
      </w:divBdr>
    </w:div>
    <w:div w:id="1795903571">
      <w:bodyDiv w:val="1"/>
      <w:marLeft w:val="0"/>
      <w:marRight w:val="0"/>
      <w:marTop w:val="0"/>
      <w:marBottom w:val="0"/>
      <w:divBdr>
        <w:top w:val="none" w:sz="0" w:space="0" w:color="auto"/>
        <w:left w:val="none" w:sz="0" w:space="0" w:color="auto"/>
        <w:bottom w:val="none" w:sz="0" w:space="0" w:color="auto"/>
        <w:right w:val="none" w:sz="0" w:space="0" w:color="auto"/>
      </w:divBdr>
    </w:div>
    <w:div w:id="1795907245">
      <w:bodyDiv w:val="1"/>
      <w:marLeft w:val="0"/>
      <w:marRight w:val="0"/>
      <w:marTop w:val="0"/>
      <w:marBottom w:val="0"/>
      <w:divBdr>
        <w:top w:val="none" w:sz="0" w:space="0" w:color="auto"/>
        <w:left w:val="none" w:sz="0" w:space="0" w:color="auto"/>
        <w:bottom w:val="none" w:sz="0" w:space="0" w:color="auto"/>
        <w:right w:val="none" w:sz="0" w:space="0" w:color="auto"/>
      </w:divBdr>
    </w:div>
    <w:div w:id="1797328275">
      <w:bodyDiv w:val="1"/>
      <w:marLeft w:val="0"/>
      <w:marRight w:val="0"/>
      <w:marTop w:val="0"/>
      <w:marBottom w:val="0"/>
      <w:divBdr>
        <w:top w:val="none" w:sz="0" w:space="0" w:color="auto"/>
        <w:left w:val="none" w:sz="0" w:space="0" w:color="auto"/>
        <w:bottom w:val="none" w:sz="0" w:space="0" w:color="auto"/>
        <w:right w:val="none" w:sz="0" w:space="0" w:color="auto"/>
      </w:divBdr>
    </w:div>
    <w:div w:id="1798066264">
      <w:bodyDiv w:val="1"/>
      <w:marLeft w:val="0"/>
      <w:marRight w:val="0"/>
      <w:marTop w:val="0"/>
      <w:marBottom w:val="0"/>
      <w:divBdr>
        <w:top w:val="none" w:sz="0" w:space="0" w:color="auto"/>
        <w:left w:val="none" w:sz="0" w:space="0" w:color="auto"/>
        <w:bottom w:val="none" w:sz="0" w:space="0" w:color="auto"/>
        <w:right w:val="none" w:sz="0" w:space="0" w:color="auto"/>
      </w:divBdr>
    </w:div>
    <w:div w:id="1798183810">
      <w:bodyDiv w:val="1"/>
      <w:marLeft w:val="0"/>
      <w:marRight w:val="0"/>
      <w:marTop w:val="0"/>
      <w:marBottom w:val="0"/>
      <w:divBdr>
        <w:top w:val="none" w:sz="0" w:space="0" w:color="auto"/>
        <w:left w:val="none" w:sz="0" w:space="0" w:color="auto"/>
        <w:bottom w:val="none" w:sz="0" w:space="0" w:color="auto"/>
        <w:right w:val="none" w:sz="0" w:space="0" w:color="auto"/>
      </w:divBdr>
    </w:div>
    <w:div w:id="1800031872">
      <w:bodyDiv w:val="1"/>
      <w:marLeft w:val="0"/>
      <w:marRight w:val="0"/>
      <w:marTop w:val="0"/>
      <w:marBottom w:val="0"/>
      <w:divBdr>
        <w:top w:val="none" w:sz="0" w:space="0" w:color="auto"/>
        <w:left w:val="none" w:sz="0" w:space="0" w:color="auto"/>
        <w:bottom w:val="none" w:sz="0" w:space="0" w:color="auto"/>
        <w:right w:val="none" w:sz="0" w:space="0" w:color="auto"/>
      </w:divBdr>
    </w:div>
    <w:div w:id="1800608341">
      <w:bodyDiv w:val="1"/>
      <w:marLeft w:val="0"/>
      <w:marRight w:val="0"/>
      <w:marTop w:val="0"/>
      <w:marBottom w:val="0"/>
      <w:divBdr>
        <w:top w:val="none" w:sz="0" w:space="0" w:color="auto"/>
        <w:left w:val="none" w:sz="0" w:space="0" w:color="auto"/>
        <w:bottom w:val="none" w:sz="0" w:space="0" w:color="auto"/>
        <w:right w:val="none" w:sz="0" w:space="0" w:color="auto"/>
      </w:divBdr>
    </w:div>
    <w:div w:id="1802651852">
      <w:bodyDiv w:val="1"/>
      <w:marLeft w:val="0"/>
      <w:marRight w:val="0"/>
      <w:marTop w:val="0"/>
      <w:marBottom w:val="0"/>
      <w:divBdr>
        <w:top w:val="none" w:sz="0" w:space="0" w:color="auto"/>
        <w:left w:val="none" w:sz="0" w:space="0" w:color="auto"/>
        <w:bottom w:val="none" w:sz="0" w:space="0" w:color="auto"/>
        <w:right w:val="none" w:sz="0" w:space="0" w:color="auto"/>
      </w:divBdr>
    </w:div>
    <w:div w:id="1803620246">
      <w:bodyDiv w:val="1"/>
      <w:marLeft w:val="0"/>
      <w:marRight w:val="0"/>
      <w:marTop w:val="0"/>
      <w:marBottom w:val="0"/>
      <w:divBdr>
        <w:top w:val="none" w:sz="0" w:space="0" w:color="auto"/>
        <w:left w:val="none" w:sz="0" w:space="0" w:color="auto"/>
        <w:bottom w:val="none" w:sz="0" w:space="0" w:color="auto"/>
        <w:right w:val="none" w:sz="0" w:space="0" w:color="auto"/>
      </w:divBdr>
    </w:div>
    <w:div w:id="1804536572">
      <w:bodyDiv w:val="1"/>
      <w:marLeft w:val="0"/>
      <w:marRight w:val="0"/>
      <w:marTop w:val="0"/>
      <w:marBottom w:val="0"/>
      <w:divBdr>
        <w:top w:val="none" w:sz="0" w:space="0" w:color="auto"/>
        <w:left w:val="none" w:sz="0" w:space="0" w:color="auto"/>
        <w:bottom w:val="none" w:sz="0" w:space="0" w:color="auto"/>
        <w:right w:val="none" w:sz="0" w:space="0" w:color="auto"/>
      </w:divBdr>
    </w:div>
    <w:div w:id="1805586011">
      <w:bodyDiv w:val="1"/>
      <w:marLeft w:val="0"/>
      <w:marRight w:val="0"/>
      <w:marTop w:val="0"/>
      <w:marBottom w:val="0"/>
      <w:divBdr>
        <w:top w:val="none" w:sz="0" w:space="0" w:color="auto"/>
        <w:left w:val="none" w:sz="0" w:space="0" w:color="auto"/>
        <w:bottom w:val="none" w:sz="0" w:space="0" w:color="auto"/>
        <w:right w:val="none" w:sz="0" w:space="0" w:color="auto"/>
      </w:divBdr>
    </w:div>
    <w:div w:id="1805613376">
      <w:bodyDiv w:val="1"/>
      <w:marLeft w:val="0"/>
      <w:marRight w:val="0"/>
      <w:marTop w:val="0"/>
      <w:marBottom w:val="0"/>
      <w:divBdr>
        <w:top w:val="none" w:sz="0" w:space="0" w:color="auto"/>
        <w:left w:val="none" w:sz="0" w:space="0" w:color="auto"/>
        <w:bottom w:val="none" w:sz="0" w:space="0" w:color="auto"/>
        <w:right w:val="none" w:sz="0" w:space="0" w:color="auto"/>
      </w:divBdr>
    </w:div>
    <w:div w:id="1808666251">
      <w:bodyDiv w:val="1"/>
      <w:marLeft w:val="0"/>
      <w:marRight w:val="0"/>
      <w:marTop w:val="0"/>
      <w:marBottom w:val="0"/>
      <w:divBdr>
        <w:top w:val="none" w:sz="0" w:space="0" w:color="auto"/>
        <w:left w:val="none" w:sz="0" w:space="0" w:color="auto"/>
        <w:bottom w:val="none" w:sz="0" w:space="0" w:color="auto"/>
        <w:right w:val="none" w:sz="0" w:space="0" w:color="auto"/>
      </w:divBdr>
    </w:div>
    <w:div w:id="1810584342">
      <w:bodyDiv w:val="1"/>
      <w:marLeft w:val="0"/>
      <w:marRight w:val="0"/>
      <w:marTop w:val="0"/>
      <w:marBottom w:val="0"/>
      <w:divBdr>
        <w:top w:val="none" w:sz="0" w:space="0" w:color="auto"/>
        <w:left w:val="none" w:sz="0" w:space="0" w:color="auto"/>
        <w:bottom w:val="none" w:sz="0" w:space="0" w:color="auto"/>
        <w:right w:val="none" w:sz="0" w:space="0" w:color="auto"/>
      </w:divBdr>
    </w:div>
    <w:div w:id="1811357860">
      <w:bodyDiv w:val="1"/>
      <w:marLeft w:val="0"/>
      <w:marRight w:val="0"/>
      <w:marTop w:val="0"/>
      <w:marBottom w:val="0"/>
      <w:divBdr>
        <w:top w:val="none" w:sz="0" w:space="0" w:color="auto"/>
        <w:left w:val="none" w:sz="0" w:space="0" w:color="auto"/>
        <w:bottom w:val="none" w:sz="0" w:space="0" w:color="auto"/>
        <w:right w:val="none" w:sz="0" w:space="0" w:color="auto"/>
      </w:divBdr>
    </w:div>
    <w:div w:id="1812862267">
      <w:bodyDiv w:val="1"/>
      <w:marLeft w:val="0"/>
      <w:marRight w:val="0"/>
      <w:marTop w:val="0"/>
      <w:marBottom w:val="0"/>
      <w:divBdr>
        <w:top w:val="none" w:sz="0" w:space="0" w:color="auto"/>
        <w:left w:val="none" w:sz="0" w:space="0" w:color="auto"/>
        <w:bottom w:val="none" w:sz="0" w:space="0" w:color="auto"/>
        <w:right w:val="none" w:sz="0" w:space="0" w:color="auto"/>
      </w:divBdr>
    </w:div>
    <w:div w:id="1813253586">
      <w:bodyDiv w:val="1"/>
      <w:marLeft w:val="0"/>
      <w:marRight w:val="0"/>
      <w:marTop w:val="0"/>
      <w:marBottom w:val="0"/>
      <w:divBdr>
        <w:top w:val="none" w:sz="0" w:space="0" w:color="auto"/>
        <w:left w:val="none" w:sz="0" w:space="0" w:color="auto"/>
        <w:bottom w:val="none" w:sz="0" w:space="0" w:color="auto"/>
        <w:right w:val="none" w:sz="0" w:space="0" w:color="auto"/>
      </w:divBdr>
    </w:div>
    <w:div w:id="1815029973">
      <w:bodyDiv w:val="1"/>
      <w:marLeft w:val="0"/>
      <w:marRight w:val="0"/>
      <w:marTop w:val="0"/>
      <w:marBottom w:val="0"/>
      <w:divBdr>
        <w:top w:val="none" w:sz="0" w:space="0" w:color="auto"/>
        <w:left w:val="none" w:sz="0" w:space="0" w:color="auto"/>
        <w:bottom w:val="none" w:sz="0" w:space="0" w:color="auto"/>
        <w:right w:val="none" w:sz="0" w:space="0" w:color="auto"/>
      </w:divBdr>
    </w:div>
    <w:div w:id="1815216379">
      <w:bodyDiv w:val="1"/>
      <w:marLeft w:val="0"/>
      <w:marRight w:val="0"/>
      <w:marTop w:val="0"/>
      <w:marBottom w:val="0"/>
      <w:divBdr>
        <w:top w:val="none" w:sz="0" w:space="0" w:color="auto"/>
        <w:left w:val="none" w:sz="0" w:space="0" w:color="auto"/>
        <w:bottom w:val="none" w:sz="0" w:space="0" w:color="auto"/>
        <w:right w:val="none" w:sz="0" w:space="0" w:color="auto"/>
      </w:divBdr>
    </w:div>
    <w:div w:id="1816094949">
      <w:bodyDiv w:val="1"/>
      <w:marLeft w:val="0"/>
      <w:marRight w:val="0"/>
      <w:marTop w:val="0"/>
      <w:marBottom w:val="0"/>
      <w:divBdr>
        <w:top w:val="none" w:sz="0" w:space="0" w:color="auto"/>
        <w:left w:val="none" w:sz="0" w:space="0" w:color="auto"/>
        <w:bottom w:val="none" w:sz="0" w:space="0" w:color="auto"/>
        <w:right w:val="none" w:sz="0" w:space="0" w:color="auto"/>
      </w:divBdr>
    </w:div>
    <w:div w:id="1819882821">
      <w:bodyDiv w:val="1"/>
      <w:marLeft w:val="0"/>
      <w:marRight w:val="0"/>
      <w:marTop w:val="0"/>
      <w:marBottom w:val="0"/>
      <w:divBdr>
        <w:top w:val="none" w:sz="0" w:space="0" w:color="auto"/>
        <w:left w:val="none" w:sz="0" w:space="0" w:color="auto"/>
        <w:bottom w:val="none" w:sz="0" w:space="0" w:color="auto"/>
        <w:right w:val="none" w:sz="0" w:space="0" w:color="auto"/>
      </w:divBdr>
    </w:div>
    <w:div w:id="1821387024">
      <w:bodyDiv w:val="1"/>
      <w:marLeft w:val="0"/>
      <w:marRight w:val="0"/>
      <w:marTop w:val="0"/>
      <w:marBottom w:val="0"/>
      <w:divBdr>
        <w:top w:val="none" w:sz="0" w:space="0" w:color="auto"/>
        <w:left w:val="none" w:sz="0" w:space="0" w:color="auto"/>
        <w:bottom w:val="none" w:sz="0" w:space="0" w:color="auto"/>
        <w:right w:val="none" w:sz="0" w:space="0" w:color="auto"/>
      </w:divBdr>
    </w:div>
    <w:div w:id="1821724508">
      <w:bodyDiv w:val="1"/>
      <w:marLeft w:val="0"/>
      <w:marRight w:val="0"/>
      <w:marTop w:val="0"/>
      <w:marBottom w:val="0"/>
      <w:divBdr>
        <w:top w:val="none" w:sz="0" w:space="0" w:color="auto"/>
        <w:left w:val="none" w:sz="0" w:space="0" w:color="auto"/>
        <w:bottom w:val="none" w:sz="0" w:space="0" w:color="auto"/>
        <w:right w:val="none" w:sz="0" w:space="0" w:color="auto"/>
      </w:divBdr>
    </w:div>
    <w:div w:id="1825661521">
      <w:bodyDiv w:val="1"/>
      <w:marLeft w:val="0"/>
      <w:marRight w:val="0"/>
      <w:marTop w:val="0"/>
      <w:marBottom w:val="0"/>
      <w:divBdr>
        <w:top w:val="none" w:sz="0" w:space="0" w:color="auto"/>
        <w:left w:val="none" w:sz="0" w:space="0" w:color="auto"/>
        <w:bottom w:val="none" w:sz="0" w:space="0" w:color="auto"/>
        <w:right w:val="none" w:sz="0" w:space="0" w:color="auto"/>
      </w:divBdr>
    </w:div>
    <w:div w:id="1825972132">
      <w:bodyDiv w:val="1"/>
      <w:marLeft w:val="0"/>
      <w:marRight w:val="0"/>
      <w:marTop w:val="0"/>
      <w:marBottom w:val="0"/>
      <w:divBdr>
        <w:top w:val="none" w:sz="0" w:space="0" w:color="auto"/>
        <w:left w:val="none" w:sz="0" w:space="0" w:color="auto"/>
        <w:bottom w:val="none" w:sz="0" w:space="0" w:color="auto"/>
        <w:right w:val="none" w:sz="0" w:space="0" w:color="auto"/>
      </w:divBdr>
    </w:div>
    <w:div w:id="1828008916">
      <w:bodyDiv w:val="1"/>
      <w:marLeft w:val="0"/>
      <w:marRight w:val="0"/>
      <w:marTop w:val="0"/>
      <w:marBottom w:val="0"/>
      <w:divBdr>
        <w:top w:val="none" w:sz="0" w:space="0" w:color="auto"/>
        <w:left w:val="none" w:sz="0" w:space="0" w:color="auto"/>
        <w:bottom w:val="none" w:sz="0" w:space="0" w:color="auto"/>
        <w:right w:val="none" w:sz="0" w:space="0" w:color="auto"/>
      </w:divBdr>
    </w:div>
    <w:div w:id="1828127706">
      <w:bodyDiv w:val="1"/>
      <w:marLeft w:val="0"/>
      <w:marRight w:val="0"/>
      <w:marTop w:val="0"/>
      <w:marBottom w:val="0"/>
      <w:divBdr>
        <w:top w:val="none" w:sz="0" w:space="0" w:color="auto"/>
        <w:left w:val="none" w:sz="0" w:space="0" w:color="auto"/>
        <w:bottom w:val="none" w:sz="0" w:space="0" w:color="auto"/>
        <w:right w:val="none" w:sz="0" w:space="0" w:color="auto"/>
      </w:divBdr>
    </w:div>
    <w:div w:id="1829326049">
      <w:bodyDiv w:val="1"/>
      <w:marLeft w:val="0"/>
      <w:marRight w:val="0"/>
      <w:marTop w:val="0"/>
      <w:marBottom w:val="0"/>
      <w:divBdr>
        <w:top w:val="none" w:sz="0" w:space="0" w:color="auto"/>
        <w:left w:val="none" w:sz="0" w:space="0" w:color="auto"/>
        <w:bottom w:val="none" w:sz="0" w:space="0" w:color="auto"/>
        <w:right w:val="none" w:sz="0" w:space="0" w:color="auto"/>
      </w:divBdr>
    </w:div>
    <w:div w:id="1830169587">
      <w:bodyDiv w:val="1"/>
      <w:marLeft w:val="0"/>
      <w:marRight w:val="0"/>
      <w:marTop w:val="0"/>
      <w:marBottom w:val="0"/>
      <w:divBdr>
        <w:top w:val="none" w:sz="0" w:space="0" w:color="auto"/>
        <w:left w:val="none" w:sz="0" w:space="0" w:color="auto"/>
        <w:bottom w:val="none" w:sz="0" w:space="0" w:color="auto"/>
        <w:right w:val="none" w:sz="0" w:space="0" w:color="auto"/>
      </w:divBdr>
    </w:div>
    <w:div w:id="1830515913">
      <w:bodyDiv w:val="1"/>
      <w:marLeft w:val="0"/>
      <w:marRight w:val="0"/>
      <w:marTop w:val="0"/>
      <w:marBottom w:val="0"/>
      <w:divBdr>
        <w:top w:val="none" w:sz="0" w:space="0" w:color="auto"/>
        <w:left w:val="none" w:sz="0" w:space="0" w:color="auto"/>
        <w:bottom w:val="none" w:sz="0" w:space="0" w:color="auto"/>
        <w:right w:val="none" w:sz="0" w:space="0" w:color="auto"/>
      </w:divBdr>
    </w:div>
    <w:div w:id="1831600407">
      <w:bodyDiv w:val="1"/>
      <w:marLeft w:val="0"/>
      <w:marRight w:val="0"/>
      <w:marTop w:val="0"/>
      <w:marBottom w:val="0"/>
      <w:divBdr>
        <w:top w:val="none" w:sz="0" w:space="0" w:color="auto"/>
        <w:left w:val="none" w:sz="0" w:space="0" w:color="auto"/>
        <w:bottom w:val="none" w:sz="0" w:space="0" w:color="auto"/>
        <w:right w:val="none" w:sz="0" w:space="0" w:color="auto"/>
      </w:divBdr>
    </w:div>
    <w:div w:id="1833256748">
      <w:bodyDiv w:val="1"/>
      <w:marLeft w:val="0"/>
      <w:marRight w:val="0"/>
      <w:marTop w:val="0"/>
      <w:marBottom w:val="0"/>
      <w:divBdr>
        <w:top w:val="none" w:sz="0" w:space="0" w:color="auto"/>
        <w:left w:val="none" w:sz="0" w:space="0" w:color="auto"/>
        <w:bottom w:val="none" w:sz="0" w:space="0" w:color="auto"/>
        <w:right w:val="none" w:sz="0" w:space="0" w:color="auto"/>
      </w:divBdr>
    </w:div>
    <w:div w:id="1833373804">
      <w:bodyDiv w:val="1"/>
      <w:marLeft w:val="0"/>
      <w:marRight w:val="0"/>
      <w:marTop w:val="0"/>
      <w:marBottom w:val="0"/>
      <w:divBdr>
        <w:top w:val="none" w:sz="0" w:space="0" w:color="auto"/>
        <w:left w:val="none" w:sz="0" w:space="0" w:color="auto"/>
        <w:bottom w:val="none" w:sz="0" w:space="0" w:color="auto"/>
        <w:right w:val="none" w:sz="0" w:space="0" w:color="auto"/>
      </w:divBdr>
    </w:div>
    <w:div w:id="1833374783">
      <w:bodyDiv w:val="1"/>
      <w:marLeft w:val="0"/>
      <w:marRight w:val="0"/>
      <w:marTop w:val="0"/>
      <w:marBottom w:val="0"/>
      <w:divBdr>
        <w:top w:val="none" w:sz="0" w:space="0" w:color="auto"/>
        <w:left w:val="none" w:sz="0" w:space="0" w:color="auto"/>
        <w:bottom w:val="none" w:sz="0" w:space="0" w:color="auto"/>
        <w:right w:val="none" w:sz="0" w:space="0" w:color="auto"/>
      </w:divBdr>
    </w:div>
    <w:div w:id="1834252507">
      <w:bodyDiv w:val="1"/>
      <w:marLeft w:val="0"/>
      <w:marRight w:val="0"/>
      <w:marTop w:val="0"/>
      <w:marBottom w:val="0"/>
      <w:divBdr>
        <w:top w:val="none" w:sz="0" w:space="0" w:color="auto"/>
        <w:left w:val="none" w:sz="0" w:space="0" w:color="auto"/>
        <w:bottom w:val="none" w:sz="0" w:space="0" w:color="auto"/>
        <w:right w:val="none" w:sz="0" w:space="0" w:color="auto"/>
      </w:divBdr>
    </w:div>
    <w:div w:id="1835149515">
      <w:bodyDiv w:val="1"/>
      <w:marLeft w:val="0"/>
      <w:marRight w:val="0"/>
      <w:marTop w:val="0"/>
      <w:marBottom w:val="0"/>
      <w:divBdr>
        <w:top w:val="none" w:sz="0" w:space="0" w:color="auto"/>
        <w:left w:val="none" w:sz="0" w:space="0" w:color="auto"/>
        <w:bottom w:val="none" w:sz="0" w:space="0" w:color="auto"/>
        <w:right w:val="none" w:sz="0" w:space="0" w:color="auto"/>
      </w:divBdr>
    </w:div>
    <w:div w:id="1835759886">
      <w:bodyDiv w:val="1"/>
      <w:marLeft w:val="0"/>
      <w:marRight w:val="0"/>
      <w:marTop w:val="0"/>
      <w:marBottom w:val="0"/>
      <w:divBdr>
        <w:top w:val="none" w:sz="0" w:space="0" w:color="auto"/>
        <w:left w:val="none" w:sz="0" w:space="0" w:color="auto"/>
        <w:bottom w:val="none" w:sz="0" w:space="0" w:color="auto"/>
        <w:right w:val="none" w:sz="0" w:space="0" w:color="auto"/>
      </w:divBdr>
    </w:div>
    <w:div w:id="1836068311">
      <w:bodyDiv w:val="1"/>
      <w:marLeft w:val="0"/>
      <w:marRight w:val="0"/>
      <w:marTop w:val="0"/>
      <w:marBottom w:val="0"/>
      <w:divBdr>
        <w:top w:val="none" w:sz="0" w:space="0" w:color="auto"/>
        <w:left w:val="none" w:sz="0" w:space="0" w:color="auto"/>
        <w:bottom w:val="none" w:sz="0" w:space="0" w:color="auto"/>
        <w:right w:val="none" w:sz="0" w:space="0" w:color="auto"/>
      </w:divBdr>
    </w:div>
    <w:div w:id="1836726038">
      <w:bodyDiv w:val="1"/>
      <w:marLeft w:val="0"/>
      <w:marRight w:val="0"/>
      <w:marTop w:val="0"/>
      <w:marBottom w:val="0"/>
      <w:divBdr>
        <w:top w:val="none" w:sz="0" w:space="0" w:color="auto"/>
        <w:left w:val="none" w:sz="0" w:space="0" w:color="auto"/>
        <w:bottom w:val="none" w:sz="0" w:space="0" w:color="auto"/>
        <w:right w:val="none" w:sz="0" w:space="0" w:color="auto"/>
      </w:divBdr>
    </w:div>
    <w:div w:id="1837726794">
      <w:bodyDiv w:val="1"/>
      <w:marLeft w:val="0"/>
      <w:marRight w:val="0"/>
      <w:marTop w:val="0"/>
      <w:marBottom w:val="0"/>
      <w:divBdr>
        <w:top w:val="none" w:sz="0" w:space="0" w:color="auto"/>
        <w:left w:val="none" w:sz="0" w:space="0" w:color="auto"/>
        <w:bottom w:val="none" w:sz="0" w:space="0" w:color="auto"/>
        <w:right w:val="none" w:sz="0" w:space="0" w:color="auto"/>
      </w:divBdr>
    </w:div>
    <w:div w:id="1837841735">
      <w:bodyDiv w:val="1"/>
      <w:marLeft w:val="0"/>
      <w:marRight w:val="0"/>
      <w:marTop w:val="0"/>
      <w:marBottom w:val="0"/>
      <w:divBdr>
        <w:top w:val="none" w:sz="0" w:space="0" w:color="auto"/>
        <w:left w:val="none" w:sz="0" w:space="0" w:color="auto"/>
        <w:bottom w:val="none" w:sz="0" w:space="0" w:color="auto"/>
        <w:right w:val="none" w:sz="0" w:space="0" w:color="auto"/>
      </w:divBdr>
    </w:div>
    <w:div w:id="1837989788">
      <w:bodyDiv w:val="1"/>
      <w:marLeft w:val="0"/>
      <w:marRight w:val="0"/>
      <w:marTop w:val="0"/>
      <w:marBottom w:val="0"/>
      <w:divBdr>
        <w:top w:val="none" w:sz="0" w:space="0" w:color="auto"/>
        <w:left w:val="none" w:sz="0" w:space="0" w:color="auto"/>
        <w:bottom w:val="none" w:sz="0" w:space="0" w:color="auto"/>
        <w:right w:val="none" w:sz="0" w:space="0" w:color="auto"/>
      </w:divBdr>
    </w:div>
    <w:div w:id="1838106974">
      <w:bodyDiv w:val="1"/>
      <w:marLeft w:val="0"/>
      <w:marRight w:val="0"/>
      <w:marTop w:val="0"/>
      <w:marBottom w:val="0"/>
      <w:divBdr>
        <w:top w:val="none" w:sz="0" w:space="0" w:color="auto"/>
        <w:left w:val="none" w:sz="0" w:space="0" w:color="auto"/>
        <w:bottom w:val="none" w:sz="0" w:space="0" w:color="auto"/>
        <w:right w:val="none" w:sz="0" w:space="0" w:color="auto"/>
      </w:divBdr>
    </w:div>
    <w:div w:id="1839151235">
      <w:bodyDiv w:val="1"/>
      <w:marLeft w:val="0"/>
      <w:marRight w:val="0"/>
      <w:marTop w:val="0"/>
      <w:marBottom w:val="0"/>
      <w:divBdr>
        <w:top w:val="none" w:sz="0" w:space="0" w:color="auto"/>
        <w:left w:val="none" w:sz="0" w:space="0" w:color="auto"/>
        <w:bottom w:val="none" w:sz="0" w:space="0" w:color="auto"/>
        <w:right w:val="none" w:sz="0" w:space="0" w:color="auto"/>
      </w:divBdr>
    </w:div>
    <w:div w:id="1839731255">
      <w:bodyDiv w:val="1"/>
      <w:marLeft w:val="0"/>
      <w:marRight w:val="0"/>
      <w:marTop w:val="0"/>
      <w:marBottom w:val="0"/>
      <w:divBdr>
        <w:top w:val="none" w:sz="0" w:space="0" w:color="auto"/>
        <w:left w:val="none" w:sz="0" w:space="0" w:color="auto"/>
        <w:bottom w:val="none" w:sz="0" w:space="0" w:color="auto"/>
        <w:right w:val="none" w:sz="0" w:space="0" w:color="auto"/>
      </w:divBdr>
    </w:div>
    <w:div w:id="1840582067">
      <w:bodyDiv w:val="1"/>
      <w:marLeft w:val="0"/>
      <w:marRight w:val="0"/>
      <w:marTop w:val="0"/>
      <w:marBottom w:val="0"/>
      <w:divBdr>
        <w:top w:val="none" w:sz="0" w:space="0" w:color="auto"/>
        <w:left w:val="none" w:sz="0" w:space="0" w:color="auto"/>
        <w:bottom w:val="none" w:sz="0" w:space="0" w:color="auto"/>
        <w:right w:val="none" w:sz="0" w:space="0" w:color="auto"/>
      </w:divBdr>
    </w:div>
    <w:div w:id="1840924708">
      <w:bodyDiv w:val="1"/>
      <w:marLeft w:val="0"/>
      <w:marRight w:val="0"/>
      <w:marTop w:val="0"/>
      <w:marBottom w:val="0"/>
      <w:divBdr>
        <w:top w:val="none" w:sz="0" w:space="0" w:color="auto"/>
        <w:left w:val="none" w:sz="0" w:space="0" w:color="auto"/>
        <w:bottom w:val="none" w:sz="0" w:space="0" w:color="auto"/>
        <w:right w:val="none" w:sz="0" w:space="0" w:color="auto"/>
      </w:divBdr>
    </w:div>
    <w:div w:id="1841693429">
      <w:bodyDiv w:val="1"/>
      <w:marLeft w:val="0"/>
      <w:marRight w:val="0"/>
      <w:marTop w:val="0"/>
      <w:marBottom w:val="0"/>
      <w:divBdr>
        <w:top w:val="none" w:sz="0" w:space="0" w:color="auto"/>
        <w:left w:val="none" w:sz="0" w:space="0" w:color="auto"/>
        <w:bottom w:val="none" w:sz="0" w:space="0" w:color="auto"/>
        <w:right w:val="none" w:sz="0" w:space="0" w:color="auto"/>
      </w:divBdr>
    </w:div>
    <w:div w:id="1842575746">
      <w:bodyDiv w:val="1"/>
      <w:marLeft w:val="0"/>
      <w:marRight w:val="0"/>
      <w:marTop w:val="0"/>
      <w:marBottom w:val="0"/>
      <w:divBdr>
        <w:top w:val="none" w:sz="0" w:space="0" w:color="auto"/>
        <w:left w:val="none" w:sz="0" w:space="0" w:color="auto"/>
        <w:bottom w:val="none" w:sz="0" w:space="0" w:color="auto"/>
        <w:right w:val="none" w:sz="0" w:space="0" w:color="auto"/>
      </w:divBdr>
    </w:div>
    <w:div w:id="1843819180">
      <w:bodyDiv w:val="1"/>
      <w:marLeft w:val="0"/>
      <w:marRight w:val="0"/>
      <w:marTop w:val="0"/>
      <w:marBottom w:val="0"/>
      <w:divBdr>
        <w:top w:val="none" w:sz="0" w:space="0" w:color="auto"/>
        <w:left w:val="none" w:sz="0" w:space="0" w:color="auto"/>
        <w:bottom w:val="none" w:sz="0" w:space="0" w:color="auto"/>
        <w:right w:val="none" w:sz="0" w:space="0" w:color="auto"/>
      </w:divBdr>
    </w:div>
    <w:div w:id="1843861092">
      <w:bodyDiv w:val="1"/>
      <w:marLeft w:val="0"/>
      <w:marRight w:val="0"/>
      <w:marTop w:val="0"/>
      <w:marBottom w:val="0"/>
      <w:divBdr>
        <w:top w:val="none" w:sz="0" w:space="0" w:color="auto"/>
        <w:left w:val="none" w:sz="0" w:space="0" w:color="auto"/>
        <w:bottom w:val="none" w:sz="0" w:space="0" w:color="auto"/>
        <w:right w:val="none" w:sz="0" w:space="0" w:color="auto"/>
      </w:divBdr>
    </w:div>
    <w:div w:id="1847087121">
      <w:bodyDiv w:val="1"/>
      <w:marLeft w:val="0"/>
      <w:marRight w:val="0"/>
      <w:marTop w:val="0"/>
      <w:marBottom w:val="0"/>
      <w:divBdr>
        <w:top w:val="none" w:sz="0" w:space="0" w:color="auto"/>
        <w:left w:val="none" w:sz="0" w:space="0" w:color="auto"/>
        <w:bottom w:val="none" w:sz="0" w:space="0" w:color="auto"/>
        <w:right w:val="none" w:sz="0" w:space="0" w:color="auto"/>
      </w:divBdr>
    </w:div>
    <w:div w:id="1849979054">
      <w:bodyDiv w:val="1"/>
      <w:marLeft w:val="0"/>
      <w:marRight w:val="0"/>
      <w:marTop w:val="0"/>
      <w:marBottom w:val="0"/>
      <w:divBdr>
        <w:top w:val="none" w:sz="0" w:space="0" w:color="auto"/>
        <w:left w:val="none" w:sz="0" w:space="0" w:color="auto"/>
        <w:bottom w:val="none" w:sz="0" w:space="0" w:color="auto"/>
        <w:right w:val="none" w:sz="0" w:space="0" w:color="auto"/>
      </w:divBdr>
    </w:div>
    <w:div w:id="1850947141">
      <w:bodyDiv w:val="1"/>
      <w:marLeft w:val="0"/>
      <w:marRight w:val="0"/>
      <w:marTop w:val="0"/>
      <w:marBottom w:val="0"/>
      <w:divBdr>
        <w:top w:val="none" w:sz="0" w:space="0" w:color="auto"/>
        <w:left w:val="none" w:sz="0" w:space="0" w:color="auto"/>
        <w:bottom w:val="none" w:sz="0" w:space="0" w:color="auto"/>
        <w:right w:val="none" w:sz="0" w:space="0" w:color="auto"/>
      </w:divBdr>
    </w:div>
    <w:div w:id="1851526952">
      <w:bodyDiv w:val="1"/>
      <w:marLeft w:val="0"/>
      <w:marRight w:val="0"/>
      <w:marTop w:val="0"/>
      <w:marBottom w:val="0"/>
      <w:divBdr>
        <w:top w:val="none" w:sz="0" w:space="0" w:color="auto"/>
        <w:left w:val="none" w:sz="0" w:space="0" w:color="auto"/>
        <w:bottom w:val="none" w:sz="0" w:space="0" w:color="auto"/>
        <w:right w:val="none" w:sz="0" w:space="0" w:color="auto"/>
      </w:divBdr>
    </w:div>
    <w:div w:id="1851527960">
      <w:bodyDiv w:val="1"/>
      <w:marLeft w:val="0"/>
      <w:marRight w:val="0"/>
      <w:marTop w:val="0"/>
      <w:marBottom w:val="0"/>
      <w:divBdr>
        <w:top w:val="none" w:sz="0" w:space="0" w:color="auto"/>
        <w:left w:val="none" w:sz="0" w:space="0" w:color="auto"/>
        <w:bottom w:val="none" w:sz="0" w:space="0" w:color="auto"/>
        <w:right w:val="none" w:sz="0" w:space="0" w:color="auto"/>
      </w:divBdr>
    </w:div>
    <w:div w:id="1851875408">
      <w:bodyDiv w:val="1"/>
      <w:marLeft w:val="0"/>
      <w:marRight w:val="0"/>
      <w:marTop w:val="0"/>
      <w:marBottom w:val="0"/>
      <w:divBdr>
        <w:top w:val="none" w:sz="0" w:space="0" w:color="auto"/>
        <w:left w:val="none" w:sz="0" w:space="0" w:color="auto"/>
        <w:bottom w:val="none" w:sz="0" w:space="0" w:color="auto"/>
        <w:right w:val="none" w:sz="0" w:space="0" w:color="auto"/>
      </w:divBdr>
    </w:div>
    <w:div w:id="1852335752">
      <w:bodyDiv w:val="1"/>
      <w:marLeft w:val="0"/>
      <w:marRight w:val="0"/>
      <w:marTop w:val="0"/>
      <w:marBottom w:val="0"/>
      <w:divBdr>
        <w:top w:val="none" w:sz="0" w:space="0" w:color="auto"/>
        <w:left w:val="none" w:sz="0" w:space="0" w:color="auto"/>
        <w:bottom w:val="none" w:sz="0" w:space="0" w:color="auto"/>
        <w:right w:val="none" w:sz="0" w:space="0" w:color="auto"/>
      </w:divBdr>
    </w:div>
    <w:div w:id="1853060515">
      <w:bodyDiv w:val="1"/>
      <w:marLeft w:val="0"/>
      <w:marRight w:val="0"/>
      <w:marTop w:val="0"/>
      <w:marBottom w:val="0"/>
      <w:divBdr>
        <w:top w:val="none" w:sz="0" w:space="0" w:color="auto"/>
        <w:left w:val="none" w:sz="0" w:space="0" w:color="auto"/>
        <w:bottom w:val="none" w:sz="0" w:space="0" w:color="auto"/>
        <w:right w:val="none" w:sz="0" w:space="0" w:color="auto"/>
      </w:divBdr>
    </w:div>
    <w:div w:id="1853687068">
      <w:bodyDiv w:val="1"/>
      <w:marLeft w:val="0"/>
      <w:marRight w:val="0"/>
      <w:marTop w:val="0"/>
      <w:marBottom w:val="0"/>
      <w:divBdr>
        <w:top w:val="none" w:sz="0" w:space="0" w:color="auto"/>
        <w:left w:val="none" w:sz="0" w:space="0" w:color="auto"/>
        <w:bottom w:val="none" w:sz="0" w:space="0" w:color="auto"/>
        <w:right w:val="none" w:sz="0" w:space="0" w:color="auto"/>
      </w:divBdr>
    </w:div>
    <w:div w:id="1855148834">
      <w:bodyDiv w:val="1"/>
      <w:marLeft w:val="0"/>
      <w:marRight w:val="0"/>
      <w:marTop w:val="0"/>
      <w:marBottom w:val="0"/>
      <w:divBdr>
        <w:top w:val="none" w:sz="0" w:space="0" w:color="auto"/>
        <w:left w:val="none" w:sz="0" w:space="0" w:color="auto"/>
        <w:bottom w:val="none" w:sz="0" w:space="0" w:color="auto"/>
        <w:right w:val="none" w:sz="0" w:space="0" w:color="auto"/>
      </w:divBdr>
    </w:div>
    <w:div w:id="1855268946">
      <w:bodyDiv w:val="1"/>
      <w:marLeft w:val="0"/>
      <w:marRight w:val="0"/>
      <w:marTop w:val="0"/>
      <w:marBottom w:val="0"/>
      <w:divBdr>
        <w:top w:val="none" w:sz="0" w:space="0" w:color="auto"/>
        <w:left w:val="none" w:sz="0" w:space="0" w:color="auto"/>
        <w:bottom w:val="none" w:sz="0" w:space="0" w:color="auto"/>
        <w:right w:val="none" w:sz="0" w:space="0" w:color="auto"/>
      </w:divBdr>
    </w:div>
    <w:div w:id="1855535730">
      <w:bodyDiv w:val="1"/>
      <w:marLeft w:val="0"/>
      <w:marRight w:val="0"/>
      <w:marTop w:val="0"/>
      <w:marBottom w:val="0"/>
      <w:divBdr>
        <w:top w:val="none" w:sz="0" w:space="0" w:color="auto"/>
        <w:left w:val="none" w:sz="0" w:space="0" w:color="auto"/>
        <w:bottom w:val="none" w:sz="0" w:space="0" w:color="auto"/>
        <w:right w:val="none" w:sz="0" w:space="0" w:color="auto"/>
      </w:divBdr>
    </w:div>
    <w:div w:id="1856574383">
      <w:bodyDiv w:val="1"/>
      <w:marLeft w:val="0"/>
      <w:marRight w:val="0"/>
      <w:marTop w:val="0"/>
      <w:marBottom w:val="0"/>
      <w:divBdr>
        <w:top w:val="none" w:sz="0" w:space="0" w:color="auto"/>
        <w:left w:val="none" w:sz="0" w:space="0" w:color="auto"/>
        <w:bottom w:val="none" w:sz="0" w:space="0" w:color="auto"/>
        <w:right w:val="none" w:sz="0" w:space="0" w:color="auto"/>
      </w:divBdr>
    </w:div>
    <w:div w:id="1857499464">
      <w:bodyDiv w:val="1"/>
      <w:marLeft w:val="0"/>
      <w:marRight w:val="0"/>
      <w:marTop w:val="0"/>
      <w:marBottom w:val="0"/>
      <w:divBdr>
        <w:top w:val="none" w:sz="0" w:space="0" w:color="auto"/>
        <w:left w:val="none" w:sz="0" w:space="0" w:color="auto"/>
        <w:bottom w:val="none" w:sz="0" w:space="0" w:color="auto"/>
        <w:right w:val="none" w:sz="0" w:space="0" w:color="auto"/>
      </w:divBdr>
    </w:div>
    <w:div w:id="1857841795">
      <w:bodyDiv w:val="1"/>
      <w:marLeft w:val="0"/>
      <w:marRight w:val="0"/>
      <w:marTop w:val="0"/>
      <w:marBottom w:val="0"/>
      <w:divBdr>
        <w:top w:val="none" w:sz="0" w:space="0" w:color="auto"/>
        <w:left w:val="none" w:sz="0" w:space="0" w:color="auto"/>
        <w:bottom w:val="none" w:sz="0" w:space="0" w:color="auto"/>
        <w:right w:val="none" w:sz="0" w:space="0" w:color="auto"/>
      </w:divBdr>
    </w:div>
    <w:div w:id="1860075145">
      <w:bodyDiv w:val="1"/>
      <w:marLeft w:val="0"/>
      <w:marRight w:val="0"/>
      <w:marTop w:val="0"/>
      <w:marBottom w:val="0"/>
      <w:divBdr>
        <w:top w:val="none" w:sz="0" w:space="0" w:color="auto"/>
        <w:left w:val="none" w:sz="0" w:space="0" w:color="auto"/>
        <w:bottom w:val="none" w:sz="0" w:space="0" w:color="auto"/>
        <w:right w:val="none" w:sz="0" w:space="0" w:color="auto"/>
      </w:divBdr>
    </w:div>
    <w:div w:id="1860270796">
      <w:bodyDiv w:val="1"/>
      <w:marLeft w:val="0"/>
      <w:marRight w:val="0"/>
      <w:marTop w:val="0"/>
      <w:marBottom w:val="0"/>
      <w:divBdr>
        <w:top w:val="none" w:sz="0" w:space="0" w:color="auto"/>
        <w:left w:val="none" w:sz="0" w:space="0" w:color="auto"/>
        <w:bottom w:val="none" w:sz="0" w:space="0" w:color="auto"/>
        <w:right w:val="none" w:sz="0" w:space="0" w:color="auto"/>
      </w:divBdr>
    </w:div>
    <w:div w:id="1860660962">
      <w:bodyDiv w:val="1"/>
      <w:marLeft w:val="0"/>
      <w:marRight w:val="0"/>
      <w:marTop w:val="0"/>
      <w:marBottom w:val="0"/>
      <w:divBdr>
        <w:top w:val="none" w:sz="0" w:space="0" w:color="auto"/>
        <w:left w:val="none" w:sz="0" w:space="0" w:color="auto"/>
        <w:bottom w:val="none" w:sz="0" w:space="0" w:color="auto"/>
        <w:right w:val="none" w:sz="0" w:space="0" w:color="auto"/>
      </w:divBdr>
    </w:div>
    <w:div w:id="1861968399">
      <w:bodyDiv w:val="1"/>
      <w:marLeft w:val="0"/>
      <w:marRight w:val="0"/>
      <w:marTop w:val="0"/>
      <w:marBottom w:val="0"/>
      <w:divBdr>
        <w:top w:val="none" w:sz="0" w:space="0" w:color="auto"/>
        <w:left w:val="none" w:sz="0" w:space="0" w:color="auto"/>
        <w:bottom w:val="none" w:sz="0" w:space="0" w:color="auto"/>
        <w:right w:val="none" w:sz="0" w:space="0" w:color="auto"/>
      </w:divBdr>
    </w:div>
    <w:div w:id="1862354822">
      <w:bodyDiv w:val="1"/>
      <w:marLeft w:val="0"/>
      <w:marRight w:val="0"/>
      <w:marTop w:val="0"/>
      <w:marBottom w:val="0"/>
      <w:divBdr>
        <w:top w:val="none" w:sz="0" w:space="0" w:color="auto"/>
        <w:left w:val="none" w:sz="0" w:space="0" w:color="auto"/>
        <w:bottom w:val="none" w:sz="0" w:space="0" w:color="auto"/>
        <w:right w:val="none" w:sz="0" w:space="0" w:color="auto"/>
      </w:divBdr>
    </w:div>
    <w:div w:id="1863472087">
      <w:bodyDiv w:val="1"/>
      <w:marLeft w:val="0"/>
      <w:marRight w:val="0"/>
      <w:marTop w:val="0"/>
      <w:marBottom w:val="0"/>
      <w:divBdr>
        <w:top w:val="none" w:sz="0" w:space="0" w:color="auto"/>
        <w:left w:val="none" w:sz="0" w:space="0" w:color="auto"/>
        <w:bottom w:val="none" w:sz="0" w:space="0" w:color="auto"/>
        <w:right w:val="none" w:sz="0" w:space="0" w:color="auto"/>
      </w:divBdr>
    </w:div>
    <w:div w:id="1868368818">
      <w:bodyDiv w:val="1"/>
      <w:marLeft w:val="0"/>
      <w:marRight w:val="0"/>
      <w:marTop w:val="0"/>
      <w:marBottom w:val="0"/>
      <w:divBdr>
        <w:top w:val="none" w:sz="0" w:space="0" w:color="auto"/>
        <w:left w:val="none" w:sz="0" w:space="0" w:color="auto"/>
        <w:bottom w:val="none" w:sz="0" w:space="0" w:color="auto"/>
        <w:right w:val="none" w:sz="0" w:space="0" w:color="auto"/>
      </w:divBdr>
    </w:div>
    <w:div w:id="1869223013">
      <w:bodyDiv w:val="1"/>
      <w:marLeft w:val="0"/>
      <w:marRight w:val="0"/>
      <w:marTop w:val="0"/>
      <w:marBottom w:val="0"/>
      <w:divBdr>
        <w:top w:val="none" w:sz="0" w:space="0" w:color="auto"/>
        <w:left w:val="none" w:sz="0" w:space="0" w:color="auto"/>
        <w:bottom w:val="none" w:sz="0" w:space="0" w:color="auto"/>
        <w:right w:val="none" w:sz="0" w:space="0" w:color="auto"/>
      </w:divBdr>
    </w:div>
    <w:div w:id="1870213560">
      <w:bodyDiv w:val="1"/>
      <w:marLeft w:val="0"/>
      <w:marRight w:val="0"/>
      <w:marTop w:val="0"/>
      <w:marBottom w:val="0"/>
      <w:divBdr>
        <w:top w:val="none" w:sz="0" w:space="0" w:color="auto"/>
        <w:left w:val="none" w:sz="0" w:space="0" w:color="auto"/>
        <w:bottom w:val="none" w:sz="0" w:space="0" w:color="auto"/>
        <w:right w:val="none" w:sz="0" w:space="0" w:color="auto"/>
      </w:divBdr>
    </w:div>
    <w:div w:id="1870678698">
      <w:bodyDiv w:val="1"/>
      <w:marLeft w:val="0"/>
      <w:marRight w:val="0"/>
      <w:marTop w:val="0"/>
      <w:marBottom w:val="0"/>
      <w:divBdr>
        <w:top w:val="none" w:sz="0" w:space="0" w:color="auto"/>
        <w:left w:val="none" w:sz="0" w:space="0" w:color="auto"/>
        <w:bottom w:val="none" w:sz="0" w:space="0" w:color="auto"/>
        <w:right w:val="none" w:sz="0" w:space="0" w:color="auto"/>
      </w:divBdr>
    </w:div>
    <w:div w:id="1873490111">
      <w:bodyDiv w:val="1"/>
      <w:marLeft w:val="0"/>
      <w:marRight w:val="0"/>
      <w:marTop w:val="0"/>
      <w:marBottom w:val="0"/>
      <w:divBdr>
        <w:top w:val="none" w:sz="0" w:space="0" w:color="auto"/>
        <w:left w:val="none" w:sz="0" w:space="0" w:color="auto"/>
        <w:bottom w:val="none" w:sz="0" w:space="0" w:color="auto"/>
        <w:right w:val="none" w:sz="0" w:space="0" w:color="auto"/>
      </w:divBdr>
    </w:div>
    <w:div w:id="1873610340">
      <w:bodyDiv w:val="1"/>
      <w:marLeft w:val="0"/>
      <w:marRight w:val="0"/>
      <w:marTop w:val="0"/>
      <w:marBottom w:val="0"/>
      <w:divBdr>
        <w:top w:val="none" w:sz="0" w:space="0" w:color="auto"/>
        <w:left w:val="none" w:sz="0" w:space="0" w:color="auto"/>
        <w:bottom w:val="none" w:sz="0" w:space="0" w:color="auto"/>
        <w:right w:val="none" w:sz="0" w:space="0" w:color="auto"/>
      </w:divBdr>
    </w:div>
    <w:div w:id="1874028478">
      <w:bodyDiv w:val="1"/>
      <w:marLeft w:val="0"/>
      <w:marRight w:val="0"/>
      <w:marTop w:val="0"/>
      <w:marBottom w:val="0"/>
      <w:divBdr>
        <w:top w:val="none" w:sz="0" w:space="0" w:color="auto"/>
        <w:left w:val="none" w:sz="0" w:space="0" w:color="auto"/>
        <w:bottom w:val="none" w:sz="0" w:space="0" w:color="auto"/>
        <w:right w:val="none" w:sz="0" w:space="0" w:color="auto"/>
      </w:divBdr>
    </w:div>
    <w:div w:id="1874149369">
      <w:bodyDiv w:val="1"/>
      <w:marLeft w:val="0"/>
      <w:marRight w:val="0"/>
      <w:marTop w:val="0"/>
      <w:marBottom w:val="0"/>
      <w:divBdr>
        <w:top w:val="none" w:sz="0" w:space="0" w:color="auto"/>
        <w:left w:val="none" w:sz="0" w:space="0" w:color="auto"/>
        <w:bottom w:val="none" w:sz="0" w:space="0" w:color="auto"/>
        <w:right w:val="none" w:sz="0" w:space="0" w:color="auto"/>
      </w:divBdr>
    </w:div>
    <w:div w:id="1876505327">
      <w:bodyDiv w:val="1"/>
      <w:marLeft w:val="0"/>
      <w:marRight w:val="0"/>
      <w:marTop w:val="0"/>
      <w:marBottom w:val="0"/>
      <w:divBdr>
        <w:top w:val="none" w:sz="0" w:space="0" w:color="auto"/>
        <w:left w:val="none" w:sz="0" w:space="0" w:color="auto"/>
        <w:bottom w:val="none" w:sz="0" w:space="0" w:color="auto"/>
        <w:right w:val="none" w:sz="0" w:space="0" w:color="auto"/>
      </w:divBdr>
    </w:div>
    <w:div w:id="1877766629">
      <w:bodyDiv w:val="1"/>
      <w:marLeft w:val="0"/>
      <w:marRight w:val="0"/>
      <w:marTop w:val="0"/>
      <w:marBottom w:val="0"/>
      <w:divBdr>
        <w:top w:val="none" w:sz="0" w:space="0" w:color="auto"/>
        <w:left w:val="none" w:sz="0" w:space="0" w:color="auto"/>
        <w:bottom w:val="none" w:sz="0" w:space="0" w:color="auto"/>
        <w:right w:val="none" w:sz="0" w:space="0" w:color="auto"/>
      </w:divBdr>
    </w:div>
    <w:div w:id="1878735463">
      <w:bodyDiv w:val="1"/>
      <w:marLeft w:val="0"/>
      <w:marRight w:val="0"/>
      <w:marTop w:val="0"/>
      <w:marBottom w:val="0"/>
      <w:divBdr>
        <w:top w:val="none" w:sz="0" w:space="0" w:color="auto"/>
        <w:left w:val="none" w:sz="0" w:space="0" w:color="auto"/>
        <w:bottom w:val="none" w:sz="0" w:space="0" w:color="auto"/>
        <w:right w:val="none" w:sz="0" w:space="0" w:color="auto"/>
      </w:divBdr>
    </w:div>
    <w:div w:id="1878812923">
      <w:bodyDiv w:val="1"/>
      <w:marLeft w:val="0"/>
      <w:marRight w:val="0"/>
      <w:marTop w:val="0"/>
      <w:marBottom w:val="0"/>
      <w:divBdr>
        <w:top w:val="none" w:sz="0" w:space="0" w:color="auto"/>
        <w:left w:val="none" w:sz="0" w:space="0" w:color="auto"/>
        <w:bottom w:val="none" w:sz="0" w:space="0" w:color="auto"/>
        <w:right w:val="none" w:sz="0" w:space="0" w:color="auto"/>
      </w:divBdr>
    </w:div>
    <w:div w:id="1880361658">
      <w:bodyDiv w:val="1"/>
      <w:marLeft w:val="0"/>
      <w:marRight w:val="0"/>
      <w:marTop w:val="0"/>
      <w:marBottom w:val="0"/>
      <w:divBdr>
        <w:top w:val="none" w:sz="0" w:space="0" w:color="auto"/>
        <w:left w:val="none" w:sz="0" w:space="0" w:color="auto"/>
        <w:bottom w:val="none" w:sz="0" w:space="0" w:color="auto"/>
        <w:right w:val="none" w:sz="0" w:space="0" w:color="auto"/>
      </w:divBdr>
    </w:div>
    <w:div w:id="1880703460">
      <w:bodyDiv w:val="1"/>
      <w:marLeft w:val="0"/>
      <w:marRight w:val="0"/>
      <w:marTop w:val="0"/>
      <w:marBottom w:val="0"/>
      <w:divBdr>
        <w:top w:val="none" w:sz="0" w:space="0" w:color="auto"/>
        <w:left w:val="none" w:sz="0" w:space="0" w:color="auto"/>
        <w:bottom w:val="none" w:sz="0" w:space="0" w:color="auto"/>
        <w:right w:val="none" w:sz="0" w:space="0" w:color="auto"/>
      </w:divBdr>
    </w:div>
    <w:div w:id="1883055051">
      <w:bodyDiv w:val="1"/>
      <w:marLeft w:val="0"/>
      <w:marRight w:val="0"/>
      <w:marTop w:val="0"/>
      <w:marBottom w:val="0"/>
      <w:divBdr>
        <w:top w:val="none" w:sz="0" w:space="0" w:color="auto"/>
        <w:left w:val="none" w:sz="0" w:space="0" w:color="auto"/>
        <w:bottom w:val="none" w:sz="0" w:space="0" w:color="auto"/>
        <w:right w:val="none" w:sz="0" w:space="0" w:color="auto"/>
      </w:divBdr>
    </w:div>
    <w:div w:id="1884126127">
      <w:bodyDiv w:val="1"/>
      <w:marLeft w:val="0"/>
      <w:marRight w:val="0"/>
      <w:marTop w:val="0"/>
      <w:marBottom w:val="0"/>
      <w:divBdr>
        <w:top w:val="none" w:sz="0" w:space="0" w:color="auto"/>
        <w:left w:val="none" w:sz="0" w:space="0" w:color="auto"/>
        <w:bottom w:val="none" w:sz="0" w:space="0" w:color="auto"/>
        <w:right w:val="none" w:sz="0" w:space="0" w:color="auto"/>
      </w:divBdr>
    </w:div>
    <w:div w:id="1887600064">
      <w:bodyDiv w:val="1"/>
      <w:marLeft w:val="0"/>
      <w:marRight w:val="0"/>
      <w:marTop w:val="0"/>
      <w:marBottom w:val="0"/>
      <w:divBdr>
        <w:top w:val="none" w:sz="0" w:space="0" w:color="auto"/>
        <w:left w:val="none" w:sz="0" w:space="0" w:color="auto"/>
        <w:bottom w:val="none" w:sz="0" w:space="0" w:color="auto"/>
        <w:right w:val="none" w:sz="0" w:space="0" w:color="auto"/>
      </w:divBdr>
    </w:div>
    <w:div w:id="1887910319">
      <w:bodyDiv w:val="1"/>
      <w:marLeft w:val="0"/>
      <w:marRight w:val="0"/>
      <w:marTop w:val="0"/>
      <w:marBottom w:val="0"/>
      <w:divBdr>
        <w:top w:val="none" w:sz="0" w:space="0" w:color="auto"/>
        <w:left w:val="none" w:sz="0" w:space="0" w:color="auto"/>
        <w:bottom w:val="none" w:sz="0" w:space="0" w:color="auto"/>
        <w:right w:val="none" w:sz="0" w:space="0" w:color="auto"/>
      </w:divBdr>
    </w:div>
    <w:div w:id="1890649611">
      <w:bodyDiv w:val="1"/>
      <w:marLeft w:val="0"/>
      <w:marRight w:val="0"/>
      <w:marTop w:val="0"/>
      <w:marBottom w:val="0"/>
      <w:divBdr>
        <w:top w:val="none" w:sz="0" w:space="0" w:color="auto"/>
        <w:left w:val="none" w:sz="0" w:space="0" w:color="auto"/>
        <w:bottom w:val="none" w:sz="0" w:space="0" w:color="auto"/>
        <w:right w:val="none" w:sz="0" w:space="0" w:color="auto"/>
      </w:divBdr>
    </w:div>
    <w:div w:id="1891381187">
      <w:bodyDiv w:val="1"/>
      <w:marLeft w:val="0"/>
      <w:marRight w:val="0"/>
      <w:marTop w:val="0"/>
      <w:marBottom w:val="0"/>
      <w:divBdr>
        <w:top w:val="none" w:sz="0" w:space="0" w:color="auto"/>
        <w:left w:val="none" w:sz="0" w:space="0" w:color="auto"/>
        <w:bottom w:val="none" w:sz="0" w:space="0" w:color="auto"/>
        <w:right w:val="none" w:sz="0" w:space="0" w:color="auto"/>
      </w:divBdr>
    </w:div>
    <w:div w:id="1892500478">
      <w:bodyDiv w:val="1"/>
      <w:marLeft w:val="0"/>
      <w:marRight w:val="0"/>
      <w:marTop w:val="0"/>
      <w:marBottom w:val="0"/>
      <w:divBdr>
        <w:top w:val="none" w:sz="0" w:space="0" w:color="auto"/>
        <w:left w:val="none" w:sz="0" w:space="0" w:color="auto"/>
        <w:bottom w:val="none" w:sz="0" w:space="0" w:color="auto"/>
        <w:right w:val="none" w:sz="0" w:space="0" w:color="auto"/>
      </w:divBdr>
    </w:div>
    <w:div w:id="1892568960">
      <w:bodyDiv w:val="1"/>
      <w:marLeft w:val="0"/>
      <w:marRight w:val="0"/>
      <w:marTop w:val="0"/>
      <w:marBottom w:val="0"/>
      <w:divBdr>
        <w:top w:val="none" w:sz="0" w:space="0" w:color="auto"/>
        <w:left w:val="none" w:sz="0" w:space="0" w:color="auto"/>
        <w:bottom w:val="none" w:sz="0" w:space="0" w:color="auto"/>
        <w:right w:val="none" w:sz="0" w:space="0" w:color="auto"/>
      </w:divBdr>
    </w:div>
    <w:div w:id="1893224266">
      <w:bodyDiv w:val="1"/>
      <w:marLeft w:val="0"/>
      <w:marRight w:val="0"/>
      <w:marTop w:val="0"/>
      <w:marBottom w:val="0"/>
      <w:divBdr>
        <w:top w:val="none" w:sz="0" w:space="0" w:color="auto"/>
        <w:left w:val="none" w:sz="0" w:space="0" w:color="auto"/>
        <w:bottom w:val="none" w:sz="0" w:space="0" w:color="auto"/>
        <w:right w:val="none" w:sz="0" w:space="0" w:color="auto"/>
      </w:divBdr>
    </w:div>
    <w:div w:id="1893347487">
      <w:bodyDiv w:val="1"/>
      <w:marLeft w:val="0"/>
      <w:marRight w:val="0"/>
      <w:marTop w:val="0"/>
      <w:marBottom w:val="0"/>
      <w:divBdr>
        <w:top w:val="none" w:sz="0" w:space="0" w:color="auto"/>
        <w:left w:val="none" w:sz="0" w:space="0" w:color="auto"/>
        <w:bottom w:val="none" w:sz="0" w:space="0" w:color="auto"/>
        <w:right w:val="none" w:sz="0" w:space="0" w:color="auto"/>
      </w:divBdr>
    </w:div>
    <w:div w:id="1894460585">
      <w:bodyDiv w:val="1"/>
      <w:marLeft w:val="0"/>
      <w:marRight w:val="0"/>
      <w:marTop w:val="0"/>
      <w:marBottom w:val="0"/>
      <w:divBdr>
        <w:top w:val="none" w:sz="0" w:space="0" w:color="auto"/>
        <w:left w:val="none" w:sz="0" w:space="0" w:color="auto"/>
        <w:bottom w:val="none" w:sz="0" w:space="0" w:color="auto"/>
        <w:right w:val="none" w:sz="0" w:space="0" w:color="auto"/>
      </w:divBdr>
    </w:div>
    <w:div w:id="1894464803">
      <w:bodyDiv w:val="1"/>
      <w:marLeft w:val="0"/>
      <w:marRight w:val="0"/>
      <w:marTop w:val="0"/>
      <w:marBottom w:val="0"/>
      <w:divBdr>
        <w:top w:val="none" w:sz="0" w:space="0" w:color="auto"/>
        <w:left w:val="none" w:sz="0" w:space="0" w:color="auto"/>
        <w:bottom w:val="none" w:sz="0" w:space="0" w:color="auto"/>
        <w:right w:val="none" w:sz="0" w:space="0" w:color="auto"/>
      </w:divBdr>
    </w:div>
    <w:div w:id="1895657114">
      <w:bodyDiv w:val="1"/>
      <w:marLeft w:val="0"/>
      <w:marRight w:val="0"/>
      <w:marTop w:val="0"/>
      <w:marBottom w:val="0"/>
      <w:divBdr>
        <w:top w:val="none" w:sz="0" w:space="0" w:color="auto"/>
        <w:left w:val="none" w:sz="0" w:space="0" w:color="auto"/>
        <w:bottom w:val="none" w:sz="0" w:space="0" w:color="auto"/>
        <w:right w:val="none" w:sz="0" w:space="0" w:color="auto"/>
      </w:divBdr>
    </w:div>
    <w:div w:id="1896424647">
      <w:bodyDiv w:val="1"/>
      <w:marLeft w:val="0"/>
      <w:marRight w:val="0"/>
      <w:marTop w:val="0"/>
      <w:marBottom w:val="0"/>
      <w:divBdr>
        <w:top w:val="none" w:sz="0" w:space="0" w:color="auto"/>
        <w:left w:val="none" w:sz="0" w:space="0" w:color="auto"/>
        <w:bottom w:val="none" w:sz="0" w:space="0" w:color="auto"/>
        <w:right w:val="none" w:sz="0" w:space="0" w:color="auto"/>
      </w:divBdr>
    </w:div>
    <w:div w:id="1896428375">
      <w:bodyDiv w:val="1"/>
      <w:marLeft w:val="0"/>
      <w:marRight w:val="0"/>
      <w:marTop w:val="0"/>
      <w:marBottom w:val="0"/>
      <w:divBdr>
        <w:top w:val="none" w:sz="0" w:space="0" w:color="auto"/>
        <w:left w:val="none" w:sz="0" w:space="0" w:color="auto"/>
        <w:bottom w:val="none" w:sz="0" w:space="0" w:color="auto"/>
        <w:right w:val="none" w:sz="0" w:space="0" w:color="auto"/>
      </w:divBdr>
    </w:div>
    <w:div w:id="1897625527">
      <w:bodyDiv w:val="1"/>
      <w:marLeft w:val="0"/>
      <w:marRight w:val="0"/>
      <w:marTop w:val="0"/>
      <w:marBottom w:val="0"/>
      <w:divBdr>
        <w:top w:val="none" w:sz="0" w:space="0" w:color="auto"/>
        <w:left w:val="none" w:sz="0" w:space="0" w:color="auto"/>
        <w:bottom w:val="none" w:sz="0" w:space="0" w:color="auto"/>
        <w:right w:val="none" w:sz="0" w:space="0" w:color="auto"/>
      </w:divBdr>
    </w:div>
    <w:div w:id="1897664880">
      <w:bodyDiv w:val="1"/>
      <w:marLeft w:val="0"/>
      <w:marRight w:val="0"/>
      <w:marTop w:val="0"/>
      <w:marBottom w:val="0"/>
      <w:divBdr>
        <w:top w:val="none" w:sz="0" w:space="0" w:color="auto"/>
        <w:left w:val="none" w:sz="0" w:space="0" w:color="auto"/>
        <w:bottom w:val="none" w:sz="0" w:space="0" w:color="auto"/>
        <w:right w:val="none" w:sz="0" w:space="0" w:color="auto"/>
      </w:divBdr>
    </w:div>
    <w:div w:id="1898129928">
      <w:bodyDiv w:val="1"/>
      <w:marLeft w:val="0"/>
      <w:marRight w:val="0"/>
      <w:marTop w:val="0"/>
      <w:marBottom w:val="0"/>
      <w:divBdr>
        <w:top w:val="none" w:sz="0" w:space="0" w:color="auto"/>
        <w:left w:val="none" w:sz="0" w:space="0" w:color="auto"/>
        <w:bottom w:val="none" w:sz="0" w:space="0" w:color="auto"/>
        <w:right w:val="none" w:sz="0" w:space="0" w:color="auto"/>
      </w:divBdr>
    </w:div>
    <w:div w:id="1898319738">
      <w:bodyDiv w:val="1"/>
      <w:marLeft w:val="0"/>
      <w:marRight w:val="0"/>
      <w:marTop w:val="0"/>
      <w:marBottom w:val="0"/>
      <w:divBdr>
        <w:top w:val="none" w:sz="0" w:space="0" w:color="auto"/>
        <w:left w:val="none" w:sz="0" w:space="0" w:color="auto"/>
        <w:bottom w:val="none" w:sz="0" w:space="0" w:color="auto"/>
        <w:right w:val="none" w:sz="0" w:space="0" w:color="auto"/>
      </w:divBdr>
    </w:div>
    <w:div w:id="1898474320">
      <w:bodyDiv w:val="1"/>
      <w:marLeft w:val="0"/>
      <w:marRight w:val="0"/>
      <w:marTop w:val="0"/>
      <w:marBottom w:val="0"/>
      <w:divBdr>
        <w:top w:val="none" w:sz="0" w:space="0" w:color="auto"/>
        <w:left w:val="none" w:sz="0" w:space="0" w:color="auto"/>
        <w:bottom w:val="none" w:sz="0" w:space="0" w:color="auto"/>
        <w:right w:val="none" w:sz="0" w:space="0" w:color="auto"/>
      </w:divBdr>
    </w:div>
    <w:div w:id="1899632978">
      <w:bodyDiv w:val="1"/>
      <w:marLeft w:val="0"/>
      <w:marRight w:val="0"/>
      <w:marTop w:val="0"/>
      <w:marBottom w:val="0"/>
      <w:divBdr>
        <w:top w:val="none" w:sz="0" w:space="0" w:color="auto"/>
        <w:left w:val="none" w:sz="0" w:space="0" w:color="auto"/>
        <w:bottom w:val="none" w:sz="0" w:space="0" w:color="auto"/>
        <w:right w:val="none" w:sz="0" w:space="0" w:color="auto"/>
      </w:divBdr>
    </w:div>
    <w:div w:id="1901164032">
      <w:bodyDiv w:val="1"/>
      <w:marLeft w:val="0"/>
      <w:marRight w:val="0"/>
      <w:marTop w:val="0"/>
      <w:marBottom w:val="0"/>
      <w:divBdr>
        <w:top w:val="none" w:sz="0" w:space="0" w:color="auto"/>
        <w:left w:val="none" w:sz="0" w:space="0" w:color="auto"/>
        <w:bottom w:val="none" w:sz="0" w:space="0" w:color="auto"/>
        <w:right w:val="none" w:sz="0" w:space="0" w:color="auto"/>
      </w:divBdr>
    </w:div>
    <w:div w:id="1902911025">
      <w:bodyDiv w:val="1"/>
      <w:marLeft w:val="0"/>
      <w:marRight w:val="0"/>
      <w:marTop w:val="0"/>
      <w:marBottom w:val="0"/>
      <w:divBdr>
        <w:top w:val="none" w:sz="0" w:space="0" w:color="auto"/>
        <w:left w:val="none" w:sz="0" w:space="0" w:color="auto"/>
        <w:bottom w:val="none" w:sz="0" w:space="0" w:color="auto"/>
        <w:right w:val="none" w:sz="0" w:space="0" w:color="auto"/>
      </w:divBdr>
    </w:div>
    <w:div w:id="1903053605">
      <w:bodyDiv w:val="1"/>
      <w:marLeft w:val="0"/>
      <w:marRight w:val="0"/>
      <w:marTop w:val="0"/>
      <w:marBottom w:val="0"/>
      <w:divBdr>
        <w:top w:val="none" w:sz="0" w:space="0" w:color="auto"/>
        <w:left w:val="none" w:sz="0" w:space="0" w:color="auto"/>
        <w:bottom w:val="none" w:sz="0" w:space="0" w:color="auto"/>
        <w:right w:val="none" w:sz="0" w:space="0" w:color="auto"/>
      </w:divBdr>
    </w:div>
    <w:div w:id="1904412914">
      <w:bodyDiv w:val="1"/>
      <w:marLeft w:val="0"/>
      <w:marRight w:val="0"/>
      <w:marTop w:val="0"/>
      <w:marBottom w:val="0"/>
      <w:divBdr>
        <w:top w:val="none" w:sz="0" w:space="0" w:color="auto"/>
        <w:left w:val="none" w:sz="0" w:space="0" w:color="auto"/>
        <w:bottom w:val="none" w:sz="0" w:space="0" w:color="auto"/>
        <w:right w:val="none" w:sz="0" w:space="0" w:color="auto"/>
      </w:divBdr>
    </w:div>
    <w:div w:id="1906211056">
      <w:bodyDiv w:val="1"/>
      <w:marLeft w:val="0"/>
      <w:marRight w:val="0"/>
      <w:marTop w:val="0"/>
      <w:marBottom w:val="0"/>
      <w:divBdr>
        <w:top w:val="none" w:sz="0" w:space="0" w:color="auto"/>
        <w:left w:val="none" w:sz="0" w:space="0" w:color="auto"/>
        <w:bottom w:val="none" w:sz="0" w:space="0" w:color="auto"/>
        <w:right w:val="none" w:sz="0" w:space="0" w:color="auto"/>
      </w:divBdr>
    </w:div>
    <w:div w:id="1906600466">
      <w:bodyDiv w:val="1"/>
      <w:marLeft w:val="0"/>
      <w:marRight w:val="0"/>
      <w:marTop w:val="0"/>
      <w:marBottom w:val="0"/>
      <w:divBdr>
        <w:top w:val="none" w:sz="0" w:space="0" w:color="auto"/>
        <w:left w:val="none" w:sz="0" w:space="0" w:color="auto"/>
        <w:bottom w:val="none" w:sz="0" w:space="0" w:color="auto"/>
        <w:right w:val="none" w:sz="0" w:space="0" w:color="auto"/>
      </w:divBdr>
    </w:div>
    <w:div w:id="1908221838">
      <w:bodyDiv w:val="1"/>
      <w:marLeft w:val="0"/>
      <w:marRight w:val="0"/>
      <w:marTop w:val="0"/>
      <w:marBottom w:val="0"/>
      <w:divBdr>
        <w:top w:val="none" w:sz="0" w:space="0" w:color="auto"/>
        <w:left w:val="none" w:sz="0" w:space="0" w:color="auto"/>
        <w:bottom w:val="none" w:sz="0" w:space="0" w:color="auto"/>
        <w:right w:val="none" w:sz="0" w:space="0" w:color="auto"/>
      </w:divBdr>
    </w:div>
    <w:div w:id="1908681322">
      <w:bodyDiv w:val="1"/>
      <w:marLeft w:val="0"/>
      <w:marRight w:val="0"/>
      <w:marTop w:val="0"/>
      <w:marBottom w:val="0"/>
      <w:divBdr>
        <w:top w:val="none" w:sz="0" w:space="0" w:color="auto"/>
        <w:left w:val="none" w:sz="0" w:space="0" w:color="auto"/>
        <w:bottom w:val="none" w:sz="0" w:space="0" w:color="auto"/>
        <w:right w:val="none" w:sz="0" w:space="0" w:color="auto"/>
      </w:divBdr>
    </w:div>
    <w:div w:id="1908763789">
      <w:bodyDiv w:val="1"/>
      <w:marLeft w:val="0"/>
      <w:marRight w:val="0"/>
      <w:marTop w:val="0"/>
      <w:marBottom w:val="0"/>
      <w:divBdr>
        <w:top w:val="none" w:sz="0" w:space="0" w:color="auto"/>
        <w:left w:val="none" w:sz="0" w:space="0" w:color="auto"/>
        <w:bottom w:val="none" w:sz="0" w:space="0" w:color="auto"/>
        <w:right w:val="none" w:sz="0" w:space="0" w:color="auto"/>
      </w:divBdr>
    </w:div>
    <w:div w:id="1909269749">
      <w:bodyDiv w:val="1"/>
      <w:marLeft w:val="0"/>
      <w:marRight w:val="0"/>
      <w:marTop w:val="0"/>
      <w:marBottom w:val="0"/>
      <w:divBdr>
        <w:top w:val="none" w:sz="0" w:space="0" w:color="auto"/>
        <w:left w:val="none" w:sz="0" w:space="0" w:color="auto"/>
        <w:bottom w:val="none" w:sz="0" w:space="0" w:color="auto"/>
        <w:right w:val="none" w:sz="0" w:space="0" w:color="auto"/>
      </w:divBdr>
    </w:div>
    <w:div w:id="1909925654">
      <w:bodyDiv w:val="1"/>
      <w:marLeft w:val="0"/>
      <w:marRight w:val="0"/>
      <w:marTop w:val="0"/>
      <w:marBottom w:val="0"/>
      <w:divBdr>
        <w:top w:val="none" w:sz="0" w:space="0" w:color="auto"/>
        <w:left w:val="none" w:sz="0" w:space="0" w:color="auto"/>
        <w:bottom w:val="none" w:sz="0" w:space="0" w:color="auto"/>
        <w:right w:val="none" w:sz="0" w:space="0" w:color="auto"/>
      </w:divBdr>
    </w:div>
    <w:div w:id="1910646993">
      <w:bodyDiv w:val="1"/>
      <w:marLeft w:val="0"/>
      <w:marRight w:val="0"/>
      <w:marTop w:val="0"/>
      <w:marBottom w:val="0"/>
      <w:divBdr>
        <w:top w:val="none" w:sz="0" w:space="0" w:color="auto"/>
        <w:left w:val="none" w:sz="0" w:space="0" w:color="auto"/>
        <w:bottom w:val="none" w:sz="0" w:space="0" w:color="auto"/>
        <w:right w:val="none" w:sz="0" w:space="0" w:color="auto"/>
      </w:divBdr>
    </w:div>
    <w:div w:id="1912153965">
      <w:bodyDiv w:val="1"/>
      <w:marLeft w:val="0"/>
      <w:marRight w:val="0"/>
      <w:marTop w:val="0"/>
      <w:marBottom w:val="0"/>
      <w:divBdr>
        <w:top w:val="none" w:sz="0" w:space="0" w:color="auto"/>
        <w:left w:val="none" w:sz="0" w:space="0" w:color="auto"/>
        <w:bottom w:val="none" w:sz="0" w:space="0" w:color="auto"/>
        <w:right w:val="none" w:sz="0" w:space="0" w:color="auto"/>
      </w:divBdr>
    </w:div>
    <w:div w:id="1912542621">
      <w:bodyDiv w:val="1"/>
      <w:marLeft w:val="0"/>
      <w:marRight w:val="0"/>
      <w:marTop w:val="0"/>
      <w:marBottom w:val="0"/>
      <w:divBdr>
        <w:top w:val="none" w:sz="0" w:space="0" w:color="auto"/>
        <w:left w:val="none" w:sz="0" w:space="0" w:color="auto"/>
        <w:bottom w:val="none" w:sz="0" w:space="0" w:color="auto"/>
        <w:right w:val="none" w:sz="0" w:space="0" w:color="auto"/>
      </w:divBdr>
    </w:div>
    <w:div w:id="1913814121">
      <w:bodyDiv w:val="1"/>
      <w:marLeft w:val="0"/>
      <w:marRight w:val="0"/>
      <w:marTop w:val="0"/>
      <w:marBottom w:val="0"/>
      <w:divBdr>
        <w:top w:val="none" w:sz="0" w:space="0" w:color="auto"/>
        <w:left w:val="none" w:sz="0" w:space="0" w:color="auto"/>
        <w:bottom w:val="none" w:sz="0" w:space="0" w:color="auto"/>
        <w:right w:val="none" w:sz="0" w:space="0" w:color="auto"/>
      </w:divBdr>
    </w:div>
    <w:div w:id="1914468348">
      <w:bodyDiv w:val="1"/>
      <w:marLeft w:val="0"/>
      <w:marRight w:val="0"/>
      <w:marTop w:val="0"/>
      <w:marBottom w:val="0"/>
      <w:divBdr>
        <w:top w:val="none" w:sz="0" w:space="0" w:color="auto"/>
        <w:left w:val="none" w:sz="0" w:space="0" w:color="auto"/>
        <w:bottom w:val="none" w:sz="0" w:space="0" w:color="auto"/>
        <w:right w:val="none" w:sz="0" w:space="0" w:color="auto"/>
      </w:divBdr>
    </w:div>
    <w:div w:id="1915243183">
      <w:bodyDiv w:val="1"/>
      <w:marLeft w:val="0"/>
      <w:marRight w:val="0"/>
      <w:marTop w:val="0"/>
      <w:marBottom w:val="0"/>
      <w:divBdr>
        <w:top w:val="none" w:sz="0" w:space="0" w:color="auto"/>
        <w:left w:val="none" w:sz="0" w:space="0" w:color="auto"/>
        <w:bottom w:val="none" w:sz="0" w:space="0" w:color="auto"/>
        <w:right w:val="none" w:sz="0" w:space="0" w:color="auto"/>
      </w:divBdr>
    </w:div>
    <w:div w:id="1916620986">
      <w:bodyDiv w:val="1"/>
      <w:marLeft w:val="0"/>
      <w:marRight w:val="0"/>
      <w:marTop w:val="0"/>
      <w:marBottom w:val="0"/>
      <w:divBdr>
        <w:top w:val="none" w:sz="0" w:space="0" w:color="auto"/>
        <w:left w:val="none" w:sz="0" w:space="0" w:color="auto"/>
        <w:bottom w:val="none" w:sz="0" w:space="0" w:color="auto"/>
        <w:right w:val="none" w:sz="0" w:space="0" w:color="auto"/>
      </w:divBdr>
    </w:div>
    <w:div w:id="1918320208">
      <w:bodyDiv w:val="1"/>
      <w:marLeft w:val="0"/>
      <w:marRight w:val="0"/>
      <w:marTop w:val="0"/>
      <w:marBottom w:val="0"/>
      <w:divBdr>
        <w:top w:val="none" w:sz="0" w:space="0" w:color="auto"/>
        <w:left w:val="none" w:sz="0" w:space="0" w:color="auto"/>
        <w:bottom w:val="none" w:sz="0" w:space="0" w:color="auto"/>
        <w:right w:val="none" w:sz="0" w:space="0" w:color="auto"/>
      </w:divBdr>
    </w:div>
    <w:div w:id="1918519208">
      <w:bodyDiv w:val="1"/>
      <w:marLeft w:val="0"/>
      <w:marRight w:val="0"/>
      <w:marTop w:val="0"/>
      <w:marBottom w:val="0"/>
      <w:divBdr>
        <w:top w:val="none" w:sz="0" w:space="0" w:color="auto"/>
        <w:left w:val="none" w:sz="0" w:space="0" w:color="auto"/>
        <w:bottom w:val="none" w:sz="0" w:space="0" w:color="auto"/>
        <w:right w:val="none" w:sz="0" w:space="0" w:color="auto"/>
      </w:divBdr>
    </w:div>
    <w:div w:id="1919555863">
      <w:bodyDiv w:val="1"/>
      <w:marLeft w:val="0"/>
      <w:marRight w:val="0"/>
      <w:marTop w:val="0"/>
      <w:marBottom w:val="0"/>
      <w:divBdr>
        <w:top w:val="none" w:sz="0" w:space="0" w:color="auto"/>
        <w:left w:val="none" w:sz="0" w:space="0" w:color="auto"/>
        <w:bottom w:val="none" w:sz="0" w:space="0" w:color="auto"/>
        <w:right w:val="none" w:sz="0" w:space="0" w:color="auto"/>
      </w:divBdr>
    </w:div>
    <w:div w:id="1921669563">
      <w:bodyDiv w:val="1"/>
      <w:marLeft w:val="0"/>
      <w:marRight w:val="0"/>
      <w:marTop w:val="0"/>
      <w:marBottom w:val="0"/>
      <w:divBdr>
        <w:top w:val="none" w:sz="0" w:space="0" w:color="auto"/>
        <w:left w:val="none" w:sz="0" w:space="0" w:color="auto"/>
        <w:bottom w:val="none" w:sz="0" w:space="0" w:color="auto"/>
        <w:right w:val="none" w:sz="0" w:space="0" w:color="auto"/>
      </w:divBdr>
    </w:div>
    <w:div w:id="1921982032">
      <w:bodyDiv w:val="1"/>
      <w:marLeft w:val="0"/>
      <w:marRight w:val="0"/>
      <w:marTop w:val="0"/>
      <w:marBottom w:val="0"/>
      <w:divBdr>
        <w:top w:val="none" w:sz="0" w:space="0" w:color="auto"/>
        <w:left w:val="none" w:sz="0" w:space="0" w:color="auto"/>
        <w:bottom w:val="none" w:sz="0" w:space="0" w:color="auto"/>
        <w:right w:val="none" w:sz="0" w:space="0" w:color="auto"/>
      </w:divBdr>
    </w:div>
    <w:div w:id="1930262763">
      <w:bodyDiv w:val="1"/>
      <w:marLeft w:val="0"/>
      <w:marRight w:val="0"/>
      <w:marTop w:val="0"/>
      <w:marBottom w:val="0"/>
      <w:divBdr>
        <w:top w:val="none" w:sz="0" w:space="0" w:color="auto"/>
        <w:left w:val="none" w:sz="0" w:space="0" w:color="auto"/>
        <w:bottom w:val="none" w:sz="0" w:space="0" w:color="auto"/>
        <w:right w:val="none" w:sz="0" w:space="0" w:color="auto"/>
      </w:divBdr>
    </w:div>
    <w:div w:id="1934432867">
      <w:bodyDiv w:val="1"/>
      <w:marLeft w:val="0"/>
      <w:marRight w:val="0"/>
      <w:marTop w:val="0"/>
      <w:marBottom w:val="0"/>
      <w:divBdr>
        <w:top w:val="none" w:sz="0" w:space="0" w:color="auto"/>
        <w:left w:val="none" w:sz="0" w:space="0" w:color="auto"/>
        <w:bottom w:val="none" w:sz="0" w:space="0" w:color="auto"/>
        <w:right w:val="none" w:sz="0" w:space="0" w:color="auto"/>
      </w:divBdr>
    </w:div>
    <w:div w:id="1936748988">
      <w:bodyDiv w:val="1"/>
      <w:marLeft w:val="0"/>
      <w:marRight w:val="0"/>
      <w:marTop w:val="0"/>
      <w:marBottom w:val="0"/>
      <w:divBdr>
        <w:top w:val="none" w:sz="0" w:space="0" w:color="auto"/>
        <w:left w:val="none" w:sz="0" w:space="0" w:color="auto"/>
        <w:bottom w:val="none" w:sz="0" w:space="0" w:color="auto"/>
        <w:right w:val="none" w:sz="0" w:space="0" w:color="auto"/>
      </w:divBdr>
    </w:div>
    <w:div w:id="1937054248">
      <w:bodyDiv w:val="1"/>
      <w:marLeft w:val="0"/>
      <w:marRight w:val="0"/>
      <w:marTop w:val="0"/>
      <w:marBottom w:val="0"/>
      <w:divBdr>
        <w:top w:val="none" w:sz="0" w:space="0" w:color="auto"/>
        <w:left w:val="none" w:sz="0" w:space="0" w:color="auto"/>
        <w:bottom w:val="none" w:sz="0" w:space="0" w:color="auto"/>
        <w:right w:val="none" w:sz="0" w:space="0" w:color="auto"/>
      </w:divBdr>
    </w:div>
    <w:div w:id="1937400374">
      <w:bodyDiv w:val="1"/>
      <w:marLeft w:val="0"/>
      <w:marRight w:val="0"/>
      <w:marTop w:val="0"/>
      <w:marBottom w:val="0"/>
      <w:divBdr>
        <w:top w:val="none" w:sz="0" w:space="0" w:color="auto"/>
        <w:left w:val="none" w:sz="0" w:space="0" w:color="auto"/>
        <w:bottom w:val="none" w:sz="0" w:space="0" w:color="auto"/>
        <w:right w:val="none" w:sz="0" w:space="0" w:color="auto"/>
      </w:divBdr>
    </w:div>
    <w:div w:id="1938361507">
      <w:bodyDiv w:val="1"/>
      <w:marLeft w:val="0"/>
      <w:marRight w:val="0"/>
      <w:marTop w:val="0"/>
      <w:marBottom w:val="0"/>
      <w:divBdr>
        <w:top w:val="none" w:sz="0" w:space="0" w:color="auto"/>
        <w:left w:val="none" w:sz="0" w:space="0" w:color="auto"/>
        <w:bottom w:val="none" w:sz="0" w:space="0" w:color="auto"/>
        <w:right w:val="none" w:sz="0" w:space="0" w:color="auto"/>
      </w:divBdr>
    </w:div>
    <w:div w:id="1940093593">
      <w:bodyDiv w:val="1"/>
      <w:marLeft w:val="0"/>
      <w:marRight w:val="0"/>
      <w:marTop w:val="0"/>
      <w:marBottom w:val="0"/>
      <w:divBdr>
        <w:top w:val="none" w:sz="0" w:space="0" w:color="auto"/>
        <w:left w:val="none" w:sz="0" w:space="0" w:color="auto"/>
        <w:bottom w:val="none" w:sz="0" w:space="0" w:color="auto"/>
        <w:right w:val="none" w:sz="0" w:space="0" w:color="auto"/>
      </w:divBdr>
    </w:div>
    <w:div w:id="1940983113">
      <w:bodyDiv w:val="1"/>
      <w:marLeft w:val="0"/>
      <w:marRight w:val="0"/>
      <w:marTop w:val="0"/>
      <w:marBottom w:val="0"/>
      <w:divBdr>
        <w:top w:val="none" w:sz="0" w:space="0" w:color="auto"/>
        <w:left w:val="none" w:sz="0" w:space="0" w:color="auto"/>
        <w:bottom w:val="none" w:sz="0" w:space="0" w:color="auto"/>
        <w:right w:val="none" w:sz="0" w:space="0" w:color="auto"/>
      </w:divBdr>
    </w:div>
    <w:div w:id="1941375999">
      <w:bodyDiv w:val="1"/>
      <w:marLeft w:val="0"/>
      <w:marRight w:val="0"/>
      <w:marTop w:val="0"/>
      <w:marBottom w:val="0"/>
      <w:divBdr>
        <w:top w:val="none" w:sz="0" w:space="0" w:color="auto"/>
        <w:left w:val="none" w:sz="0" w:space="0" w:color="auto"/>
        <w:bottom w:val="none" w:sz="0" w:space="0" w:color="auto"/>
        <w:right w:val="none" w:sz="0" w:space="0" w:color="auto"/>
      </w:divBdr>
    </w:div>
    <w:div w:id="1942256635">
      <w:bodyDiv w:val="1"/>
      <w:marLeft w:val="0"/>
      <w:marRight w:val="0"/>
      <w:marTop w:val="0"/>
      <w:marBottom w:val="0"/>
      <w:divBdr>
        <w:top w:val="none" w:sz="0" w:space="0" w:color="auto"/>
        <w:left w:val="none" w:sz="0" w:space="0" w:color="auto"/>
        <w:bottom w:val="none" w:sz="0" w:space="0" w:color="auto"/>
        <w:right w:val="none" w:sz="0" w:space="0" w:color="auto"/>
      </w:divBdr>
    </w:div>
    <w:div w:id="1942643606">
      <w:bodyDiv w:val="1"/>
      <w:marLeft w:val="0"/>
      <w:marRight w:val="0"/>
      <w:marTop w:val="0"/>
      <w:marBottom w:val="0"/>
      <w:divBdr>
        <w:top w:val="none" w:sz="0" w:space="0" w:color="auto"/>
        <w:left w:val="none" w:sz="0" w:space="0" w:color="auto"/>
        <w:bottom w:val="none" w:sz="0" w:space="0" w:color="auto"/>
        <w:right w:val="none" w:sz="0" w:space="0" w:color="auto"/>
      </w:divBdr>
    </w:div>
    <w:div w:id="1942688027">
      <w:bodyDiv w:val="1"/>
      <w:marLeft w:val="0"/>
      <w:marRight w:val="0"/>
      <w:marTop w:val="0"/>
      <w:marBottom w:val="0"/>
      <w:divBdr>
        <w:top w:val="none" w:sz="0" w:space="0" w:color="auto"/>
        <w:left w:val="none" w:sz="0" w:space="0" w:color="auto"/>
        <w:bottom w:val="none" w:sz="0" w:space="0" w:color="auto"/>
        <w:right w:val="none" w:sz="0" w:space="0" w:color="auto"/>
      </w:divBdr>
    </w:div>
    <w:div w:id="1946569184">
      <w:bodyDiv w:val="1"/>
      <w:marLeft w:val="0"/>
      <w:marRight w:val="0"/>
      <w:marTop w:val="0"/>
      <w:marBottom w:val="0"/>
      <w:divBdr>
        <w:top w:val="none" w:sz="0" w:space="0" w:color="auto"/>
        <w:left w:val="none" w:sz="0" w:space="0" w:color="auto"/>
        <w:bottom w:val="none" w:sz="0" w:space="0" w:color="auto"/>
        <w:right w:val="none" w:sz="0" w:space="0" w:color="auto"/>
      </w:divBdr>
    </w:div>
    <w:div w:id="1946814185">
      <w:bodyDiv w:val="1"/>
      <w:marLeft w:val="0"/>
      <w:marRight w:val="0"/>
      <w:marTop w:val="0"/>
      <w:marBottom w:val="0"/>
      <w:divBdr>
        <w:top w:val="none" w:sz="0" w:space="0" w:color="auto"/>
        <w:left w:val="none" w:sz="0" w:space="0" w:color="auto"/>
        <w:bottom w:val="none" w:sz="0" w:space="0" w:color="auto"/>
        <w:right w:val="none" w:sz="0" w:space="0" w:color="auto"/>
      </w:divBdr>
    </w:div>
    <w:div w:id="1946844593">
      <w:bodyDiv w:val="1"/>
      <w:marLeft w:val="0"/>
      <w:marRight w:val="0"/>
      <w:marTop w:val="0"/>
      <w:marBottom w:val="0"/>
      <w:divBdr>
        <w:top w:val="none" w:sz="0" w:space="0" w:color="auto"/>
        <w:left w:val="none" w:sz="0" w:space="0" w:color="auto"/>
        <w:bottom w:val="none" w:sz="0" w:space="0" w:color="auto"/>
        <w:right w:val="none" w:sz="0" w:space="0" w:color="auto"/>
      </w:divBdr>
    </w:div>
    <w:div w:id="1948155420">
      <w:bodyDiv w:val="1"/>
      <w:marLeft w:val="0"/>
      <w:marRight w:val="0"/>
      <w:marTop w:val="0"/>
      <w:marBottom w:val="0"/>
      <w:divBdr>
        <w:top w:val="none" w:sz="0" w:space="0" w:color="auto"/>
        <w:left w:val="none" w:sz="0" w:space="0" w:color="auto"/>
        <w:bottom w:val="none" w:sz="0" w:space="0" w:color="auto"/>
        <w:right w:val="none" w:sz="0" w:space="0" w:color="auto"/>
      </w:divBdr>
    </w:div>
    <w:div w:id="1950353211">
      <w:bodyDiv w:val="1"/>
      <w:marLeft w:val="0"/>
      <w:marRight w:val="0"/>
      <w:marTop w:val="0"/>
      <w:marBottom w:val="0"/>
      <w:divBdr>
        <w:top w:val="none" w:sz="0" w:space="0" w:color="auto"/>
        <w:left w:val="none" w:sz="0" w:space="0" w:color="auto"/>
        <w:bottom w:val="none" w:sz="0" w:space="0" w:color="auto"/>
        <w:right w:val="none" w:sz="0" w:space="0" w:color="auto"/>
      </w:divBdr>
    </w:div>
    <w:div w:id="1952085736">
      <w:bodyDiv w:val="1"/>
      <w:marLeft w:val="0"/>
      <w:marRight w:val="0"/>
      <w:marTop w:val="0"/>
      <w:marBottom w:val="0"/>
      <w:divBdr>
        <w:top w:val="none" w:sz="0" w:space="0" w:color="auto"/>
        <w:left w:val="none" w:sz="0" w:space="0" w:color="auto"/>
        <w:bottom w:val="none" w:sz="0" w:space="0" w:color="auto"/>
        <w:right w:val="none" w:sz="0" w:space="0" w:color="auto"/>
      </w:divBdr>
    </w:div>
    <w:div w:id="1952318015">
      <w:bodyDiv w:val="1"/>
      <w:marLeft w:val="0"/>
      <w:marRight w:val="0"/>
      <w:marTop w:val="0"/>
      <w:marBottom w:val="0"/>
      <w:divBdr>
        <w:top w:val="none" w:sz="0" w:space="0" w:color="auto"/>
        <w:left w:val="none" w:sz="0" w:space="0" w:color="auto"/>
        <w:bottom w:val="none" w:sz="0" w:space="0" w:color="auto"/>
        <w:right w:val="none" w:sz="0" w:space="0" w:color="auto"/>
      </w:divBdr>
    </w:div>
    <w:div w:id="1955136743">
      <w:bodyDiv w:val="1"/>
      <w:marLeft w:val="0"/>
      <w:marRight w:val="0"/>
      <w:marTop w:val="0"/>
      <w:marBottom w:val="0"/>
      <w:divBdr>
        <w:top w:val="none" w:sz="0" w:space="0" w:color="auto"/>
        <w:left w:val="none" w:sz="0" w:space="0" w:color="auto"/>
        <w:bottom w:val="none" w:sz="0" w:space="0" w:color="auto"/>
        <w:right w:val="none" w:sz="0" w:space="0" w:color="auto"/>
      </w:divBdr>
    </w:div>
    <w:div w:id="1956014234">
      <w:bodyDiv w:val="1"/>
      <w:marLeft w:val="0"/>
      <w:marRight w:val="0"/>
      <w:marTop w:val="0"/>
      <w:marBottom w:val="0"/>
      <w:divBdr>
        <w:top w:val="none" w:sz="0" w:space="0" w:color="auto"/>
        <w:left w:val="none" w:sz="0" w:space="0" w:color="auto"/>
        <w:bottom w:val="none" w:sz="0" w:space="0" w:color="auto"/>
        <w:right w:val="none" w:sz="0" w:space="0" w:color="auto"/>
      </w:divBdr>
    </w:div>
    <w:div w:id="1957255956">
      <w:bodyDiv w:val="1"/>
      <w:marLeft w:val="0"/>
      <w:marRight w:val="0"/>
      <w:marTop w:val="0"/>
      <w:marBottom w:val="0"/>
      <w:divBdr>
        <w:top w:val="none" w:sz="0" w:space="0" w:color="auto"/>
        <w:left w:val="none" w:sz="0" w:space="0" w:color="auto"/>
        <w:bottom w:val="none" w:sz="0" w:space="0" w:color="auto"/>
        <w:right w:val="none" w:sz="0" w:space="0" w:color="auto"/>
      </w:divBdr>
    </w:div>
    <w:div w:id="1958560375">
      <w:bodyDiv w:val="1"/>
      <w:marLeft w:val="0"/>
      <w:marRight w:val="0"/>
      <w:marTop w:val="0"/>
      <w:marBottom w:val="0"/>
      <w:divBdr>
        <w:top w:val="none" w:sz="0" w:space="0" w:color="auto"/>
        <w:left w:val="none" w:sz="0" w:space="0" w:color="auto"/>
        <w:bottom w:val="none" w:sz="0" w:space="0" w:color="auto"/>
        <w:right w:val="none" w:sz="0" w:space="0" w:color="auto"/>
      </w:divBdr>
    </w:div>
    <w:div w:id="1960838550">
      <w:bodyDiv w:val="1"/>
      <w:marLeft w:val="0"/>
      <w:marRight w:val="0"/>
      <w:marTop w:val="0"/>
      <w:marBottom w:val="0"/>
      <w:divBdr>
        <w:top w:val="none" w:sz="0" w:space="0" w:color="auto"/>
        <w:left w:val="none" w:sz="0" w:space="0" w:color="auto"/>
        <w:bottom w:val="none" w:sz="0" w:space="0" w:color="auto"/>
        <w:right w:val="none" w:sz="0" w:space="0" w:color="auto"/>
      </w:divBdr>
    </w:div>
    <w:div w:id="1961061889">
      <w:bodyDiv w:val="1"/>
      <w:marLeft w:val="0"/>
      <w:marRight w:val="0"/>
      <w:marTop w:val="0"/>
      <w:marBottom w:val="0"/>
      <w:divBdr>
        <w:top w:val="none" w:sz="0" w:space="0" w:color="auto"/>
        <w:left w:val="none" w:sz="0" w:space="0" w:color="auto"/>
        <w:bottom w:val="none" w:sz="0" w:space="0" w:color="auto"/>
        <w:right w:val="none" w:sz="0" w:space="0" w:color="auto"/>
      </w:divBdr>
    </w:div>
    <w:div w:id="1961380849">
      <w:bodyDiv w:val="1"/>
      <w:marLeft w:val="0"/>
      <w:marRight w:val="0"/>
      <w:marTop w:val="0"/>
      <w:marBottom w:val="0"/>
      <w:divBdr>
        <w:top w:val="none" w:sz="0" w:space="0" w:color="auto"/>
        <w:left w:val="none" w:sz="0" w:space="0" w:color="auto"/>
        <w:bottom w:val="none" w:sz="0" w:space="0" w:color="auto"/>
        <w:right w:val="none" w:sz="0" w:space="0" w:color="auto"/>
      </w:divBdr>
    </w:div>
    <w:div w:id="1963463132">
      <w:bodyDiv w:val="1"/>
      <w:marLeft w:val="0"/>
      <w:marRight w:val="0"/>
      <w:marTop w:val="0"/>
      <w:marBottom w:val="0"/>
      <w:divBdr>
        <w:top w:val="none" w:sz="0" w:space="0" w:color="auto"/>
        <w:left w:val="none" w:sz="0" w:space="0" w:color="auto"/>
        <w:bottom w:val="none" w:sz="0" w:space="0" w:color="auto"/>
        <w:right w:val="none" w:sz="0" w:space="0" w:color="auto"/>
      </w:divBdr>
    </w:div>
    <w:div w:id="1963533837">
      <w:bodyDiv w:val="1"/>
      <w:marLeft w:val="0"/>
      <w:marRight w:val="0"/>
      <w:marTop w:val="0"/>
      <w:marBottom w:val="0"/>
      <w:divBdr>
        <w:top w:val="none" w:sz="0" w:space="0" w:color="auto"/>
        <w:left w:val="none" w:sz="0" w:space="0" w:color="auto"/>
        <w:bottom w:val="none" w:sz="0" w:space="0" w:color="auto"/>
        <w:right w:val="none" w:sz="0" w:space="0" w:color="auto"/>
      </w:divBdr>
    </w:div>
    <w:div w:id="1963683306">
      <w:bodyDiv w:val="1"/>
      <w:marLeft w:val="0"/>
      <w:marRight w:val="0"/>
      <w:marTop w:val="0"/>
      <w:marBottom w:val="0"/>
      <w:divBdr>
        <w:top w:val="none" w:sz="0" w:space="0" w:color="auto"/>
        <w:left w:val="none" w:sz="0" w:space="0" w:color="auto"/>
        <w:bottom w:val="none" w:sz="0" w:space="0" w:color="auto"/>
        <w:right w:val="none" w:sz="0" w:space="0" w:color="auto"/>
      </w:divBdr>
    </w:div>
    <w:div w:id="1964143856">
      <w:bodyDiv w:val="1"/>
      <w:marLeft w:val="0"/>
      <w:marRight w:val="0"/>
      <w:marTop w:val="0"/>
      <w:marBottom w:val="0"/>
      <w:divBdr>
        <w:top w:val="none" w:sz="0" w:space="0" w:color="auto"/>
        <w:left w:val="none" w:sz="0" w:space="0" w:color="auto"/>
        <w:bottom w:val="none" w:sz="0" w:space="0" w:color="auto"/>
        <w:right w:val="none" w:sz="0" w:space="0" w:color="auto"/>
      </w:divBdr>
    </w:div>
    <w:div w:id="1964538311">
      <w:bodyDiv w:val="1"/>
      <w:marLeft w:val="0"/>
      <w:marRight w:val="0"/>
      <w:marTop w:val="0"/>
      <w:marBottom w:val="0"/>
      <w:divBdr>
        <w:top w:val="none" w:sz="0" w:space="0" w:color="auto"/>
        <w:left w:val="none" w:sz="0" w:space="0" w:color="auto"/>
        <w:bottom w:val="none" w:sz="0" w:space="0" w:color="auto"/>
        <w:right w:val="none" w:sz="0" w:space="0" w:color="auto"/>
      </w:divBdr>
    </w:div>
    <w:div w:id="1965578831">
      <w:bodyDiv w:val="1"/>
      <w:marLeft w:val="0"/>
      <w:marRight w:val="0"/>
      <w:marTop w:val="0"/>
      <w:marBottom w:val="0"/>
      <w:divBdr>
        <w:top w:val="none" w:sz="0" w:space="0" w:color="auto"/>
        <w:left w:val="none" w:sz="0" w:space="0" w:color="auto"/>
        <w:bottom w:val="none" w:sz="0" w:space="0" w:color="auto"/>
        <w:right w:val="none" w:sz="0" w:space="0" w:color="auto"/>
      </w:divBdr>
    </w:div>
    <w:div w:id="1965696787">
      <w:bodyDiv w:val="1"/>
      <w:marLeft w:val="0"/>
      <w:marRight w:val="0"/>
      <w:marTop w:val="0"/>
      <w:marBottom w:val="0"/>
      <w:divBdr>
        <w:top w:val="none" w:sz="0" w:space="0" w:color="auto"/>
        <w:left w:val="none" w:sz="0" w:space="0" w:color="auto"/>
        <w:bottom w:val="none" w:sz="0" w:space="0" w:color="auto"/>
        <w:right w:val="none" w:sz="0" w:space="0" w:color="auto"/>
      </w:divBdr>
    </w:div>
    <w:div w:id="1966498835">
      <w:bodyDiv w:val="1"/>
      <w:marLeft w:val="0"/>
      <w:marRight w:val="0"/>
      <w:marTop w:val="0"/>
      <w:marBottom w:val="0"/>
      <w:divBdr>
        <w:top w:val="none" w:sz="0" w:space="0" w:color="auto"/>
        <w:left w:val="none" w:sz="0" w:space="0" w:color="auto"/>
        <w:bottom w:val="none" w:sz="0" w:space="0" w:color="auto"/>
        <w:right w:val="none" w:sz="0" w:space="0" w:color="auto"/>
      </w:divBdr>
    </w:div>
    <w:div w:id="1966622669">
      <w:bodyDiv w:val="1"/>
      <w:marLeft w:val="0"/>
      <w:marRight w:val="0"/>
      <w:marTop w:val="0"/>
      <w:marBottom w:val="0"/>
      <w:divBdr>
        <w:top w:val="none" w:sz="0" w:space="0" w:color="auto"/>
        <w:left w:val="none" w:sz="0" w:space="0" w:color="auto"/>
        <w:bottom w:val="none" w:sz="0" w:space="0" w:color="auto"/>
        <w:right w:val="none" w:sz="0" w:space="0" w:color="auto"/>
      </w:divBdr>
    </w:div>
    <w:div w:id="1967932942">
      <w:bodyDiv w:val="1"/>
      <w:marLeft w:val="0"/>
      <w:marRight w:val="0"/>
      <w:marTop w:val="0"/>
      <w:marBottom w:val="0"/>
      <w:divBdr>
        <w:top w:val="none" w:sz="0" w:space="0" w:color="auto"/>
        <w:left w:val="none" w:sz="0" w:space="0" w:color="auto"/>
        <w:bottom w:val="none" w:sz="0" w:space="0" w:color="auto"/>
        <w:right w:val="none" w:sz="0" w:space="0" w:color="auto"/>
      </w:divBdr>
    </w:div>
    <w:div w:id="1972317514">
      <w:bodyDiv w:val="1"/>
      <w:marLeft w:val="0"/>
      <w:marRight w:val="0"/>
      <w:marTop w:val="0"/>
      <w:marBottom w:val="0"/>
      <w:divBdr>
        <w:top w:val="none" w:sz="0" w:space="0" w:color="auto"/>
        <w:left w:val="none" w:sz="0" w:space="0" w:color="auto"/>
        <w:bottom w:val="none" w:sz="0" w:space="0" w:color="auto"/>
        <w:right w:val="none" w:sz="0" w:space="0" w:color="auto"/>
      </w:divBdr>
    </w:div>
    <w:div w:id="1972326047">
      <w:bodyDiv w:val="1"/>
      <w:marLeft w:val="0"/>
      <w:marRight w:val="0"/>
      <w:marTop w:val="0"/>
      <w:marBottom w:val="0"/>
      <w:divBdr>
        <w:top w:val="none" w:sz="0" w:space="0" w:color="auto"/>
        <w:left w:val="none" w:sz="0" w:space="0" w:color="auto"/>
        <w:bottom w:val="none" w:sz="0" w:space="0" w:color="auto"/>
        <w:right w:val="none" w:sz="0" w:space="0" w:color="auto"/>
      </w:divBdr>
    </w:div>
    <w:div w:id="1972972838">
      <w:bodyDiv w:val="1"/>
      <w:marLeft w:val="0"/>
      <w:marRight w:val="0"/>
      <w:marTop w:val="0"/>
      <w:marBottom w:val="0"/>
      <w:divBdr>
        <w:top w:val="none" w:sz="0" w:space="0" w:color="auto"/>
        <w:left w:val="none" w:sz="0" w:space="0" w:color="auto"/>
        <w:bottom w:val="none" w:sz="0" w:space="0" w:color="auto"/>
        <w:right w:val="none" w:sz="0" w:space="0" w:color="auto"/>
      </w:divBdr>
    </w:div>
    <w:div w:id="1972974231">
      <w:bodyDiv w:val="1"/>
      <w:marLeft w:val="0"/>
      <w:marRight w:val="0"/>
      <w:marTop w:val="0"/>
      <w:marBottom w:val="0"/>
      <w:divBdr>
        <w:top w:val="none" w:sz="0" w:space="0" w:color="auto"/>
        <w:left w:val="none" w:sz="0" w:space="0" w:color="auto"/>
        <w:bottom w:val="none" w:sz="0" w:space="0" w:color="auto"/>
        <w:right w:val="none" w:sz="0" w:space="0" w:color="auto"/>
      </w:divBdr>
    </w:div>
    <w:div w:id="1973557971">
      <w:bodyDiv w:val="1"/>
      <w:marLeft w:val="0"/>
      <w:marRight w:val="0"/>
      <w:marTop w:val="0"/>
      <w:marBottom w:val="0"/>
      <w:divBdr>
        <w:top w:val="none" w:sz="0" w:space="0" w:color="auto"/>
        <w:left w:val="none" w:sz="0" w:space="0" w:color="auto"/>
        <w:bottom w:val="none" w:sz="0" w:space="0" w:color="auto"/>
        <w:right w:val="none" w:sz="0" w:space="0" w:color="auto"/>
      </w:divBdr>
    </w:div>
    <w:div w:id="1973711953">
      <w:bodyDiv w:val="1"/>
      <w:marLeft w:val="0"/>
      <w:marRight w:val="0"/>
      <w:marTop w:val="0"/>
      <w:marBottom w:val="0"/>
      <w:divBdr>
        <w:top w:val="none" w:sz="0" w:space="0" w:color="auto"/>
        <w:left w:val="none" w:sz="0" w:space="0" w:color="auto"/>
        <w:bottom w:val="none" w:sz="0" w:space="0" w:color="auto"/>
        <w:right w:val="none" w:sz="0" w:space="0" w:color="auto"/>
      </w:divBdr>
    </w:div>
    <w:div w:id="1973947983">
      <w:bodyDiv w:val="1"/>
      <w:marLeft w:val="0"/>
      <w:marRight w:val="0"/>
      <w:marTop w:val="0"/>
      <w:marBottom w:val="0"/>
      <w:divBdr>
        <w:top w:val="none" w:sz="0" w:space="0" w:color="auto"/>
        <w:left w:val="none" w:sz="0" w:space="0" w:color="auto"/>
        <w:bottom w:val="none" w:sz="0" w:space="0" w:color="auto"/>
        <w:right w:val="none" w:sz="0" w:space="0" w:color="auto"/>
      </w:divBdr>
    </w:div>
    <w:div w:id="1975867257">
      <w:bodyDiv w:val="1"/>
      <w:marLeft w:val="0"/>
      <w:marRight w:val="0"/>
      <w:marTop w:val="0"/>
      <w:marBottom w:val="0"/>
      <w:divBdr>
        <w:top w:val="none" w:sz="0" w:space="0" w:color="auto"/>
        <w:left w:val="none" w:sz="0" w:space="0" w:color="auto"/>
        <w:bottom w:val="none" w:sz="0" w:space="0" w:color="auto"/>
        <w:right w:val="none" w:sz="0" w:space="0" w:color="auto"/>
      </w:divBdr>
    </w:div>
    <w:div w:id="1976518461">
      <w:bodyDiv w:val="1"/>
      <w:marLeft w:val="0"/>
      <w:marRight w:val="0"/>
      <w:marTop w:val="0"/>
      <w:marBottom w:val="0"/>
      <w:divBdr>
        <w:top w:val="none" w:sz="0" w:space="0" w:color="auto"/>
        <w:left w:val="none" w:sz="0" w:space="0" w:color="auto"/>
        <w:bottom w:val="none" w:sz="0" w:space="0" w:color="auto"/>
        <w:right w:val="none" w:sz="0" w:space="0" w:color="auto"/>
      </w:divBdr>
    </w:div>
    <w:div w:id="1978223330">
      <w:bodyDiv w:val="1"/>
      <w:marLeft w:val="0"/>
      <w:marRight w:val="0"/>
      <w:marTop w:val="0"/>
      <w:marBottom w:val="0"/>
      <w:divBdr>
        <w:top w:val="none" w:sz="0" w:space="0" w:color="auto"/>
        <w:left w:val="none" w:sz="0" w:space="0" w:color="auto"/>
        <w:bottom w:val="none" w:sz="0" w:space="0" w:color="auto"/>
        <w:right w:val="none" w:sz="0" w:space="0" w:color="auto"/>
      </w:divBdr>
    </w:div>
    <w:div w:id="1978603614">
      <w:bodyDiv w:val="1"/>
      <w:marLeft w:val="0"/>
      <w:marRight w:val="0"/>
      <w:marTop w:val="0"/>
      <w:marBottom w:val="0"/>
      <w:divBdr>
        <w:top w:val="none" w:sz="0" w:space="0" w:color="auto"/>
        <w:left w:val="none" w:sz="0" w:space="0" w:color="auto"/>
        <w:bottom w:val="none" w:sz="0" w:space="0" w:color="auto"/>
        <w:right w:val="none" w:sz="0" w:space="0" w:color="auto"/>
      </w:divBdr>
    </w:div>
    <w:div w:id="1979065000">
      <w:bodyDiv w:val="1"/>
      <w:marLeft w:val="0"/>
      <w:marRight w:val="0"/>
      <w:marTop w:val="0"/>
      <w:marBottom w:val="0"/>
      <w:divBdr>
        <w:top w:val="none" w:sz="0" w:space="0" w:color="auto"/>
        <w:left w:val="none" w:sz="0" w:space="0" w:color="auto"/>
        <w:bottom w:val="none" w:sz="0" w:space="0" w:color="auto"/>
        <w:right w:val="none" w:sz="0" w:space="0" w:color="auto"/>
      </w:divBdr>
    </w:div>
    <w:div w:id="1980840180">
      <w:bodyDiv w:val="1"/>
      <w:marLeft w:val="0"/>
      <w:marRight w:val="0"/>
      <w:marTop w:val="0"/>
      <w:marBottom w:val="0"/>
      <w:divBdr>
        <w:top w:val="none" w:sz="0" w:space="0" w:color="auto"/>
        <w:left w:val="none" w:sz="0" w:space="0" w:color="auto"/>
        <w:bottom w:val="none" w:sz="0" w:space="0" w:color="auto"/>
        <w:right w:val="none" w:sz="0" w:space="0" w:color="auto"/>
      </w:divBdr>
    </w:div>
    <w:div w:id="1981616201">
      <w:bodyDiv w:val="1"/>
      <w:marLeft w:val="0"/>
      <w:marRight w:val="0"/>
      <w:marTop w:val="0"/>
      <w:marBottom w:val="0"/>
      <w:divBdr>
        <w:top w:val="none" w:sz="0" w:space="0" w:color="auto"/>
        <w:left w:val="none" w:sz="0" w:space="0" w:color="auto"/>
        <w:bottom w:val="none" w:sz="0" w:space="0" w:color="auto"/>
        <w:right w:val="none" w:sz="0" w:space="0" w:color="auto"/>
      </w:divBdr>
    </w:div>
    <w:div w:id="1982341531">
      <w:bodyDiv w:val="1"/>
      <w:marLeft w:val="0"/>
      <w:marRight w:val="0"/>
      <w:marTop w:val="0"/>
      <w:marBottom w:val="0"/>
      <w:divBdr>
        <w:top w:val="none" w:sz="0" w:space="0" w:color="auto"/>
        <w:left w:val="none" w:sz="0" w:space="0" w:color="auto"/>
        <w:bottom w:val="none" w:sz="0" w:space="0" w:color="auto"/>
        <w:right w:val="none" w:sz="0" w:space="0" w:color="auto"/>
      </w:divBdr>
    </w:div>
    <w:div w:id="1983347179">
      <w:bodyDiv w:val="1"/>
      <w:marLeft w:val="0"/>
      <w:marRight w:val="0"/>
      <w:marTop w:val="0"/>
      <w:marBottom w:val="0"/>
      <w:divBdr>
        <w:top w:val="none" w:sz="0" w:space="0" w:color="auto"/>
        <w:left w:val="none" w:sz="0" w:space="0" w:color="auto"/>
        <w:bottom w:val="none" w:sz="0" w:space="0" w:color="auto"/>
        <w:right w:val="none" w:sz="0" w:space="0" w:color="auto"/>
      </w:divBdr>
    </w:div>
    <w:div w:id="1983727323">
      <w:bodyDiv w:val="1"/>
      <w:marLeft w:val="0"/>
      <w:marRight w:val="0"/>
      <w:marTop w:val="0"/>
      <w:marBottom w:val="0"/>
      <w:divBdr>
        <w:top w:val="none" w:sz="0" w:space="0" w:color="auto"/>
        <w:left w:val="none" w:sz="0" w:space="0" w:color="auto"/>
        <w:bottom w:val="none" w:sz="0" w:space="0" w:color="auto"/>
        <w:right w:val="none" w:sz="0" w:space="0" w:color="auto"/>
      </w:divBdr>
    </w:div>
    <w:div w:id="1987200246">
      <w:bodyDiv w:val="1"/>
      <w:marLeft w:val="0"/>
      <w:marRight w:val="0"/>
      <w:marTop w:val="0"/>
      <w:marBottom w:val="0"/>
      <w:divBdr>
        <w:top w:val="none" w:sz="0" w:space="0" w:color="auto"/>
        <w:left w:val="none" w:sz="0" w:space="0" w:color="auto"/>
        <w:bottom w:val="none" w:sz="0" w:space="0" w:color="auto"/>
        <w:right w:val="none" w:sz="0" w:space="0" w:color="auto"/>
      </w:divBdr>
    </w:div>
    <w:div w:id="1989286099">
      <w:bodyDiv w:val="1"/>
      <w:marLeft w:val="0"/>
      <w:marRight w:val="0"/>
      <w:marTop w:val="0"/>
      <w:marBottom w:val="0"/>
      <w:divBdr>
        <w:top w:val="none" w:sz="0" w:space="0" w:color="auto"/>
        <w:left w:val="none" w:sz="0" w:space="0" w:color="auto"/>
        <w:bottom w:val="none" w:sz="0" w:space="0" w:color="auto"/>
        <w:right w:val="none" w:sz="0" w:space="0" w:color="auto"/>
      </w:divBdr>
    </w:div>
    <w:div w:id="1989557313">
      <w:bodyDiv w:val="1"/>
      <w:marLeft w:val="0"/>
      <w:marRight w:val="0"/>
      <w:marTop w:val="0"/>
      <w:marBottom w:val="0"/>
      <w:divBdr>
        <w:top w:val="none" w:sz="0" w:space="0" w:color="auto"/>
        <w:left w:val="none" w:sz="0" w:space="0" w:color="auto"/>
        <w:bottom w:val="none" w:sz="0" w:space="0" w:color="auto"/>
        <w:right w:val="none" w:sz="0" w:space="0" w:color="auto"/>
      </w:divBdr>
    </w:div>
    <w:div w:id="1991471759">
      <w:bodyDiv w:val="1"/>
      <w:marLeft w:val="0"/>
      <w:marRight w:val="0"/>
      <w:marTop w:val="0"/>
      <w:marBottom w:val="0"/>
      <w:divBdr>
        <w:top w:val="none" w:sz="0" w:space="0" w:color="auto"/>
        <w:left w:val="none" w:sz="0" w:space="0" w:color="auto"/>
        <w:bottom w:val="none" w:sz="0" w:space="0" w:color="auto"/>
        <w:right w:val="none" w:sz="0" w:space="0" w:color="auto"/>
      </w:divBdr>
    </w:div>
    <w:div w:id="1992950144">
      <w:bodyDiv w:val="1"/>
      <w:marLeft w:val="0"/>
      <w:marRight w:val="0"/>
      <w:marTop w:val="0"/>
      <w:marBottom w:val="0"/>
      <w:divBdr>
        <w:top w:val="none" w:sz="0" w:space="0" w:color="auto"/>
        <w:left w:val="none" w:sz="0" w:space="0" w:color="auto"/>
        <w:bottom w:val="none" w:sz="0" w:space="0" w:color="auto"/>
        <w:right w:val="none" w:sz="0" w:space="0" w:color="auto"/>
      </w:divBdr>
    </w:div>
    <w:div w:id="1993757528">
      <w:bodyDiv w:val="1"/>
      <w:marLeft w:val="0"/>
      <w:marRight w:val="0"/>
      <w:marTop w:val="0"/>
      <w:marBottom w:val="0"/>
      <w:divBdr>
        <w:top w:val="none" w:sz="0" w:space="0" w:color="auto"/>
        <w:left w:val="none" w:sz="0" w:space="0" w:color="auto"/>
        <w:bottom w:val="none" w:sz="0" w:space="0" w:color="auto"/>
        <w:right w:val="none" w:sz="0" w:space="0" w:color="auto"/>
      </w:divBdr>
    </w:div>
    <w:div w:id="1994216637">
      <w:bodyDiv w:val="1"/>
      <w:marLeft w:val="0"/>
      <w:marRight w:val="0"/>
      <w:marTop w:val="0"/>
      <w:marBottom w:val="0"/>
      <w:divBdr>
        <w:top w:val="none" w:sz="0" w:space="0" w:color="auto"/>
        <w:left w:val="none" w:sz="0" w:space="0" w:color="auto"/>
        <w:bottom w:val="none" w:sz="0" w:space="0" w:color="auto"/>
        <w:right w:val="none" w:sz="0" w:space="0" w:color="auto"/>
      </w:divBdr>
    </w:div>
    <w:div w:id="1994798457">
      <w:bodyDiv w:val="1"/>
      <w:marLeft w:val="0"/>
      <w:marRight w:val="0"/>
      <w:marTop w:val="0"/>
      <w:marBottom w:val="0"/>
      <w:divBdr>
        <w:top w:val="none" w:sz="0" w:space="0" w:color="auto"/>
        <w:left w:val="none" w:sz="0" w:space="0" w:color="auto"/>
        <w:bottom w:val="none" w:sz="0" w:space="0" w:color="auto"/>
        <w:right w:val="none" w:sz="0" w:space="0" w:color="auto"/>
      </w:divBdr>
    </w:div>
    <w:div w:id="1995257064">
      <w:bodyDiv w:val="1"/>
      <w:marLeft w:val="0"/>
      <w:marRight w:val="0"/>
      <w:marTop w:val="0"/>
      <w:marBottom w:val="0"/>
      <w:divBdr>
        <w:top w:val="none" w:sz="0" w:space="0" w:color="auto"/>
        <w:left w:val="none" w:sz="0" w:space="0" w:color="auto"/>
        <w:bottom w:val="none" w:sz="0" w:space="0" w:color="auto"/>
        <w:right w:val="none" w:sz="0" w:space="0" w:color="auto"/>
      </w:divBdr>
    </w:div>
    <w:div w:id="1995333202">
      <w:bodyDiv w:val="1"/>
      <w:marLeft w:val="0"/>
      <w:marRight w:val="0"/>
      <w:marTop w:val="0"/>
      <w:marBottom w:val="0"/>
      <w:divBdr>
        <w:top w:val="none" w:sz="0" w:space="0" w:color="auto"/>
        <w:left w:val="none" w:sz="0" w:space="0" w:color="auto"/>
        <w:bottom w:val="none" w:sz="0" w:space="0" w:color="auto"/>
        <w:right w:val="none" w:sz="0" w:space="0" w:color="auto"/>
      </w:divBdr>
    </w:div>
    <w:div w:id="1996183199">
      <w:bodyDiv w:val="1"/>
      <w:marLeft w:val="0"/>
      <w:marRight w:val="0"/>
      <w:marTop w:val="0"/>
      <w:marBottom w:val="0"/>
      <w:divBdr>
        <w:top w:val="none" w:sz="0" w:space="0" w:color="auto"/>
        <w:left w:val="none" w:sz="0" w:space="0" w:color="auto"/>
        <w:bottom w:val="none" w:sz="0" w:space="0" w:color="auto"/>
        <w:right w:val="none" w:sz="0" w:space="0" w:color="auto"/>
      </w:divBdr>
    </w:div>
    <w:div w:id="1996832910">
      <w:bodyDiv w:val="1"/>
      <w:marLeft w:val="0"/>
      <w:marRight w:val="0"/>
      <w:marTop w:val="0"/>
      <w:marBottom w:val="0"/>
      <w:divBdr>
        <w:top w:val="none" w:sz="0" w:space="0" w:color="auto"/>
        <w:left w:val="none" w:sz="0" w:space="0" w:color="auto"/>
        <w:bottom w:val="none" w:sz="0" w:space="0" w:color="auto"/>
        <w:right w:val="none" w:sz="0" w:space="0" w:color="auto"/>
      </w:divBdr>
    </w:div>
    <w:div w:id="1997105577">
      <w:bodyDiv w:val="1"/>
      <w:marLeft w:val="0"/>
      <w:marRight w:val="0"/>
      <w:marTop w:val="0"/>
      <w:marBottom w:val="0"/>
      <w:divBdr>
        <w:top w:val="none" w:sz="0" w:space="0" w:color="auto"/>
        <w:left w:val="none" w:sz="0" w:space="0" w:color="auto"/>
        <w:bottom w:val="none" w:sz="0" w:space="0" w:color="auto"/>
        <w:right w:val="none" w:sz="0" w:space="0" w:color="auto"/>
      </w:divBdr>
    </w:div>
    <w:div w:id="1999264567">
      <w:bodyDiv w:val="1"/>
      <w:marLeft w:val="0"/>
      <w:marRight w:val="0"/>
      <w:marTop w:val="0"/>
      <w:marBottom w:val="0"/>
      <w:divBdr>
        <w:top w:val="none" w:sz="0" w:space="0" w:color="auto"/>
        <w:left w:val="none" w:sz="0" w:space="0" w:color="auto"/>
        <w:bottom w:val="none" w:sz="0" w:space="0" w:color="auto"/>
        <w:right w:val="none" w:sz="0" w:space="0" w:color="auto"/>
      </w:divBdr>
    </w:div>
    <w:div w:id="2002004541">
      <w:bodyDiv w:val="1"/>
      <w:marLeft w:val="0"/>
      <w:marRight w:val="0"/>
      <w:marTop w:val="0"/>
      <w:marBottom w:val="0"/>
      <w:divBdr>
        <w:top w:val="none" w:sz="0" w:space="0" w:color="auto"/>
        <w:left w:val="none" w:sz="0" w:space="0" w:color="auto"/>
        <w:bottom w:val="none" w:sz="0" w:space="0" w:color="auto"/>
        <w:right w:val="none" w:sz="0" w:space="0" w:color="auto"/>
      </w:divBdr>
    </w:div>
    <w:div w:id="2003897288">
      <w:bodyDiv w:val="1"/>
      <w:marLeft w:val="0"/>
      <w:marRight w:val="0"/>
      <w:marTop w:val="0"/>
      <w:marBottom w:val="0"/>
      <w:divBdr>
        <w:top w:val="none" w:sz="0" w:space="0" w:color="auto"/>
        <w:left w:val="none" w:sz="0" w:space="0" w:color="auto"/>
        <w:bottom w:val="none" w:sz="0" w:space="0" w:color="auto"/>
        <w:right w:val="none" w:sz="0" w:space="0" w:color="auto"/>
      </w:divBdr>
    </w:div>
    <w:div w:id="2004621210">
      <w:bodyDiv w:val="1"/>
      <w:marLeft w:val="0"/>
      <w:marRight w:val="0"/>
      <w:marTop w:val="0"/>
      <w:marBottom w:val="0"/>
      <w:divBdr>
        <w:top w:val="none" w:sz="0" w:space="0" w:color="auto"/>
        <w:left w:val="none" w:sz="0" w:space="0" w:color="auto"/>
        <w:bottom w:val="none" w:sz="0" w:space="0" w:color="auto"/>
        <w:right w:val="none" w:sz="0" w:space="0" w:color="auto"/>
      </w:divBdr>
    </w:div>
    <w:div w:id="2005283274">
      <w:bodyDiv w:val="1"/>
      <w:marLeft w:val="0"/>
      <w:marRight w:val="0"/>
      <w:marTop w:val="0"/>
      <w:marBottom w:val="0"/>
      <w:divBdr>
        <w:top w:val="none" w:sz="0" w:space="0" w:color="auto"/>
        <w:left w:val="none" w:sz="0" w:space="0" w:color="auto"/>
        <w:bottom w:val="none" w:sz="0" w:space="0" w:color="auto"/>
        <w:right w:val="none" w:sz="0" w:space="0" w:color="auto"/>
      </w:divBdr>
    </w:div>
    <w:div w:id="2008629460">
      <w:bodyDiv w:val="1"/>
      <w:marLeft w:val="0"/>
      <w:marRight w:val="0"/>
      <w:marTop w:val="0"/>
      <w:marBottom w:val="0"/>
      <w:divBdr>
        <w:top w:val="none" w:sz="0" w:space="0" w:color="auto"/>
        <w:left w:val="none" w:sz="0" w:space="0" w:color="auto"/>
        <w:bottom w:val="none" w:sz="0" w:space="0" w:color="auto"/>
        <w:right w:val="none" w:sz="0" w:space="0" w:color="auto"/>
      </w:divBdr>
    </w:div>
    <w:div w:id="2009017933">
      <w:bodyDiv w:val="1"/>
      <w:marLeft w:val="0"/>
      <w:marRight w:val="0"/>
      <w:marTop w:val="0"/>
      <w:marBottom w:val="0"/>
      <w:divBdr>
        <w:top w:val="none" w:sz="0" w:space="0" w:color="auto"/>
        <w:left w:val="none" w:sz="0" w:space="0" w:color="auto"/>
        <w:bottom w:val="none" w:sz="0" w:space="0" w:color="auto"/>
        <w:right w:val="none" w:sz="0" w:space="0" w:color="auto"/>
      </w:divBdr>
    </w:div>
    <w:div w:id="2009945816">
      <w:bodyDiv w:val="1"/>
      <w:marLeft w:val="0"/>
      <w:marRight w:val="0"/>
      <w:marTop w:val="0"/>
      <w:marBottom w:val="0"/>
      <w:divBdr>
        <w:top w:val="none" w:sz="0" w:space="0" w:color="auto"/>
        <w:left w:val="none" w:sz="0" w:space="0" w:color="auto"/>
        <w:bottom w:val="none" w:sz="0" w:space="0" w:color="auto"/>
        <w:right w:val="none" w:sz="0" w:space="0" w:color="auto"/>
      </w:divBdr>
    </w:div>
    <w:div w:id="2010860872">
      <w:bodyDiv w:val="1"/>
      <w:marLeft w:val="0"/>
      <w:marRight w:val="0"/>
      <w:marTop w:val="0"/>
      <w:marBottom w:val="0"/>
      <w:divBdr>
        <w:top w:val="none" w:sz="0" w:space="0" w:color="auto"/>
        <w:left w:val="none" w:sz="0" w:space="0" w:color="auto"/>
        <w:bottom w:val="none" w:sz="0" w:space="0" w:color="auto"/>
        <w:right w:val="none" w:sz="0" w:space="0" w:color="auto"/>
      </w:divBdr>
    </w:div>
    <w:div w:id="2011830780">
      <w:bodyDiv w:val="1"/>
      <w:marLeft w:val="0"/>
      <w:marRight w:val="0"/>
      <w:marTop w:val="0"/>
      <w:marBottom w:val="0"/>
      <w:divBdr>
        <w:top w:val="none" w:sz="0" w:space="0" w:color="auto"/>
        <w:left w:val="none" w:sz="0" w:space="0" w:color="auto"/>
        <w:bottom w:val="none" w:sz="0" w:space="0" w:color="auto"/>
        <w:right w:val="none" w:sz="0" w:space="0" w:color="auto"/>
      </w:divBdr>
    </w:div>
    <w:div w:id="2012826357">
      <w:bodyDiv w:val="1"/>
      <w:marLeft w:val="0"/>
      <w:marRight w:val="0"/>
      <w:marTop w:val="0"/>
      <w:marBottom w:val="0"/>
      <w:divBdr>
        <w:top w:val="none" w:sz="0" w:space="0" w:color="auto"/>
        <w:left w:val="none" w:sz="0" w:space="0" w:color="auto"/>
        <w:bottom w:val="none" w:sz="0" w:space="0" w:color="auto"/>
        <w:right w:val="none" w:sz="0" w:space="0" w:color="auto"/>
      </w:divBdr>
    </w:div>
    <w:div w:id="2013293586">
      <w:bodyDiv w:val="1"/>
      <w:marLeft w:val="0"/>
      <w:marRight w:val="0"/>
      <w:marTop w:val="0"/>
      <w:marBottom w:val="0"/>
      <w:divBdr>
        <w:top w:val="none" w:sz="0" w:space="0" w:color="auto"/>
        <w:left w:val="none" w:sz="0" w:space="0" w:color="auto"/>
        <w:bottom w:val="none" w:sz="0" w:space="0" w:color="auto"/>
        <w:right w:val="none" w:sz="0" w:space="0" w:color="auto"/>
      </w:divBdr>
    </w:div>
    <w:div w:id="2015566186">
      <w:bodyDiv w:val="1"/>
      <w:marLeft w:val="0"/>
      <w:marRight w:val="0"/>
      <w:marTop w:val="0"/>
      <w:marBottom w:val="0"/>
      <w:divBdr>
        <w:top w:val="none" w:sz="0" w:space="0" w:color="auto"/>
        <w:left w:val="none" w:sz="0" w:space="0" w:color="auto"/>
        <w:bottom w:val="none" w:sz="0" w:space="0" w:color="auto"/>
        <w:right w:val="none" w:sz="0" w:space="0" w:color="auto"/>
      </w:divBdr>
    </w:div>
    <w:div w:id="2017001559">
      <w:bodyDiv w:val="1"/>
      <w:marLeft w:val="0"/>
      <w:marRight w:val="0"/>
      <w:marTop w:val="0"/>
      <w:marBottom w:val="0"/>
      <w:divBdr>
        <w:top w:val="none" w:sz="0" w:space="0" w:color="auto"/>
        <w:left w:val="none" w:sz="0" w:space="0" w:color="auto"/>
        <w:bottom w:val="none" w:sz="0" w:space="0" w:color="auto"/>
        <w:right w:val="none" w:sz="0" w:space="0" w:color="auto"/>
      </w:divBdr>
    </w:div>
    <w:div w:id="2018458506">
      <w:bodyDiv w:val="1"/>
      <w:marLeft w:val="0"/>
      <w:marRight w:val="0"/>
      <w:marTop w:val="0"/>
      <w:marBottom w:val="0"/>
      <w:divBdr>
        <w:top w:val="none" w:sz="0" w:space="0" w:color="auto"/>
        <w:left w:val="none" w:sz="0" w:space="0" w:color="auto"/>
        <w:bottom w:val="none" w:sz="0" w:space="0" w:color="auto"/>
        <w:right w:val="none" w:sz="0" w:space="0" w:color="auto"/>
      </w:divBdr>
    </w:div>
    <w:div w:id="2019960172">
      <w:bodyDiv w:val="1"/>
      <w:marLeft w:val="0"/>
      <w:marRight w:val="0"/>
      <w:marTop w:val="0"/>
      <w:marBottom w:val="0"/>
      <w:divBdr>
        <w:top w:val="none" w:sz="0" w:space="0" w:color="auto"/>
        <w:left w:val="none" w:sz="0" w:space="0" w:color="auto"/>
        <w:bottom w:val="none" w:sz="0" w:space="0" w:color="auto"/>
        <w:right w:val="none" w:sz="0" w:space="0" w:color="auto"/>
      </w:divBdr>
    </w:div>
    <w:div w:id="2021619165">
      <w:bodyDiv w:val="1"/>
      <w:marLeft w:val="0"/>
      <w:marRight w:val="0"/>
      <w:marTop w:val="0"/>
      <w:marBottom w:val="0"/>
      <w:divBdr>
        <w:top w:val="none" w:sz="0" w:space="0" w:color="auto"/>
        <w:left w:val="none" w:sz="0" w:space="0" w:color="auto"/>
        <w:bottom w:val="none" w:sz="0" w:space="0" w:color="auto"/>
        <w:right w:val="none" w:sz="0" w:space="0" w:color="auto"/>
      </w:divBdr>
    </w:div>
    <w:div w:id="2022199448">
      <w:bodyDiv w:val="1"/>
      <w:marLeft w:val="0"/>
      <w:marRight w:val="0"/>
      <w:marTop w:val="0"/>
      <w:marBottom w:val="0"/>
      <w:divBdr>
        <w:top w:val="none" w:sz="0" w:space="0" w:color="auto"/>
        <w:left w:val="none" w:sz="0" w:space="0" w:color="auto"/>
        <w:bottom w:val="none" w:sz="0" w:space="0" w:color="auto"/>
        <w:right w:val="none" w:sz="0" w:space="0" w:color="auto"/>
      </w:divBdr>
    </w:div>
    <w:div w:id="2023164410">
      <w:bodyDiv w:val="1"/>
      <w:marLeft w:val="0"/>
      <w:marRight w:val="0"/>
      <w:marTop w:val="0"/>
      <w:marBottom w:val="0"/>
      <w:divBdr>
        <w:top w:val="none" w:sz="0" w:space="0" w:color="auto"/>
        <w:left w:val="none" w:sz="0" w:space="0" w:color="auto"/>
        <w:bottom w:val="none" w:sz="0" w:space="0" w:color="auto"/>
        <w:right w:val="none" w:sz="0" w:space="0" w:color="auto"/>
      </w:divBdr>
    </w:div>
    <w:div w:id="2023580405">
      <w:bodyDiv w:val="1"/>
      <w:marLeft w:val="0"/>
      <w:marRight w:val="0"/>
      <w:marTop w:val="0"/>
      <w:marBottom w:val="0"/>
      <w:divBdr>
        <w:top w:val="none" w:sz="0" w:space="0" w:color="auto"/>
        <w:left w:val="none" w:sz="0" w:space="0" w:color="auto"/>
        <w:bottom w:val="none" w:sz="0" w:space="0" w:color="auto"/>
        <w:right w:val="none" w:sz="0" w:space="0" w:color="auto"/>
      </w:divBdr>
    </w:div>
    <w:div w:id="2025008615">
      <w:bodyDiv w:val="1"/>
      <w:marLeft w:val="0"/>
      <w:marRight w:val="0"/>
      <w:marTop w:val="0"/>
      <w:marBottom w:val="0"/>
      <w:divBdr>
        <w:top w:val="none" w:sz="0" w:space="0" w:color="auto"/>
        <w:left w:val="none" w:sz="0" w:space="0" w:color="auto"/>
        <w:bottom w:val="none" w:sz="0" w:space="0" w:color="auto"/>
        <w:right w:val="none" w:sz="0" w:space="0" w:color="auto"/>
      </w:divBdr>
    </w:div>
    <w:div w:id="2025010325">
      <w:bodyDiv w:val="1"/>
      <w:marLeft w:val="0"/>
      <w:marRight w:val="0"/>
      <w:marTop w:val="0"/>
      <w:marBottom w:val="0"/>
      <w:divBdr>
        <w:top w:val="none" w:sz="0" w:space="0" w:color="auto"/>
        <w:left w:val="none" w:sz="0" w:space="0" w:color="auto"/>
        <w:bottom w:val="none" w:sz="0" w:space="0" w:color="auto"/>
        <w:right w:val="none" w:sz="0" w:space="0" w:color="auto"/>
      </w:divBdr>
    </w:div>
    <w:div w:id="2025210201">
      <w:bodyDiv w:val="1"/>
      <w:marLeft w:val="0"/>
      <w:marRight w:val="0"/>
      <w:marTop w:val="0"/>
      <w:marBottom w:val="0"/>
      <w:divBdr>
        <w:top w:val="none" w:sz="0" w:space="0" w:color="auto"/>
        <w:left w:val="none" w:sz="0" w:space="0" w:color="auto"/>
        <w:bottom w:val="none" w:sz="0" w:space="0" w:color="auto"/>
        <w:right w:val="none" w:sz="0" w:space="0" w:color="auto"/>
      </w:divBdr>
    </w:div>
    <w:div w:id="2030060251">
      <w:bodyDiv w:val="1"/>
      <w:marLeft w:val="0"/>
      <w:marRight w:val="0"/>
      <w:marTop w:val="0"/>
      <w:marBottom w:val="0"/>
      <w:divBdr>
        <w:top w:val="none" w:sz="0" w:space="0" w:color="auto"/>
        <w:left w:val="none" w:sz="0" w:space="0" w:color="auto"/>
        <w:bottom w:val="none" w:sz="0" w:space="0" w:color="auto"/>
        <w:right w:val="none" w:sz="0" w:space="0" w:color="auto"/>
      </w:divBdr>
    </w:div>
    <w:div w:id="2030445933">
      <w:bodyDiv w:val="1"/>
      <w:marLeft w:val="0"/>
      <w:marRight w:val="0"/>
      <w:marTop w:val="0"/>
      <w:marBottom w:val="0"/>
      <w:divBdr>
        <w:top w:val="none" w:sz="0" w:space="0" w:color="auto"/>
        <w:left w:val="none" w:sz="0" w:space="0" w:color="auto"/>
        <w:bottom w:val="none" w:sz="0" w:space="0" w:color="auto"/>
        <w:right w:val="none" w:sz="0" w:space="0" w:color="auto"/>
      </w:divBdr>
    </w:div>
    <w:div w:id="2031836666">
      <w:bodyDiv w:val="1"/>
      <w:marLeft w:val="0"/>
      <w:marRight w:val="0"/>
      <w:marTop w:val="0"/>
      <w:marBottom w:val="0"/>
      <w:divBdr>
        <w:top w:val="none" w:sz="0" w:space="0" w:color="auto"/>
        <w:left w:val="none" w:sz="0" w:space="0" w:color="auto"/>
        <w:bottom w:val="none" w:sz="0" w:space="0" w:color="auto"/>
        <w:right w:val="none" w:sz="0" w:space="0" w:color="auto"/>
      </w:divBdr>
    </w:div>
    <w:div w:id="2032954366">
      <w:bodyDiv w:val="1"/>
      <w:marLeft w:val="0"/>
      <w:marRight w:val="0"/>
      <w:marTop w:val="0"/>
      <w:marBottom w:val="0"/>
      <w:divBdr>
        <w:top w:val="none" w:sz="0" w:space="0" w:color="auto"/>
        <w:left w:val="none" w:sz="0" w:space="0" w:color="auto"/>
        <w:bottom w:val="none" w:sz="0" w:space="0" w:color="auto"/>
        <w:right w:val="none" w:sz="0" w:space="0" w:color="auto"/>
      </w:divBdr>
    </w:div>
    <w:div w:id="2033067889">
      <w:bodyDiv w:val="1"/>
      <w:marLeft w:val="0"/>
      <w:marRight w:val="0"/>
      <w:marTop w:val="0"/>
      <w:marBottom w:val="0"/>
      <w:divBdr>
        <w:top w:val="none" w:sz="0" w:space="0" w:color="auto"/>
        <w:left w:val="none" w:sz="0" w:space="0" w:color="auto"/>
        <w:bottom w:val="none" w:sz="0" w:space="0" w:color="auto"/>
        <w:right w:val="none" w:sz="0" w:space="0" w:color="auto"/>
      </w:divBdr>
    </w:div>
    <w:div w:id="2034265737">
      <w:bodyDiv w:val="1"/>
      <w:marLeft w:val="0"/>
      <w:marRight w:val="0"/>
      <w:marTop w:val="0"/>
      <w:marBottom w:val="0"/>
      <w:divBdr>
        <w:top w:val="none" w:sz="0" w:space="0" w:color="auto"/>
        <w:left w:val="none" w:sz="0" w:space="0" w:color="auto"/>
        <w:bottom w:val="none" w:sz="0" w:space="0" w:color="auto"/>
        <w:right w:val="none" w:sz="0" w:space="0" w:color="auto"/>
      </w:divBdr>
    </w:div>
    <w:div w:id="2035379799">
      <w:bodyDiv w:val="1"/>
      <w:marLeft w:val="0"/>
      <w:marRight w:val="0"/>
      <w:marTop w:val="0"/>
      <w:marBottom w:val="0"/>
      <w:divBdr>
        <w:top w:val="none" w:sz="0" w:space="0" w:color="auto"/>
        <w:left w:val="none" w:sz="0" w:space="0" w:color="auto"/>
        <w:bottom w:val="none" w:sz="0" w:space="0" w:color="auto"/>
        <w:right w:val="none" w:sz="0" w:space="0" w:color="auto"/>
      </w:divBdr>
    </w:div>
    <w:div w:id="2036231936">
      <w:bodyDiv w:val="1"/>
      <w:marLeft w:val="0"/>
      <w:marRight w:val="0"/>
      <w:marTop w:val="0"/>
      <w:marBottom w:val="0"/>
      <w:divBdr>
        <w:top w:val="none" w:sz="0" w:space="0" w:color="auto"/>
        <w:left w:val="none" w:sz="0" w:space="0" w:color="auto"/>
        <w:bottom w:val="none" w:sz="0" w:space="0" w:color="auto"/>
        <w:right w:val="none" w:sz="0" w:space="0" w:color="auto"/>
      </w:divBdr>
    </w:div>
    <w:div w:id="2036733153">
      <w:bodyDiv w:val="1"/>
      <w:marLeft w:val="0"/>
      <w:marRight w:val="0"/>
      <w:marTop w:val="0"/>
      <w:marBottom w:val="0"/>
      <w:divBdr>
        <w:top w:val="none" w:sz="0" w:space="0" w:color="auto"/>
        <w:left w:val="none" w:sz="0" w:space="0" w:color="auto"/>
        <w:bottom w:val="none" w:sz="0" w:space="0" w:color="auto"/>
        <w:right w:val="none" w:sz="0" w:space="0" w:color="auto"/>
      </w:divBdr>
    </w:div>
    <w:div w:id="2038196628">
      <w:bodyDiv w:val="1"/>
      <w:marLeft w:val="0"/>
      <w:marRight w:val="0"/>
      <w:marTop w:val="0"/>
      <w:marBottom w:val="0"/>
      <w:divBdr>
        <w:top w:val="none" w:sz="0" w:space="0" w:color="auto"/>
        <w:left w:val="none" w:sz="0" w:space="0" w:color="auto"/>
        <w:bottom w:val="none" w:sz="0" w:space="0" w:color="auto"/>
        <w:right w:val="none" w:sz="0" w:space="0" w:color="auto"/>
      </w:divBdr>
    </w:div>
    <w:div w:id="2039352265">
      <w:bodyDiv w:val="1"/>
      <w:marLeft w:val="0"/>
      <w:marRight w:val="0"/>
      <w:marTop w:val="0"/>
      <w:marBottom w:val="0"/>
      <w:divBdr>
        <w:top w:val="none" w:sz="0" w:space="0" w:color="auto"/>
        <w:left w:val="none" w:sz="0" w:space="0" w:color="auto"/>
        <w:bottom w:val="none" w:sz="0" w:space="0" w:color="auto"/>
        <w:right w:val="none" w:sz="0" w:space="0" w:color="auto"/>
      </w:divBdr>
    </w:div>
    <w:div w:id="2040008460">
      <w:bodyDiv w:val="1"/>
      <w:marLeft w:val="0"/>
      <w:marRight w:val="0"/>
      <w:marTop w:val="0"/>
      <w:marBottom w:val="0"/>
      <w:divBdr>
        <w:top w:val="none" w:sz="0" w:space="0" w:color="auto"/>
        <w:left w:val="none" w:sz="0" w:space="0" w:color="auto"/>
        <w:bottom w:val="none" w:sz="0" w:space="0" w:color="auto"/>
        <w:right w:val="none" w:sz="0" w:space="0" w:color="auto"/>
      </w:divBdr>
    </w:div>
    <w:div w:id="2042239792">
      <w:bodyDiv w:val="1"/>
      <w:marLeft w:val="0"/>
      <w:marRight w:val="0"/>
      <w:marTop w:val="0"/>
      <w:marBottom w:val="0"/>
      <w:divBdr>
        <w:top w:val="none" w:sz="0" w:space="0" w:color="auto"/>
        <w:left w:val="none" w:sz="0" w:space="0" w:color="auto"/>
        <w:bottom w:val="none" w:sz="0" w:space="0" w:color="auto"/>
        <w:right w:val="none" w:sz="0" w:space="0" w:color="auto"/>
      </w:divBdr>
    </w:div>
    <w:div w:id="2042315872">
      <w:bodyDiv w:val="1"/>
      <w:marLeft w:val="0"/>
      <w:marRight w:val="0"/>
      <w:marTop w:val="0"/>
      <w:marBottom w:val="0"/>
      <w:divBdr>
        <w:top w:val="none" w:sz="0" w:space="0" w:color="auto"/>
        <w:left w:val="none" w:sz="0" w:space="0" w:color="auto"/>
        <w:bottom w:val="none" w:sz="0" w:space="0" w:color="auto"/>
        <w:right w:val="none" w:sz="0" w:space="0" w:color="auto"/>
      </w:divBdr>
    </w:div>
    <w:div w:id="2043817379">
      <w:bodyDiv w:val="1"/>
      <w:marLeft w:val="0"/>
      <w:marRight w:val="0"/>
      <w:marTop w:val="0"/>
      <w:marBottom w:val="0"/>
      <w:divBdr>
        <w:top w:val="none" w:sz="0" w:space="0" w:color="auto"/>
        <w:left w:val="none" w:sz="0" w:space="0" w:color="auto"/>
        <w:bottom w:val="none" w:sz="0" w:space="0" w:color="auto"/>
        <w:right w:val="none" w:sz="0" w:space="0" w:color="auto"/>
      </w:divBdr>
    </w:div>
    <w:div w:id="2044095185">
      <w:bodyDiv w:val="1"/>
      <w:marLeft w:val="0"/>
      <w:marRight w:val="0"/>
      <w:marTop w:val="0"/>
      <w:marBottom w:val="0"/>
      <w:divBdr>
        <w:top w:val="none" w:sz="0" w:space="0" w:color="auto"/>
        <w:left w:val="none" w:sz="0" w:space="0" w:color="auto"/>
        <w:bottom w:val="none" w:sz="0" w:space="0" w:color="auto"/>
        <w:right w:val="none" w:sz="0" w:space="0" w:color="auto"/>
      </w:divBdr>
    </w:div>
    <w:div w:id="2044745853">
      <w:bodyDiv w:val="1"/>
      <w:marLeft w:val="0"/>
      <w:marRight w:val="0"/>
      <w:marTop w:val="0"/>
      <w:marBottom w:val="0"/>
      <w:divBdr>
        <w:top w:val="none" w:sz="0" w:space="0" w:color="auto"/>
        <w:left w:val="none" w:sz="0" w:space="0" w:color="auto"/>
        <w:bottom w:val="none" w:sz="0" w:space="0" w:color="auto"/>
        <w:right w:val="none" w:sz="0" w:space="0" w:color="auto"/>
      </w:divBdr>
    </w:div>
    <w:div w:id="2045715867">
      <w:bodyDiv w:val="1"/>
      <w:marLeft w:val="0"/>
      <w:marRight w:val="0"/>
      <w:marTop w:val="0"/>
      <w:marBottom w:val="0"/>
      <w:divBdr>
        <w:top w:val="none" w:sz="0" w:space="0" w:color="auto"/>
        <w:left w:val="none" w:sz="0" w:space="0" w:color="auto"/>
        <w:bottom w:val="none" w:sz="0" w:space="0" w:color="auto"/>
        <w:right w:val="none" w:sz="0" w:space="0" w:color="auto"/>
      </w:divBdr>
    </w:div>
    <w:div w:id="2047169054">
      <w:bodyDiv w:val="1"/>
      <w:marLeft w:val="0"/>
      <w:marRight w:val="0"/>
      <w:marTop w:val="0"/>
      <w:marBottom w:val="0"/>
      <w:divBdr>
        <w:top w:val="none" w:sz="0" w:space="0" w:color="auto"/>
        <w:left w:val="none" w:sz="0" w:space="0" w:color="auto"/>
        <w:bottom w:val="none" w:sz="0" w:space="0" w:color="auto"/>
        <w:right w:val="none" w:sz="0" w:space="0" w:color="auto"/>
      </w:divBdr>
    </w:div>
    <w:div w:id="2048597447">
      <w:bodyDiv w:val="1"/>
      <w:marLeft w:val="0"/>
      <w:marRight w:val="0"/>
      <w:marTop w:val="0"/>
      <w:marBottom w:val="0"/>
      <w:divBdr>
        <w:top w:val="none" w:sz="0" w:space="0" w:color="auto"/>
        <w:left w:val="none" w:sz="0" w:space="0" w:color="auto"/>
        <w:bottom w:val="none" w:sz="0" w:space="0" w:color="auto"/>
        <w:right w:val="none" w:sz="0" w:space="0" w:color="auto"/>
      </w:divBdr>
    </w:div>
    <w:div w:id="2049144202">
      <w:bodyDiv w:val="1"/>
      <w:marLeft w:val="0"/>
      <w:marRight w:val="0"/>
      <w:marTop w:val="0"/>
      <w:marBottom w:val="0"/>
      <w:divBdr>
        <w:top w:val="none" w:sz="0" w:space="0" w:color="auto"/>
        <w:left w:val="none" w:sz="0" w:space="0" w:color="auto"/>
        <w:bottom w:val="none" w:sz="0" w:space="0" w:color="auto"/>
        <w:right w:val="none" w:sz="0" w:space="0" w:color="auto"/>
      </w:divBdr>
    </w:div>
    <w:div w:id="2049720951">
      <w:bodyDiv w:val="1"/>
      <w:marLeft w:val="0"/>
      <w:marRight w:val="0"/>
      <w:marTop w:val="0"/>
      <w:marBottom w:val="0"/>
      <w:divBdr>
        <w:top w:val="none" w:sz="0" w:space="0" w:color="auto"/>
        <w:left w:val="none" w:sz="0" w:space="0" w:color="auto"/>
        <w:bottom w:val="none" w:sz="0" w:space="0" w:color="auto"/>
        <w:right w:val="none" w:sz="0" w:space="0" w:color="auto"/>
      </w:divBdr>
    </w:div>
    <w:div w:id="2052800516">
      <w:bodyDiv w:val="1"/>
      <w:marLeft w:val="0"/>
      <w:marRight w:val="0"/>
      <w:marTop w:val="0"/>
      <w:marBottom w:val="0"/>
      <w:divBdr>
        <w:top w:val="none" w:sz="0" w:space="0" w:color="auto"/>
        <w:left w:val="none" w:sz="0" w:space="0" w:color="auto"/>
        <w:bottom w:val="none" w:sz="0" w:space="0" w:color="auto"/>
        <w:right w:val="none" w:sz="0" w:space="0" w:color="auto"/>
      </w:divBdr>
    </w:div>
    <w:div w:id="2053576579">
      <w:bodyDiv w:val="1"/>
      <w:marLeft w:val="0"/>
      <w:marRight w:val="0"/>
      <w:marTop w:val="0"/>
      <w:marBottom w:val="0"/>
      <w:divBdr>
        <w:top w:val="none" w:sz="0" w:space="0" w:color="auto"/>
        <w:left w:val="none" w:sz="0" w:space="0" w:color="auto"/>
        <w:bottom w:val="none" w:sz="0" w:space="0" w:color="auto"/>
        <w:right w:val="none" w:sz="0" w:space="0" w:color="auto"/>
      </w:divBdr>
    </w:div>
    <w:div w:id="2055277377">
      <w:bodyDiv w:val="1"/>
      <w:marLeft w:val="0"/>
      <w:marRight w:val="0"/>
      <w:marTop w:val="0"/>
      <w:marBottom w:val="0"/>
      <w:divBdr>
        <w:top w:val="none" w:sz="0" w:space="0" w:color="auto"/>
        <w:left w:val="none" w:sz="0" w:space="0" w:color="auto"/>
        <w:bottom w:val="none" w:sz="0" w:space="0" w:color="auto"/>
        <w:right w:val="none" w:sz="0" w:space="0" w:color="auto"/>
      </w:divBdr>
    </w:div>
    <w:div w:id="2056268632">
      <w:bodyDiv w:val="1"/>
      <w:marLeft w:val="0"/>
      <w:marRight w:val="0"/>
      <w:marTop w:val="0"/>
      <w:marBottom w:val="0"/>
      <w:divBdr>
        <w:top w:val="none" w:sz="0" w:space="0" w:color="auto"/>
        <w:left w:val="none" w:sz="0" w:space="0" w:color="auto"/>
        <w:bottom w:val="none" w:sz="0" w:space="0" w:color="auto"/>
        <w:right w:val="none" w:sz="0" w:space="0" w:color="auto"/>
      </w:divBdr>
    </w:div>
    <w:div w:id="2056348762">
      <w:bodyDiv w:val="1"/>
      <w:marLeft w:val="0"/>
      <w:marRight w:val="0"/>
      <w:marTop w:val="0"/>
      <w:marBottom w:val="0"/>
      <w:divBdr>
        <w:top w:val="none" w:sz="0" w:space="0" w:color="auto"/>
        <w:left w:val="none" w:sz="0" w:space="0" w:color="auto"/>
        <w:bottom w:val="none" w:sz="0" w:space="0" w:color="auto"/>
        <w:right w:val="none" w:sz="0" w:space="0" w:color="auto"/>
      </w:divBdr>
    </w:div>
    <w:div w:id="2056540445">
      <w:bodyDiv w:val="1"/>
      <w:marLeft w:val="0"/>
      <w:marRight w:val="0"/>
      <w:marTop w:val="0"/>
      <w:marBottom w:val="0"/>
      <w:divBdr>
        <w:top w:val="none" w:sz="0" w:space="0" w:color="auto"/>
        <w:left w:val="none" w:sz="0" w:space="0" w:color="auto"/>
        <w:bottom w:val="none" w:sz="0" w:space="0" w:color="auto"/>
        <w:right w:val="none" w:sz="0" w:space="0" w:color="auto"/>
      </w:divBdr>
    </w:div>
    <w:div w:id="2056733034">
      <w:bodyDiv w:val="1"/>
      <w:marLeft w:val="0"/>
      <w:marRight w:val="0"/>
      <w:marTop w:val="0"/>
      <w:marBottom w:val="0"/>
      <w:divBdr>
        <w:top w:val="none" w:sz="0" w:space="0" w:color="auto"/>
        <w:left w:val="none" w:sz="0" w:space="0" w:color="auto"/>
        <w:bottom w:val="none" w:sz="0" w:space="0" w:color="auto"/>
        <w:right w:val="none" w:sz="0" w:space="0" w:color="auto"/>
      </w:divBdr>
    </w:div>
    <w:div w:id="2058774280">
      <w:bodyDiv w:val="1"/>
      <w:marLeft w:val="0"/>
      <w:marRight w:val="0"/>
      <w:marTop w:val="0"/>
      <w:marBottom w:val="0"/>
      <w:divBdr>
        <w:top w:val="none" w:sz="0" w:space="0" w:color="auto"/>
        <w:left w:val="none" w:sz="0" w:space="0" w:color="auto"/>
        <w:bottom w:val="none" w:sz="0" w:space="0" w:color="auto"/>
        <w:right w:val="none" w:sz="0" w:space="0" w:color="auto"/>
      </w:divBdr>
    </w:div>
    <w:div w:id="2060666452">
      <w:bodyDiv w:val="1"/>
      <w:marLeft w:val="0"/>
      <w:marRight w:val="0"/>
      <w:marTop w:val="0"/>
      <w:marBottom w:val="0"/>
      <w:divBdr>
        <w:top w:val="none" w:sz="0" w:space="0" w:color="auto"/>
        <w:left w:val="none" w:sz="0" w:space="0" w:color="auto"/>
        <w:bottom w:val="none" w:sz="0" w:space="0" w:color="auto"/>
        <w:right w:val="none" w:sz="0" w:space="0" w:color="auto"/>
      </w:divBdr>
    </w:div>
    <w:div w:id="2061896713">
      <w:bodyDiv w:val="1"/>
      <w:marLeft w:val="0"/>
      <w:marRight w:val="0"/>
      <w:marTop w:val="0"/>
      <w:marBottom w:val="0"/>
      <w:divBdr>
        <w:top w:val="none" w:sz="0" w:space="0" w:color="auto"/>
        <w:left w:val="none" w:sz="0" w:space="0" w:color="auto"/>
        <w:bottom w:val="none" w:sz="0" w:space="0" w:color="auto"/>
        <w:right w:val="none" w:sz="0" w:space="0" w:color="auto"/>
      </w:divBdr>
    </w:div>
    <w:div w:id="2065524546">
      <w:bodyDiv w:val="1"/>
      <w:marLeft w:val="0"/>
      <w:marRight w:val="0"/>
      <w:marTop w:val="0"/>
      <w:marBottom w:val="0"/>
      <w:divBdr>
        <w:top w:val="none" w:sz="0" w:space="0" w:color="auto"/>
        <w:left w:val="none" w:sz="0" w:space="0" w:color="auto"/>
        <w:bottom w:val="none" w:sz="0" w:space="0" w:color="auto"/>
        <w:right w:val="none" w:sz="0" w:space="0" w:color="auto"/>
      </w:divBdr>
    </w:div>
    <w:div w:id="2065904746">
      <w:bodyDiv w:val="1"/>
      <w:marLeft w:val="0"/>
      <w:marRight w:val="0"/>
      <w:marTop w:val="0"/>
      <w:marBottom w:val="0"/>
      <w:divBdr>
        <w:top w:val="none" w:sz="0" w:space="0" w:color="auto"/>
        <w:left w:val="none" w:sz="0" w:space="0" w:color="auto"/>
        <w:bottom w:val="none" w:sz="0" w:space="0" w:color="auto"/>
        <w:right w:val="none" w:sz="0" w:space="0" w:color="auto"/>
      </w:divBdr>
    </w:div>
    <w:div w:id="2065979445">
      <w:bodyDiv w:val="1"/>
      <w:marLeft w:val="0"/>
      <w:marRight w:val="0"/>
      <w:marTop w:val="0"/>
      <w:marBottom w:val="0"/>
      <w:divBdr>
        <w:top w:val="none" w:sz="0" w:space="0" w:color="auto"/>
        <w:left w:val="none" w:sz="0" w:space="0" w:color="auto"/>
        <w:bottom w:val="none" w:sz="0" w:space="0" w:color="auto"/>
        <w:right w:val="none" w:sz="0" w:space="0" w:color="auto"/>
      </w:divBdr>
    </w:div>
    <w:div w:id="2066564627">
      <w:bodyDiv w:val="1"/>
      <w:marLeft w:val="0"/>
      <w:marRight w:val="0"/>
      <w:marTop w:val="0"/>
      <w:marBottom w:val="0"/>
      <w:divBdr>
        <w:top w:val="none" w:sz="0" w:space="0" w:color="auto"/>
        <w:left w:val="none" w:sz="0" w:space="0" w:color="auto"/>
        <w:bottom w:val="none" w:sz="0" w:space="0" w:color="auto"/>
        <w:right w:val="none" w:sz="0" w:space="0" w:color="auto"/>
      </w:divBdr>
    </w:div>
    <w:div w:id="2067679546">
      <w:bodyDiv w:val="1"/>
      <w:marLeft w:val="0"/>
      <w:marRight w:val="0"/>
      <w:marTop w:val="0"/>
      <w:marBottom w:val="0"/>
      <w:divBdr>
        <w:top w:val="none" w:sz="0" w:space="0" w:color="auto"/>
        <w:left w:val="none" w:sz="0" w:space="0" w:color="auto"/>
        <w:bottom w:val="none" w:sz="0" w:space="0" w:color="auto"/>
        <w:right w:val="none" w:sz="0" w:space="0" w:color="auto"/>
      </w:divBdr>
    </w:div>
    <w:div w:id="2068214297">
      <w:bodyDiv w:val="1"/>
      <w:marLeft w:val="0"/>
      <w:marRight w:val="0"/>
      <w:marTop w:val="0"/>
      <w:marBottom w:val="0"/>
      <w:divBdr>
        <w:top w:val="none" w:sz="0" w:space="0" w:color="auto"/>
        <w:left w:val="none" w:sz="0" w:space="0" w:color="auto"/>
        <w:bottom w:val="none" w:sz="0" w:space="0" w:color="auto"/>
        <w:right w:val="none" w:sz="0" w:space="0" w:color="auto"/>
      </w:divBdr>
    </w:div>
    <w:div w:id="2070104463">
      <w:bodyDiv w:val="1"/>
      <w:marLeft w:val="0"/>
      <w:marRight w:val="0"/>
      <w:marTop w:val="0"/>
      <w:marBottom w:val="0"/>
      <w:divBdr>
        <w:top w:val="none" w:sz="0" w:space="0" w:color="auto"/>
        <w:left w:val="none" w:sz="0" w:space="0" w:color="auto"/>
        <w:bottom w:val="none" w:sz="0" w:space="0" w:color="auto"/>
        <w:right w:val="none" w:sz="0" w:space="0" w:color="auto"/>
      </w:divBdr>
    </w:div>
    <w:div w:id="2072268117">
      <w:bodyDiv w:val="1"/>
      <w:marLeft w:val="0"/>
      <w:marRight w:val="0"/>
      <w:marTop w:val="0"/>
      <w:marBottom w:val="0"/>
      <w:divBdr>
        <w:top w:val="none" w:sz="0" w:space="0" w:color="auto"/>
        <w:left w:val="none" w:sz="0" w:space="0" w:color="auto"/>
        <w:bottom w:val="none" w:sz="0" w:space="0" w:color="auto"/>
        <w:right w:val="none" w:sz="0" w:space="0" w:color="auto"/>
      </w:divBdr>
    </w:div>
    <w:div w:id="2074355333">
      <w:bodyDiv w:val="1"/>
      <w:marLeft w:val="0"/>
      <w:marRight w:val="0"/>
      <w:marTop w:val="0"/>
      <w:marBottom w:val="0"/>
      <w:divBdr>
        <w:top w:val="none" w:sz="0" w:space="0" w:color="auto"/>
        <w:left w:val="none" w:sz="0" w:space="0" w:color="auto"/>
        <w:bottom w:val="none" w:sz="0" w:space="0" w:color="auto"/>
        <w:right w:val="none" w:sz="0" w:space="0" w:color="auto"/>
      </w:divBdr>
    </w:div>
    <w:div w:id="2076851075">
      <w:bodyDiv w:val="1"/>
      <w:marLeft w:val="0"/>
      <w:marRight w:val="0"/>
      <w:marTop w:val="0"/>
      <w:marBottom w:val="0"/>
      <w:divBdr>
        <w:top w:val="none" w:sz="0" w:space="0" w:color="auto"/>
        <w:left w:val="none" w:sz="0" w:space="0" w:color="auto"/>
        <w:bottom w:val="none" w:sz="0" w:space="0" w:color="auto"/>
        <w:right w:val="none" w:sz="0" w:space="0" w:color="auto"/>
      </w:divBdr>
    </w:div>
    <w:div w:id="2078286663">
      <w:bodyDiv w:val="1"/>
      <w:marLeft w:val="0"/>
      <w:marRight w:val="0"/>
      <w:marTop w:val="0"/>
      <w:marBottom w:val="0"/>
      <w:divBdr>
        <w:top w:val="none" w:sz="0" w:space="0" w:color="auto"/>
        <w:left w:val="none" w:sz="0" w:space="0" w:color="auto"/>
        <w:bottom w:val="none" w:sz="0" w:space="0" w:color="auto"/>
        <w:right w:val="none" w:sz="0" w:space="0" w:color="auto"/>
      </w:divBdr>
    </w:div>
    <w:div w:id="2079942042">
      <w:bodyDiv w:val="1"/>
      <w:marLeft w:val="0"/>
      <w:marRight w:val="0"/>
      <w:marTop w:val="0"/>
      <w:marBottom w:val="0"/>
      <w:divBdr>
        <w:top w:val="none" w:sz="0" w:space="0" w:color="auto"/>
        <w:left w:val="none" w:sz="0" w:space="0" w:color="auto"/>
        <w:bottom w:val="none" w:sz="0" w:space="0" w:color="auto"/>
        <w:right w:val="none" w:sz="0" w:space="0" w:color="auto"/>
      </w:divBdr>
    </w:div>
    <w:div w:id="2080787298">
      <w:bodyDiv w:val="1"/>
      <w:marLeft w:val="0"/>
      <w:marRight w:val="0"/>
      <w:marTop w:val="0"/>
      <w:marBottom w:val="0"/>
      <w:divBdr>
        <w:top w:val="none" w:sz="0" w:space="0" w:color="auto"/>
        <w:left w:val="none" w:sz="0" w:space="0" w:color="auto"/>
        <w:bottom w:val="none" w:sz="0" w:space="0" w:color="auto"/>
        <w:right w:val="none" w:sz="0" w:space="0" w:color="auto"/>
      </w:divBdr>
    </w:div>
    <w:div w:id="2082097709">
      <w:bodyDiv w:val="1"/>
      <w:marLeft w:val="0"/>
      <w:marRight w:val="0"/>
      <w:marTop w:val="0"/>
      <w:marBottom w:val="0"/>
      <w:divBdr>
        <w:top w:val="none" w:sz="0" w:space="0" w:color="auto"/>
        <w:left w:val="none" w:sz="0" w:space="0" w:color="auto"/>
        <w:bottom w:val="none" w:sz="0" w:space="0" w:color="auto"/>
        <w:right w:val="none" w:sz="0" w:space="0" w:color="auto"/>
      </w:divBdr>
    </w:div>
    <w:div w:id="2084522186">
      <w:bodyDiv w:val="1"/>
      <w:marLeft w:val="0"/>
      <w:marRight w:val="0"/>
      <w:marTop w:val="0"/>
      <w:marBottom w:val="0"/>
      <w:divBdr>
        <w:top w:val="none" w:sz="0" w:space="0" w:color="auto"/>
        <w:left w:val="none" w:sz="0" w:space="0" w:color="auto"/>
        <w:bottom w:val="none" w:sz="0" w:space="0" w:color="auto"/>
        <w:right w:val="none" w:sz="0" w:space="0" w:color="auto"/>
      </w:divBdr>
    </w:div>
    <w:div w:id="2085253813">
      <w:bodyDiv w:val="1"/>
      <w:marLeft w:val="0"/>
      <w:marRight w:val="0"/>
      <w:marTop w:val="0"/>
      <w:marBottom w:val="0"/>
      <w:divBdr>
        <w:top w:val="none" w:sz="0" w:space="0" w:color="auto"/>
        <w:left w:val="none" w:sz="0" w:space="0" w:color="auto"/>
        <w:bottom w:val="none" w:sz="0" w:space="0" w:color="auto"/>
        <w:right w:val="none" w:sz="0" w:space="0" w:color="auto"/>
      </w:divBdr>
    </w:div>
    <w:div w:id="2087142971">
      <w:bodyDiv w:val="1"/>
      <w:marLeft w:val="0"/>
      <w:marRight w:val="0"/>
      <w:marTop w:val="0"/>
      <w:marBottom w:val="0"/>
      <w:divBdr>
        <w:top w:val="none" w:sz="0" w:space="0" w:color="auto"/>
        <w:left w:val="none" w:sz="0" w:space="0" w:color="auto"/>
        <w:bottom w:val="none" w:sz="0" w:space="0" w:color="auto"/>
        <w:right w:val="none" w:sz="0" w:space="0" w:color="auto"/>
      </w:divBdr>
    </w:div>
    <w:div w:id="2087260279">
      <w:bodyDiv w:val="1"/>
      <w:marLeft w:val="0"/>
      <w:marRight w:val="0"/>
      <w:marTop w:val="0"/>
      <w:marBottom w:val="0"/>
      <w:divBdr>
        <w:top w:val="none" w:sz="0" w:space="0" w:color="auto"/>
        <w:left w:val="none" w:sz="0" w:space="0" w:color="auto"/>
        <w:bottom w:val="none" w:sz="0" w:space="0" w:color="auto"/>
        <w:right w:val="none" w:sz="0" w:space="0" w:color="auto"/>
      </w:divBdr>
    </w:div>
    <w:div w:id="2087418327">
      <w:bodyDiv w:val="1"/>
      <w:marLeft w:val="0"/>
      <w:marRight w:val="0"/>
      <w:marTop w:val="0"/>
      <w:marBottom w:val="0"/>
      <w:divBdr>
        <w:top w:val="none" w:sz="0" w:space="0" w:color="auto"/>
        <w:left w:val="none" w:sz="0" w:space="0" w:color="auto"/>
        <w:bottom w:val="none" w:sz="0" w:space="0" w:color="auto"/>
        <w:right w:val="none" w:sz="0" w:space="0" w:color="auto"/>
      </w:divBdr>
    </w:div>
    <w:div w:id="2088308708">
      <w:bodyDiv w:val="1"/>
      <w:marLeft w:val="0"/>
      <w:marRight w:val="0"/>
      <w:marTop w:val="0"/>
      <w:marBottom w:val="0"/>
      <w:divBdr>
        <w:top w:val="none" w:sz="0" w:space="0" w:color="auto"/>
        <w:left w:val="none" w:sz="0" w:space="0" w:color="auto"/>
        <w:bottom w:val="none" w:sz="0" w:space="0" w:color="auto"/>
        <w:right w:val="none" w:sz="0" w:space="0" w:color="auto"/>
      </w:divBdr>
    </w:div>
    <w:div w:id="2089493291">
      <w:bodyDiv w:val="1"/>
      <w:marLeft w:val="0"/>
      <w:marRight w:val="0"/>
      <w:marTop w:val="0"/>
      <w:marBottom w:val="0"/>
      <w:divBdr>
        <w:top w:val="none" w:sz="0" w:space="0" w:color="auto"/>
        <w:left w:val="none" w:sz="0" w:space="0" w:color="auto"/>
        <w:bottom w:val="none" w:sz="0" w:space="0" w:color="auto"/>
        <w:right w:val="none" w:sz="0" w:space="0" w:color="auto"/>
      </w:divBdr>
    </w:div>
    <w:div w:id="2089646747">
      <w:bodyDiv w:val="1"/>
      <w:marLeft w:val="0"/>
      <w:marRight w:val="0"/>
      <w:marTop w:val="0"/>
      <w:marBottom w:val="0"/>
      <w:divBdr>
        <w:top w:val="none" w:sz="0" w:space="0" w:color="auto"/>
        <w:left w:val="none" w:sz="0" w:space="0" w:color="auto"/>
        <w:bottom w:val="none" w:sz="0" w:space="0" w:color="auto"/>
        <w:right w:val="none" w:sz="0" w:space="0" w:color="auto"/>
      </w:divBdr>
    </w:div>
    <w:div w:id="2092774915">
      <w:bodyDiv w:val="1"/>
      <w:marLeft w:val="0"/>
      <w:marRight w:val="0"/>
      <w:marTop w:val="0"/>
      <w:marBottom w:val="0"/>
      <w:divBdr>
        <w:top w:val="none" w:sz="0" w:space="0" w:color="auto"/>
        <w:left w:val="none" w:sz="0" w:space="0" w:color="auto"/>
        <w:bottom w:val="none" w:sz="0" w:space="0" w:color="auto"/>
        <w:right w:val="none" w:sz="0" w:space="0" w:color="auto"/>
      </w:divBdr>
    </w:div>
    <w:div w:id="2093701196">
      <w:bodyDiv w:val="1"/>
      <w:marLeft w:val="0"/>
      <w:marRight w:val="0"/>
      <w:marTop w:val="0"/>
      <w:marBottom w:val="0"/>
      <w:divBdr>
        <w:top w:val="none" w:sz="0" w:space="0" w:color="auto"/>
        <w:left w:val="none" w:sz="0" w:space="0" w:color="auto"/>
        <w:bottom w:val="none" w:sz="0" w:space="0" w:color="auto"/>
        <w:right w:val="none" w:sz="0" w:space="0" w:color="auto"/>
      </w:divBdr>
    </w:div>
    <w:div w:id="2093816698">
      <w:bodyDiv w:val="1"/>
      <w:marLeft w:val="0"/>
      <w:marRight w:val="0"/>
      <w:marTop w:val="0"/>
      <w:marBottom w:val="0"/>
      <w:divBdr>
        <w:top w:val="none" w:sz="0" w:space="0" w:color="auto"/>
        <w:left w:val="none" w:sz="0" w:space="0" w:color="auto"/>
        <w:bottom w:val="none" w:sz="0" w:space="0" w:color="auto"/>
        <w:right w:val="none" w:sz="0" w:space="0" w:color="auto"/>
      </w:divBdr>
    </w:div>
    <w:div w:id="2097314348">
      <w:bodyDiv w:val="1"/>
      <w:marLeft w:val="0"/>
      <w:marRight w:val="0"/>
      <w:marTop w:val="0"/>
      <w:marBottom w:val="0"/>
      <w:divBdr>
        <w:top w:val="none" w:sz="0" w:space="0" w:color="auto"/>
        <w:left w:val="none" w:sz="0" w:space="0" w:color="auto"/>
        <w:bottom w:val="none" w:sz="0" w:space="0" w:color="auto"/>
        <w:right w:val="none" w:sz="0" w:space="0" w:color="auto"/>
      </w:divBdr>
    </w:div>
    <w:div w:id="2098819047">
      <w:bodyDiv w:val="1"/>
      <w:marLeft w:val="0"/>
      <w:marRight w:val="0"/>
      <w:marTop w:val="0"/>
      <w:marBottom w:val="0"/>
      <w:divBdr>
        <w:top w:val="none" w:sz="0" w:space="0" w:color="auto"/>
        <w:left w:val="none" w:sz="0" w:space="0" w:color="auto"/>
        <w:bottom w:val="none" w:sz="0" w:space="0" w:color="auto"/>
        <w:right w:val="none" w:sz="0" w:space="0" w:color="auto"/>
      </w:divBdr>
    </w:div>
    <w:div w:id="2099014836">
      <w:bodyDiv w:val="1"/>
      <w:marLeft w:val="0"/>
      <w:marRight w:val="0"/>
      <w:marTop w:val="0"/>
      <w:marBottom w:val="0"/>
      <w:divBdr>
        <w:top w:val="none" w:sz="0" w:space="0" w:color="auto"/>
        <w:left w:val="none" w:sz="0" w:space="0" w:color="auto"/>
        <w:bottom w:val="none" w:sz="0" w:space="0" w:color="auto"/>
        <w:right w:val="none" w:sz="0" w:space="0" w:color="auto"/>
      </w:divBdr>
    </w:div>
    <w:div w:id="2099985714">
      <w:bodyDiv w:val="1"/>
      <w:marLeft w:val="0"/>
      <w:marRight w:val="0"/>
      <w:marTop w:val="0"/>
      <w:marBottom w:val="0"/>
      <w:divBdr>
        <w:top w:val="none" w:sz="0" w:space="0" w:color="auto"/>
        <w:left w:val="none" w:sz="0" w:space="0" w:color="auto"/>
        <w:bottom w:val="none" w:sz="0" w:space="0" w:color="auto"/>
        <w:right w:val="none" w:sz="0" w:space="0" w:color="auto"/>
      </w:divBdr>
    </w:div>
    <w:div w:id="2101296870">
      <w:bodyDiv w:val="1"/>
      <w:marLeft w:val="0"/>
      <w:marRight w:val="0"/>
      <w:marTop w:val="0"/>
      <w:marBottom w:val="0"/>
      <w:divBdr>
        <w:top w:val="none" w:sz="0" w:space="0" w:color="auto"/>
        <w:left w:val="none" w:sz="0" w:space="0" w:color="auto"/>
        <w:bottom w:val="none" w:sz="0" w:space="0" w:color="auto"/>
        <w:right w:val="none" w:sz="0" w:space="0" w:color="auto"/>
      </w:divBdr>
    </w:div>
    <w:div w:id="2102751086">
      <w:bodyDiv w:val="1"/>
      <w:marLeft w:val="0"/>
      <w:marRight w:val="0"/>
      <w:marTop w:val="0"/>
      <w:marBottom w:val="0"/>
      <w:divBdr>
        <w:top w:val="none" w:sz="0" w:space="0" w:color="auto"/>
        <w:left w:val="none" w:sz="0" w:space="0" w:color="auto"/>
        <w:bottom w:val="none" w:sz="0" w:space="0" w:color="auto"/>
        <w:right w:val="none" w:sz="0" w:space="0" w:color="auto"/>
      </w:divBdr>
    </w:div>
    <w:div w:id="2103986349">
      <w:bodyDiv w:val="1"/>
      <w:marLeft w:val="0"/>
      <w:marRight w:val="0"/>
      <w:marTop w:val="0"/>
      <w:marBottom w:val="0"/>
      <w:divBdr>
        <w:top w:val="none" w:sz="0" w:space="0" w:color="auto"/>
        <w:left w:val="none" w:sz="0" w:space="0" w:color="auto"/>
        <w:bottom w:val="none" w:sz="0" w:space="0" w:color="auto"/>
        <w:right w:val="none" w:sz="0" w:space="0" w:color="auto"/>
      </w:divBdr>
    </w:div>
    <w:div w:id="2111200644">
      <w:bodyDiv w:val="1"/>
      <w:marLeft w:val="0"/>
      <w:marRight w:val="0"/>
      <w:marTop w:val="0"/>
      <w:marBottom w:val="0"/>
      <w:divBdr>
        <w:top w:val="none" w:sz="0" w:space="0" w:color="auto"/>
        <w:left w:val="none" w:sz="0" w:space="0" w:color="auto"/>
        <w:bottom w:val="none" w:sz="0" w:space="0" w:color="auto"/>
        <w:right w:val="none" w:sz="0" w:space="0" w:color="auto"/>
      </w:divBdr>
    </w:div>
    <w:div w:id="2111386267">
      <w:bodyDiv w:val="1"/>
      <w:marLeft w:val="0"/>
      <w:marRight w:val="0"/>
      <w:marTop w:val="0"/>
      <w:marBottom w:val="0"/>
      <w:divBdr>
        <w:top w:val="none" w:sz="0" w:space="0" w:color="auto"/>
        <w:left w:val="none" w:sz="0" w:space="0" w:color="auto"/>
        <w:bottom w:val="none" w:sz="0" w:space="0" w:color="auto"/>
        <w:right w:val="none" w:sz="0" w:space="0" w:color="auto"/>
      </w:divBdr>
    </w:div>
    <w:div w:id="2111386722">
      <w:bodyDiv w:val="1"/>
      <w:marLeft w:val="0"/>
      <w:marRight w:val="0"/>
      <w:marTop w:val="0"/>
      <w:marBottom w:val="0"/>
      <w:divBdr>
        <w:top w:val="none" w:sz="0" w:space="0" w:color="auto"/>
        <w:left w:val="none" w:sz="0" w:space="0" w:color="auto"/>
        <w:bottom w:val="none" w:sz="0" w:space="0" w:color="auto"/>
        <w:right w:val="none" w:sz="0" w:space="0" w:color="auto"/>
      </w:divBdr>
    </w:div>
    <w:div w:id="2112236794">
      <w:bodyDiv w:val="1"/>
      <w:marLeft w:val="0"/>
      <w:marRight w:val="0"/>
      <w:marTop w:val="0"/>
      <w:marBottom w:val="0"/>
      <w:divBdr>
        <w:top w:val="none" w:sz="0" w:space="0" w:color="auto"/>
        <w:left w:val="none" w:sz="0" w:space="0" w:color="auto"/>
        <w:bottom w:val="none" w:sz="0" w:space="0" w:color="auto"/>
        <w:right w:val="none" w:sz="0" w:space="0" w:color="auto"/>
      </w:divBdr>
    </w:div>
    <w:div w:id="2114283270">
      <w:bodyDiv w:val="1"/>
      <w:marLeft w:val="0"/>
      <w:marRight w:val="0"/>
      <w:marTop w:val="0"/>
      <w:marBottom w:val="0"/>
      <w:divBdr>
        <w:top w:val="none" w:sz="0" w:space="0" w:color="auto"/>
        <w:left w:val="none" w:sz="0" w:space="0" w:color="auto"/>
        <w:bottom w:val="none" w:sz="0" w:space="0" w:color="auto"/>
        <w:right w:val="none" w:sz="0" w:space="0" w:color="auto"/>
      </w:divBdr>
    </w:div>
    <w:div w:id="2114591749">
      <w:bodyDiv w:val="1"/>
      <w:marLeft w:val="0"/>
      <w:marRight w:val="0"/>
      <w:marTop w:val="0"/>
      <w:marBottom w:val="0"/>
      <w:divBdr>
        <w:top w:val="none" w:sz="0" w:space="0" w:color="auto"/>
        <w:left w:val="none" w:sz="0" w:space="0" w:color="auto"/>
        <w:bottom w:val="none" w:sz="0" w:space="0" w:color="auto"/>
        <w:right w:val="none" w:sz="0" w:space="0" w:color="auto"/>
      </w:divBdr>
    </w:div>
    <w:div w:id="2115854670">
      <w:bodyDiv w:val="1"/>
      <w:marLeft w:val="0"/>
      <w:marRight w:val="0"/>
      <w:marTop w:val="0"/>
      <w:marBottom w:val="0"/>
      <w:divBdr>
        <w:top w:val="none" w:sz="0" w:space="0" w:color="auto"/>
        <w:left w:val="none" w:sz="0" w:space="0" w:color="auto"/>
        <w:bottom w:val="none" w:sz="0" w:space="0" w:color="auto"/>
        <w:right w:val="none" w:sz="0" w:space="0" w:color="auto"/>
      </w:divBdr>
    </w:div>
    <w:div w:id="2116441601">
      <w:bodyDiv w:val="1"/>
      <w:marLeft w:val="0"/>
      <w:marRight w:val="0"/>
      <w:marTop w:val="0"/>
      <w:marBottom w:val="0"/>
      <w:divBdr>
        <w:top w:val="none" w:sz="0" w:space="0" w:color="auto"/>
        <w:left w:val="none" w:sz="0" w:space="0" w:color="auto"/>
        <w:bottom w:val="none" w:sz="0" w:space="0" w:color="auto"/>
        <w:right w:val="none" w:sz="0" w:space="0" w:color="auto"/>
      </w:divBdr>
    </w:div>
    <w:div w:id="2121685125">
      <w:bodyDiv w:val="1"/>
      <w:marLeft w:val="0"/>
      <w:marRight w:val="0"/>
      <w:marTop w:val="0"/>
      <w:marBottom w:val="0"/>
      <w:divBdr>
        <w:top w:val="none" w:sz="0" w:space="0" w:color="auto"/>
        <w:left w:val="none" w:sz="0" w:space="0" w:color="auto"/>
        <w:bottom w:val="none" w:sz="0" w:space="0" w:color="auto"/>
        <w:right w:val="none" w:sz="0" w:space="0" w:color="auto"/>
      </w:divBdr>
    </w:div>
    <w:div w:id="2122256683">
      <w:bodyDiv w:val="1"/>
      <w:marLeft w:val="0"/>
      <w:marRight w:val="0"/>
      <w:marTop w:val="0"/>
      <w:marBottom w:val="0"/>
      <w:divBdr>
        <w:top w:val="none" w:sz="0" w:space="0" w:color="auto"/>
        <w:left w:val="none" w:sz="0" w:space="0" w:color="auto"/>
        <w:bottom w:val="none" w:sz="0" w:space="0" w:color="auto"/>
        <w:right w:val="none" w:sz="0" w:space="0" w:color="auto"/>
      </w:divBdr>
    </w:div>
    <w:div w:id="2126073438">
      <w:bodyDiv w:val="1"/>
      <w:marLeft w:val="0"/>
      <w:marRight w:val="0"/>
      <w:marTop w:val="0"/>
      <w:marBottom w:val="0"/>
      <w:divBdr>
        <w:top w:val="none" w:sz="0" w:space="0" w:color="auto"/>
        <w:left w:val="none" w:sz="0" w:space="0" w:color="auto"/>
        <w:bottom w:val="none" w:sz="0" w:space="0" w:color="auto"/>
        <w:right w:val="none" w:sz="0" w:space="0" w:color="auto"/>
      </w:divBdr>
    </w:div>
    <w:div w:id="2126148335">
      <w:bodyDiv w:val="1"/>
      <w:marLeft w:val="0"/>
      <w:marRight w:val="0"/>
      <w:marTop w:val="0"/>
      <w:marBottom w:val="0"/>
      <w:divBdr>
        <w:top w:val="none" w:sz="0" w:space="0" w:color="auto"/>
        <w:left w:val="none" w:sz="0" w:space="0" w:color="auto"/>
        <w:bottom w:val="none" w:sz="0" w:space="0" w:color="auto"/>
        <w:right w:val="none" w:sz="0" w:space="0" w:color="auto"/>
      </w:divBdr>
    </w:div>
    <w:div w:id="2126805847">
      <w:bodyDiv w:val="1"/>
      <w:marLeft w:val="0"/>
      <w:marRight w:val="0"/>
      <w:marTop w:val="0"/>
      <w:marBottom w:val="0"/>
      <w:divBdr>
        <w:top w:val="none" w:sz="0" w:space="0" w:color="auto"/>
        <w:left w:val="none" w:sz="0" w:space="0" w:color="auto"/>
        <w:bottom w:val="none" w:sz="0" w:space="0" w:color="auto"/>
        <w:right w:val="none" w:sz="0" w:space="0" w:color="auto"/>
      </w:divBdr>
    </w:div>
    <w:div w:id="2128043533">
      <w:bodyDiv w:val="1"/>
      <w:marLeft w:val="0"/>
      <w:marRight w:val="0"/>
      <w:marTop w:val="0"/>
      <w:marBottom w:val="0"/>
      <w:divBdr>
        <w:top w:val="none" w:sz="0" w:space="0" w:color="auto"/>
        <w:left w:val="none" w:sz="0" w:space="0" w:color="auto"/>
        <w:bottom w:val="none" w:sz="0" w:space="0" w:color="auto"/>
        <w:right w:val="none" w:sz="0" w:space="0" w:color="auto"/>
      </w:divBdr>
    </w:div>
    <w:div w:id="2129010558">
      <w:bodyDiv w:val="1"/>
      <w:marLeft w:val="0"/>
      <w:marRight w:val="0"/>
      <w:marTop w:val="0"/>
      <w:marBottom w:val="0"/>
      <w:divBdr>
        <w:top w:val="none" w:sz="0" w:space="0" w:color="auto"/>
        <w:left w:val="none" w:sz="0" w:space="0" w:color="auto"/>
        <w:bottom w:val="none" w:sz="0" w:space="0" w:color="auto"/>
        <w:right w:val="none" w:sz="0" w:space="0" w:color="auto"/>
      </w:divBdr>
    </w:div>
    <w:div w:id="2130120554">
      <w:bodyDiv w:val="1"/>
      <w:marLeft w:val="0"/>
      <w:marRight w:val="0"/>
      <w:marTop w:val="0"/>
      <w:marBottom w:val="0"/>
      <w:divBdr>
        <w:top w:val="none" w:sz="0" w:space="0" w:color="auto"/>
        <w:left w:val="none" w:sz="0" w:space="0" w:color="auto"/>
        <w:bottom w:val="none" w:sz="0" w:space="0" w:color="auto"/>
        <w:right w:val="none" w:sz="0" w:space="0" w:color="auto"/>
      </w:divBdr>
    </w:div>
    <w:div w:id="2130467937">
      <w:bodyDiv w:val="1"/>
      <w:marLeft w:val="0"/>
      <w:marRight w:val="0"/>
      <w:marTop w:val="0"/>
      <w:marBottom w:val="0"/>
      <w:divBdr>
        <w:top w:val="none" w:sz="0" w:space="0" w:color="auto"/>
        <w:left w:val="none" w:sz="0" w:space="0" w:color="auto"/>
        <w:bottom w:val="none" w:sz="0" w:space="0" w:color="auto"/>
        <w:right w:val="none" w:sz="0" w:space="0" w:color="auto"/>
      </w:divBdr>
    </w:div>
    <w:div w:id="2130977388">
      <w:bodyDiv w:val="1"/>
      <w:marLeft w:val="0"/>
      <w:marRight w:val="0"/>
      <w:marTop w:val="0"/>
      <w:marBottom w:val="0"/>
      <w:divBdr>
        <w:top w:val="none" w:sz="0" w:space="0" w:color="auto"/>
        <w:left w:val="none" w:sz="0" w:space="0" w:color="auto"/>
        <w:bottom w:val="none" w:sz="0" w:space="0" w:color="auto"/>
        <w:right w:val="none" w:sz="0" w:space="0" w:color="auto"/>
      </w:divBdr>
    </w:div>
    <w:div w:id="2131438780">
      <w:bodyDiv w:val="1"/>
      <w:marLeft w:val="0"/>
      <w:marRight w:val="0"/>
      <w:marTop w:val="0"/>
      <w:marBottom w:val="0"/>
      <w:divBdr>
        <w:top w:val="none" w:sz="0" w:space="0" w:color="auto"/>
        <w:left w:val="none" w:sz="0" w:space="0" w:color="auto"/>
        <w:bottom w:val="none" w:sz="0" w:space="0" w:color="auto"/>
        <w:right w:val="none" w:sz="0" w:space="0" w:color="auto"/>
      </w:divBdr>
    </w:div>
    <w:div w:id="2132243148">
      <w:bodyDiv w:val="1"/>
      <w:marLeft w:val="0"/>
      <w:marRight w:val="0"/>
      <w:marTop w:val="0"/>
      <w:marBottom w:val="0"/>
      <w:divBdr>
        <w:top w:val="none" w:sz="0" w:space="0" w:color="auto"/>
        <w:left w:val="none" w:sz="0" w:space="0" w:color="auto"/>
        <w:bottom w:val="none" w:sz="0" w:space="0" w:color="auto"/>
        <w:right w:val="none" w:sz="0" w:space="0" w:color="auto"/>
      </w:divBdr>
    </w:div>
    <w:div w:id="2134013607">
      <w:bodyDiv w:val="1"/>
      <w:marLeft w:val="0"/>
      <w:marRight w:val="0"/>
      <w:marTop w:val="0"/>
      <w:marBottom w:val="0"/>
      <w:divBdr>
        <w:top w:val="none" w:sz="0" w:space="0" w:color="auto"/>
        <w:left w:val="none" w:sz="0" w:space="0" w:color="auto"/>
        <w:bottom w:val="none" w:sz="0" w:space="0" w:color="auto"/>
        <w:right w:val="none" w:sz="0" w:space="0" w:color="auto"/>
      </w:divBdr>
    </w:div>
    <w:div w:id="2134130383">
      <w:bodyDiv w:val="1"/>
      <w:marLeft w:val="0"/>
      <w:marRight w:val="0"/>
      <w:marTop w:val="0"/>
      <w:marBottom w:val="0"/>
      <w:divBdr>
        <w:top w:val="none" w:sz="0" w:space="0" w:color="auto"/>
        <w:left w:val="none" w:sz="0" w:space="0" w:color="auto"/>
        <w:bottom w:val="none" w:sz="0" w:space="0" w:color="auto"/>
        <w:right w:val="none" w:sz="0" w:space="0" w:color="auto"/>
      </w:divBdr>
    </w:div>
    <w:div w:id="2134861497">
      <w:bodyDiv w:val="1"/>
      <w:marLeft w:val="0"/>
      <w:marRight w:val="0"/>
      <w:marTop w:val="0"/>
      <w:marBottom w:val="0"/>
      <w:divBdr>
        <w:top w:val="none" w:sz="0" w:space="0" w:color="auto"/>
        <w:left w:val="none" w:sz="0" w:space="0" w:color="auto"/>
        <w:bottom w:val="none" w:sz="0" w:space="0" w:color="auto"/>
        <w:right w:val="none" w:sz="0" w:space="0" w:color="auto"/>
      </w:divBdr>
    </w:div>
    <w:div w:id="2135172136">
      <w:bodyDiv w:val="1"/>
      <w:marLeft w:val="0"/>
      <w:marRight w:val="0"/>
      <w:marTop w:val="0"/>
      <w:marBottom w:val="0"/>
      <w:divBdr>
        <w:top w:val="none" w:sz="0" w:space="0" w:color="auto"/>
        <w:left w:val="none" w:sz="0" w:space="0" w:color="auto"/>
        <w:bottom w:val="none" w:sz="0" w:space="0" w:color="auto"/>
        <w:right w:val="none" w:sz="0" w:space="0" w:color="auto"/>
      </w:divBdr>
    </w:div>
    <w:div w:id="2136244209">
      <w:bodyDiv w:val="1"/>
      <w:marLeft w:val="0"/>
      <w:marRight w:val="0"/>
      <w:marTop w:val="0"/>
      <w:marBottom w:val="0"/>
      <w:divBdr>
        <w:top w:val="none" w:sz="0" w:space="0" w:color="auto"/>
        <w:left w:val="none" w:sz="0" w:space="0" w:color="auto"/>
        <w:bottom w:val="none" w:sz="0" w:space="0" w:color="auto"/>
        <w:right w:val="none" w:sz="0" w:space="0" w:color="auto"/>
      </w:divBdr>
    </w:div>
    <w:div w:id="2141457223">
      <w:bodyDiv w:val="1"/>
      <w:marLeft w:val="0"/>
      <w:marRight w:val="0"/>
      <w:marTop w:val="0"/>
      <w:marBottom w:val="0"/>
      <w:divBdr>
        <w:top w:val="none" w:sz="0" w:space="0" w:color="auto"/>
        <w:left w:val="none" w:sz="0" w:space="0" w:color="auto"/>
        <w:bottom w:val="none" w:sz="0" w:space="0" w:color="auto"/>
        <w:right w:val="none" w:sz="0" w:space="0" w:color="auto"/>
      </w:divBdr>
    </w:div>
    <w:div w:id="2141529033">
      <w:bodyDiv w:val="1"/>
      <w:marLeft w:val="0"/>
      <w:marRight w:val="0"/>
      <w:marTop w:val="0"/>
      <w:marBottom w:val="0"/>
      <w:divBdr>
        <w:top w:val="none" w:sz="0" w:space="0" w:color="auto"/>
        <w:left w:val="none" w:sz="0" w:space="0" w:color="auto"/>
        <w:bottom w:val="none" w:sz="0" w:space="0" w:color="auto"/>
        <w:right w:val="none" w:sz="0" w:space="0" w:color="auto"/>
      </w:divBdr>
    </w:div>
    <w:div w:id="2141730159">
      <w:bodyDiv w:val="1"/>
      <w:marLeft w:val="0"/>
      <w:marRight w:val="0"/>
      <w:marTop w:val="0"/>
      <w:marBottom w:val="0"/>
      <w:divBdr>
        <w:top w:val="none" w:sz="0" w:space="0" w:color="auto"/>
        <w:left w:val="none" w:sz="0" w:space="0" w:color="auto"/>
        <w:bottom w:val="none" w:sz="0" w:space="0" w:color="auto"/>
        <w:right w:val="none" w:sz="0" w:space="0" w:color="auto"/>
      </w:divBdr>
    </w:div>
    <w:div w:id="214711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31FC4-4EFC-420B-B4F3-75C748036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24</Pages>
  <Words>18182</Words>
  <Characters>103643</Characters>
  <Application>Microsoft Office Word</Application>
  <DocSecurity>0</DocSecurity>
  <Lines>863</Lines>
  <Paragraphs>243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Финансов</Company>
  <LinksUpToDate>false</LinksUpToDate>
  <CharactersWithSpaces>121582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Зуева</dc:creator>
  <cp:lastModifiedBy>User</cp:lastModifiedBy>
  <cp:revision>46</cp:revision>
  <cp:lastPrinted>2017-10-21T17:23:00Z</cp:lastPrinted>
  <dcterms:created xsi:type="dcterms:W3CDTF">2016-11-28T08:27:00Z</dcterms:created>
  <dcterms:modified xsi:type="dcterms:W3CDTF">2017-11-01T13:58:00Z</dcterms:modified>
</cp:coreProperties>
</file>